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2EF09" w14:textId="77777777" w:rsidR="00BE6ACC" w:rsidRPr="00D36052" w:rsidRDefault="00A770F6">
      <w:pPr>
        <w:pStyle w:val="BodyText"/>
        <w:ind w:left="107"/>
        <w:rPr>
          <w:rFonts w:ascii="Times New Roman"/>
          <w:sz w:val="20"/>
        </w:rPr>
      </w:pPr>
      <w:r w:rsidRPr="00D36052">
        <w:rPr>
          <w:rFonts w:ascii="Times New Roman"/>
          <w:noProof/>
          <w:sz w:val="20"/>
          <w:lang w:val="de-DE" w:eastAsia="de-DE" w:bidi="ar-SA"/>
        </w:rPr>
        <w:drawing>
          <wp:inline distT="0" distB="0" distL="0" distR="0" wp14:anchorId="0AE231A5" wp14:editId="22973566">
            <wp:extent cx="5973877" cy="8321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0318" name="image1.jpeg"/>
                    <pic:cNvPicPr/>
                  </pic:nvPicPr>
                  <pic:blipFill>
                    <a:blip r:embed="rId8" cstate="print"/>
                    <a:stretch>
                      <a:fillRect/>
                    </a:stretch>
                  </pic:blipFill>
                  <pic:spPr>
                    <a:xfrm>
                      <a:off x="0" y="0"/>
                      <a:ext cx="5973877" cy="832103"/>
                    </a:xfrm>
                    <a:prstGeom prst="rect">
                      <a:avLst/>
                    </a:prstGeom>
                  </pic:spPr>
                </pic:pic>
              </a:graphicData>
            </a:graphic>
          </wp:inline>
        </w:drawing>
      </w:r>
    </w:p>
    <w:p w14:paraId="77F8D82D" w14:textId="77777777" w:rsidR="00BE6ACC" w:rsidRPr="00D36052" w:rsidRDefault="00BE6ACC">
      <w:pPr>
        <w:pStyle w:val="BodyText"/>
        <w:ind w:left="0"/>
        <w:rPr>
          <w:rFonts w:ascii="Times New Roman"/>
          <w:sz w:val="20"/>
        </w:rPr>
      </w:pPr>
    </w:p>
    <w:p w14:paraId="208A211F" w14:textId="77777777" w:rsidR="00BE6ACC" w:rsidRPr="00D36052" w:rsidRDefault="00BE6ACC">
      <w:pPr>
        <w:pStyle w:val="BodyText"/>
        <w:ind w:left="0"/>
        <w:rPr>
          <w:rFonts w:ascii="Times New Roman"/>
          <w:sz w:val="20"/>
        </w:rPr>
      </w:pPr>
    </w:p>
    <w:p w14:paraId="6E2575F4" w14:textId="77777777" w:rsidR="00BE6ACC" w:rsidRPr="00D36052" w:rsidRDefault="00BE6ACC">
      <w:pPr>
        <w:pStyle w:val="BodyText"/>
        <w:spacing w:before="7"/>
        <w:ind w:left="0"/>
        <w:rPr>
          <w:rFonts w:ascii="Times New Roman"/>
          <w:sz w:val="19"/>
        </w:rPr>
      </w:pPr>
    </w:p>
    <w:p w14:paraId="2E2B0DB9" w14:textId="19F325DA" w:rsidR="00BE6ACC" w:rsidRDefault="00A770F6">
      <w:pPr>
        <w:ind w:left="108"/>
        <w:rPr>
          <w:sz w:val="17"/>
        </w:rPr>
      </w:pPr>
      <w:r>
        <w:rPr>
          <w:sz w:val="17"/>
        </w:rPr>
        <w:t>22</w:t>
      </w:r>
      <w:r w:rsidR="00B74CD9" w:rsidRPr="00D36052">
        <w:rPr>
          <w:sz w:val="17"/>
        </w:rPr>
        <w:t xml:space="preserve"> </w:t>
      </w:r>
      <w:r>
        <w:rPr>
          <w:sz w:val="17"/>
        </w:rPr>
        <w:t>November</w:t>
      </w:r>
      <w:r w:rsidR="00B74CD9" w:rsidRPr="00D36052">
        <w:rPr>
          <w:sz w:val="17"/>
        </w:rPr>
        <w:t xml:space="preserve"> 2022</w:t>
      </w:r>
    </w:p>
    <w:p w14:paraId="1FFFECD2" w14:textId="37FE77E0" w:rsidR="0058658D" w:rsidRPr="00D36052" w:rsidRDefault="0058658D">
      <w:pPr>
        <w:ind w:left="108"/>
        <w:rPr>
          <w:sz w:val="17"/>
        </w:rPr>
      </w:pPr>
      <w:r w:rsidRPr="0058658D">
        <w:rPr>
          <w:sz w:val="17"/>
        </w:rPr>
        <w:t>EMA/896930/2022</w:t>
      </w:r>
    </w:p>
    <w:p w14:paraId="44BA4441" w14:textId="77777777" w:rsidR="00BE6ACC" w:rsidRPr="00D36052" w:rsidRDefault="00BE6ACC">
      <w:pPr>
        <w:spacing w:before="28"/>
        <w:ind w:left="103"/>
        <w:rPr>
          <w:sz w:val="17"/>
        </w:rPr>
      </w:pPr>
    </w:p>
    <w:p w14:paraId="38D9477B" w14:textId="77777777" w:rsidR="00A62639" w:rsidRPr="00970000" w:rsidRDefault="00A62639" w:rsidP="00A62639">
      <w:pPr>
        <w:rPr>
          <w:b/>
        </w:rPr>
      </w:pPr>
    </w:p>
    <w:p w14:paraId="029819AC" w14:textId="77777777" w:rsidR="00007B17" w:rsidRPr="00FF549F" w:rsidRDefault="00A770F6" w:rsidP="00007B17">
      <w:pPr>
        <w:pStyle w:val="DoctitleAgency"/>
        <w:rPr>
          <w:b/>
        </w:rPr>
      </w:pPr>
      <w:bookmarkStart w:id="0" w:name="_Hlk119919092"/>
      <w:r w:rsidRPr="00FF549F">
        <w:t>Application form to request a Simultaneous National Scientific Advice (SNSA)</w:t>
      </w:r>
    </w:p>
    <w:p w14:paraId="201D82C0" w14:textId="77777777" w:rsidR="00A62639" w:rsidRPr="00D63232" w:rsidRDefault="00A62639" w:rsidP="00A62639">
      <w:pPr>
        <w:pStyle w:val="Title"/>
        <w:jc w:val="both"/>
        <w:rPr>
          <w:rFonts w:ascii="Verdana" w:hAnsi="Verdana" w:cs="Arial"/>
          <w:sz w:val="28"/>
          <w:szCs w:val="28"/>
        </w:rPr>
      </w:pPr>
    </w:p>
    <w:bookmarkEnd w:id="0"/>
    <w:p w14:paraId="272DBA20" w14:textId="77777777" w:rsidR="00007B17" w:rsidRPr="00177066" w:rsidRDefault="00A770F6" w:rsidP="00177066">
      <w:pPr>
        <w:spacing w:after="140" w:line="280" w:lineRule="atLeast"/>
        <w:rPr>
          <w:rFonts w:cs="Arial"/>
          <w:bCs/>
          <w:sz w:val="18"/>
          <w:szCs w:val="18"/>
        </w:rPr>
      </w:pPr>
      <w:r w:rsidRPr="00177066">
        <w:rPr>
          <w:rFonts w:cs="Arial"/>
          <w:bCs/>
          <w:sz w:val="18"/>
          <w:szCs w:val="18"/>
        </w:rPr>
        <w:t>Please fill out all the predefined data fields and sections of this form as accurately and completely as possible. When completing the form it may be possible that for some sections multiple tick boxes need to be selected.</w:t>
      </w:r>
    </w:p>
    <w:tbl>
      <w:tblPr>
        <w:tblStyle w:val="TableTheme"/>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423"/>
      </w:tblGrid>
      <w:tr w:rsidR="00895AC3" w14:paraId="052D101C" w14:textId="77777777" w:rsidTr="00BE1B81">
        <w:tc>
          <w:tcPr>
            <w:tcW w:w="2405" w:type="dxa"/>
          </w:tcPr>
          <w:p w14:paraId="204A14D9" w14:textId="77777777" w:rsidR="00A62639" w:rsidRPr="00202AFD" w:rsidRDefault="00A770F6" w:rsidP="00063FAF">
            <w:pPr>
              <w:rPr>
                <w:b/>
                <w:bCs/>
                <w:sz w:val="18"/>
                <w:szCs w:val="18"/>
              </w:rPr>
            </w:pPr>
            <w:r w:rsidRPr="00202AFD">
              <w:rPr>
                <w:b/>
                <w:bCs/>
                <w:sz w:val="18"/>
                <w:szCs w:val="18"/>
              </w:rPr>
              <w:t>Applicant / Company</w:t>
            </w:r>
          </w:p>
        </w:tc>
        <w:tc>
          <w:tcPr>
            <w:tcW w:w="7423" w:type="dxa"/>
          </w:tcPr>
          <w:tbl>
            <w:tblPr>
              <w:tblStyle w:val="TableTheme"/>
              <w:tblW w:w="0" w:type="auto"/>
              <w:tblLook w:val="01E0" w:firstRow="1" w:lastRow="1" w:firstColumn="1" w:lastColumn="1" w:noHBand="0" w:noVBand="0"/>
            </w:tblPr>
            <w:tblGrid>
              <w:gridCol w:w="1856"/>
              <w:gridCol w:w="4691"/>
            </w:tblGrid>
            <w:tr w:rsidR="00895AC3" w14:paraId="4A518B3F" w14:textId="77777777" w:rsidTr="00063FAF">
              <w:tc>
                <w:tcPr>
                  <w:tcW w:w="1856" w:type="dxa"/>
                </w:tcPr>
                <w:p w14:paraId="550E9DA6" w14:textId="77777777" w:rsidR="00A62639" w:rsidRPr="00177066" w:rsidRDefault="00A770F6" w:rsidP="00063FAF">
                  <w:pPr>
                    <w:rPr>
                      <w:sz w:val="18"/>
                      <w:szCs w:val="18"/>
                    </w:rPr>
                  </w:pPr>
                  <w:r w:rsidRPr="00177066">
                    <w:rPr>
                      <w:sz w:val="18"/>
                      <w:szCs w:val="18"/>
                    </w:rPr>
                    <w:t>Name:</w:t>
                  </w:r>
                </w:p>
              </w:tc>
              <w:tc>
                <w:tcPr>
                  <w:tcW w:w="4691" w:type="dxa"/>
                </w:tcPr>
                <w:p w14:paraId="2CC2DAD3" w14:textId="77777777" w:rsidR="00A62639" w:rsidRPr="00177066" w:rsidRDefault="00A770F6" w:rsidP="00063FAF">
                  <w:pPr>
                    <w:rPr>
                      <w:sz w:val="18"/>
                      <w:szCs w:val="18"/>
                    </w:rPr>
                  </w:pPr>
                  <w:r w:rsidRPr="00177066">
                    <w:rPr>
                      <w:sz w:val="18"/>
                      <w:szCs w:val="18"/>
                    </w:rPr>
                    <w:fldChar w:fldCharType="begin">
                      <w:ffData>
                        <w:name w:val="ApplNm"/>
                        <w:enabled/>
                        <w:calcOnExit w:val="0"/>
                        <w:textInput>
                          <w:maxLength w:val="10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25835B82" w14:textId="77777777" w:rsidTr="00063FAF">
              <w:tc>
                <w:tcPr>
                  <w:tcW w:w="1856" w:type="dxa"/>
                </w:tcPr>
                <w:p w14:paraId="3557CB60" w14:textId="77777777" w:rsidR="00A62639" w:rsidRPr="00177066" w:rsidRDefault="00A770F6" w:rsidP="00063FAF">
                  <w:pPr>
                    <w:rPr>
                      <w:sz w:val="18"/>
                      <w:szCs w:val="18"/>
                    </w:rPr>
                  </w:pPr>
                  <w:r w:rsidRPr="00177066">
                    <w:rPr>
                      <w:sz w:val="18"/>
                      <w:szCs w:val="18"/>
                    </w:rPr>
                    <w:t>Address:</w:t>
                  </w:r>
                </w:p>
              </w:tc>
              <w:tc>
                <w:tcPr>
                  <w:tcW w:w="4691" w:type="dxa"/>
                </w:tcPr>
                <w:p w14:paraId="0421F367" w14:textId="77777777" w:rsidR="00A62639" w:rsidRPr="00177066" w:rsidRDefault="00A770F6" w:rsidP="00063FAF">
                  <w:pPr>
                    <w:rPr>
                      <w:sz w:val="18"/>
                      <w:szCs w:val="18"/>
                    </w:rPr>
                  </w:pPr>
                  <w:r w:rsidRPr="00177066">
                    <w:rPr>
                      <w:sz w:val="18"/>
                      <w:szCs w:val="18"/>
                    </w:rPr>
                    <w:fldChar w:fldCharType="begin">
                      <w:ffData>
                        <w:name w:val="ApplAdr"/>
                        <w:enabled/>
                        <w:calcOnExit w:val="0"/>
                        <w:textInput>
                          <w:maxLength w:val="1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4F23D708" w14:textId="77777777" w:rsidTr="00063FAF">
              <w:tc>
                <w:tcPr>
                  <w:tcW w:w="1856" w:type="dxa"/>
                </w:tcPr>
                <w:p w14:paraId="3B5A60B2" w14:textId="77777777" w:rsidR="00A62639" w:rsidRPr="00177066" w:rsidRDefault="00A770F6" w:rsidP="00063FAF">
                  <w:pPr>
                    <w:rPr>
                      <w:sz w:val="18"/>
                      <w:szCs w:val="18"/>
                    </w:rPr>
                  </w:pPr>
                  <w:r w:rsidRPr="00177066">
                    <w:rPr>
                      <w:sz w:val="18"/>
                      <w:szCs w:val="18"/>
                    </w:rPr>
                    <w:t>Applicant type:</w:t>
                  </w:r>
                </w:p>
              </w:tc>
              <w:tc>
                <w:tcPr>
                  <w:tcW w:w="4691" w:type="dxa"/>
                </w:tcPr>
                <w:p w14:paraId="153C57AC" w14:textId="77777777" w:rsidR="00A62639" w:rsidRPr="00177066" w:rsidRDefault="00A770F6" w:rsidP="00063FAF">
                  <w:pPr>
                    <w:rPr>
                      <w:sz w:val="18"/>
                      <w:szCs w:val="18"/>
                      <w:lang w:val="fr-BE"/>
                    </w:rPr>
                  </w:pPr>
                  <w:r w:rsidRPr="00177066">
                    <w:rPr>
                      <w:sz w:val="18"/>
                      <w:szCs w:val="18"/>
                    </w:rPr>
                    <w:fldChar w:fldCharType="begin">
                      <w:ffData>
                        <w:name w:val="TypeCh"/>
                        <w:enabled/>
                        <w:calcOnExit w:val="0"/>
                        <w:checkBox>
                          <w:sizeAuto/>
                          <w:default w:val="0"/>
                        </w:checkBox>
                      </w:ffData>
                    </w:fldChar>
                  </w:r>
                  <w:r w:rsidRPr="00177066">
                    <w:rPr>
                      <w:sz w:val="18"/>
                      <w:szCs w:val="18"/>
                      <w:lang w:val="fr-BE"/>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lang w:val="fr-BE"/>
                    </w:rPr>
                    <w:t>Commercial (non-SME)</w:t>
                  </w:r>
                </w:p>
                <w:p w14:paraId="46FC0E24" w14:textId="77777777" w:rsidR="00A62639" w:rsidRPr="00177066" w:rsidRDefault="00A770F6" w:rsidP="00063FAF">
                  <w:pPr>
                    <w:rPr>
                      <w:sz w:val="18"/>
                      <w:szCs w:val="18"/>
                      <w:lang w:val="fr-BE"/>
                    </w:rPr>
                  </w:pPr>
                  <w:r w:rsidRPr="00177066">
                    <w:rPr>
                      <w:sz w:val="18"/>
                      <w:szCs w:val="18"/>
                    </w:rPr>
                    <w:fldChar w:fldCharType="begin">
                      <w:ffData>
                        <w:name w:val="TypeCh"/>
                        <w:enabled/>
                        <w:calcOnExit w:val="0"/>
                        <w:checkBox>
                          <w:sizeAuto/>
                          <w:default w:val="0"/>
                        </w:checkBox>
                      </w:ffData>
                    </w:fldChar>
                  </w:r>
                  <w:r w:rsidRPr="00177066">
                    <w:rPr>
                      <w:sz w:val="18"/>
                      <w:szCs w:val="18"/>
                      <w:lang w:val="fr-BE"/>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lang w:val="fr-BE"/>
                    </w:rPr>
                    <w:t>SME</w:t>
                  </w:r>
                </w:p>
                <w:p w14:paraId="4EB75ECF" w14:textId="77777777" w:rsidR="00A62639" w:rsidRPr="00177066" w:rsidRDefault="00A770F6" w:rsidP="00063FAF">
                  <w:pPr>
                    <w:rPr>
                      <w:sz w:val="18"/>
                      <w:szCs w:val="18"/>
                      <w:lang w:val="fr-BE"/>
                    </w:rPr>
                  </w:pPr>
                  <w:r w:rsidRPr="00177066">
                    <w:rPr>
                      <w:sz w:val="18"/>
                      <w:szCs w:val="18"/>
                    </w:rPr>
                    <w:fldChar w:fldCharType="begin">
                      <w:ffData>
                        <w:name w:val="TypeCh"/>
                        <w:enabled/>
                        <w:calcOnExit w:val="0"/>
                        <w:checkBox>
                          <w:sizeAuto/>
                          <w:default w:val="0"/>
                        </w:checkBox>
                      </w:ffData>
                    </w:fldChar>
                  </w:r>
                  <w:r w:rsidRPr="00177066">
                    <w:rPr>
                      <w:sz w:val="18"/>
                      <w:szCs w:val="18"/>
                      <w:lang w:val="fr-BE"/>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lang w:val="fr-BE"/>
                    </w:rPr>
                    <w:t>Non-for profit organisation</w:t>
                  </w:r>
                  <w:r w:rsidRPr="00177066">
                    <w:rPr>
                      <w:sz w:val="18"/>
                      <w:szCs w:val="18"/>
                      <w:lang w:val="fr-BE"/>
                    </w:rPr>
                    <w:br/>
                    <w:t xml:space="preserve">   (non-academic)</w:t>
                  </w:r>
                </w:p>
                <w:p w14:paraId="6BBCFBF8" w14:textId="77777777" w:rsidR="00007B17" w:rsidRDefault="00A770F6" w:rsidP="00063FAF">
                  <w:pPr>
                    <w:rPr>
                      <w:sz w:val="18"/>
                      <w:szCs w:val="18"/>
                      <w:lang w:val="en-US"/>
                    </w:rPr>
                  </w:pPr>
                  <w:r w:rsidRPr="00177066">
                    <w:rPr>
                      <w:sz w:val="18"/>
                      <w:szCs w:val="18"/>
                    </w:rPr>
                    <w:fldChar w:fldCharType="begin">
                      <w:ffData>
                        <w:name w:val="TypeCh"/>
                        <w:enabled/>
                        <w:calcOnExit w:val="0"/>
                        <w:checkBox>
                          <w:sizeAuto/>
                          <w:default w:val="0"/>
                        </w:checkBox>
                      </w:ffData>
                    </w:fldChar>
                  </w:r>
                  <w:r w:rsidRPr="00177066">
                    <w:rPr>
                      <w:sz w:val="18"/>
                      <w:szCs w:val="18"/>
                      <w:lang w:val="en-US"/>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lang w:val="en-US"/>
                    </w:rPr>
                    <w:t>Academia</w:t>
                  </w:r>
                </w:p>
                <w:p w14:paraId="4C1B51F4" w14:textId="77777777" w:rsidR="00007B17" w:rsidRPr="00007B17" w:rsidRDefault="00007B17" w:rsidP="00063FAF">
                  <w:pPr>
                    <w:rPr>
                      <w:sz w:val="18"/>
                      <w:szCs w:val="18"/>
                      <w:lang w:val="en-US"/>
                    </w:rPr>
                  </w:pPr>
                </w:p>
              </w:tc>
            </w:tr>
          </w:tbl>
          <w:p w14:paraId="2CFD1C22" w14:textId="77777777" w:rsidR="00A62639" w:rsidRPr="00177066" w:rsidRDefault="00A62639" w:rsidP="00063FAF">
            <w:pPr>
              <w:rPr>
                <w:sz w:val="18"/>
                <w:szCs w:val="18"/>
              </w:rPr>
            </w:pPr>
          </w:p>
        </w:tc>
      </w:tr>
      <w:tr w:rsidR="00895AC3" w14:paraId="59F0691A" w14:textId="77777777" w:rsidTr="00BE1B81">
        <w:tc>
          <w:tcPr>
            <w:tcW w:w="2405" w:type="dxa"/>
          </w:tcPr>
          <w:p w14:paraId="2CCFA7CA" w14:textId="77777777" w:rsidR="00A62639" w:rsidRPr="00202AFD" w:rsidRDefault="00A770F6" w:rsidP="00063FAF">
            <w:pPr>
              <w:rPr>
                <w:b/>
                <w:bCs/>
                <w:sz w:val="18"/>
                <w:szCs w:val="18"/>
              </w:rPr>
            </w:pPr>
            <w:r w:rsidRPr="00202AFD">
              <w:rPr>
                <w:b/>
                <w:bCs/>
                <w:sz w:val="18"/>
                <w:szCs w:val="18"/>
              </w:rPr>
              <w:t>Contact Person Detail</w:t>
            </w:r>
          </w:p>
        </w:tc>
        <w:tc>
          <w:tcPr>
            <w:tcW w:w="7423" w:type="dxa"/>
          </w:tcPr>
          <w:tbl>
            <w:tblPr>
              <w:tblStyle w:val="TableTheme"/>
              <w:tblW w:w="0" w:type="auto"/>
              <w:tblLook w:val="01E0" w:firstRow="1" w:lastRow="1" w:firstColumn="1" w:lastColumn="1" w:noHBand="0" w:noVBand="0"/>
            </w:tblPr>
            <w:tblGrid>
              <w:gridCol w:w="1526"/>
              <w:gridCol w:w="1526"/>
              <w:gridCol w:w="661"/>
              <w:gridCol w:w="2834"/>
            </w:tblGrid>
            <w:tr w:rsidR="00895AC3" w14:paraId="19D18255" w14:textId="77777777" w:rsidTr="00063FAF">
              <w:tc>
                <w:tcPr>
                  <w:tcW w:w="1526" w:type="dxa"/>
                </w:tcPr>
                <w:p w14:paraId="3564AAE7" w14:textId="77777777" w:rsidR="00A62639" w:rsidRPr="00177066" w:rsidRDefault="00A770F6" w:rsidP="00063FAF">
                  <w:pPr>
                    <w:rPr>
                      <w:sz w:val="18"/>
                      <w:szCs w:val="18"/>
                    </w:rPr>
                  </w:pPr>
                  <w:r w:rsidRPr="00177066">
                    <w:rPr>
                      <w:sz w:val="18"/>
                      <w:szCs w:val="18"/>
                    </w:rPr>
                    <w:t>Name:</w:t>
                  </w:r>
                </w:p>
              </w:tc>
              <w:tc>
                <w:tcPr>
                  <w:tcW w:w="5021" w:type="dxa"/>
                  <w:gridSpan w:val="3"/>
                </w:tcPr>
                <w:p w14:paraId="71FD346F" w14:textId="77777777" w:rsidR="00A62639" w:rsidRPr="00177066" w:rsidRDefault="00A770F6" w:rsidP="00063FAF">
                  <w:pPr>
                    <w:rPr>
                      <w:sz w:val="18"/>
                      <w:szCs w:val="18"/>
                    </w:rPr>
                  </w:pPr>
                  <w:r w:rsidRPr="00177066">
                    <w:rPr>
                      <w:sz w:val="18"/>
                      <w:szCs w:val="18"/>
                    </w:rPr>
                    <w:fldChar w:fldCharType="begin">
                      <w:ffData>
                        <w:name w:val="ApplCPNm"/>
                        <w:enabled/>
                        <w:calcOnExit w:val="0"/>
                        <w:textInput>
                          <w:maxLength w:val="10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0A24D899" w14:textId="77777777" w:rsidTr="00063FAF">
              <w:tc>
                <w:tcPr>
                  <w:tcW w:w="1526" w:type="dxa"/>
                </w:tcPr>
                <w:p w14:paraId="1581C209" w14:textId="77777777" w:rsidR="00A62639" w:rsidRPr="00177066" w:rsidRDefault="00A770F6" w:rsidP="00063FAF">
                  <w:pPr>
                    <w:rPr>
                      <w:sz w:val="18"/>
                      <w:szCs w:val="18"/>
                    </w:rPr>
                  </w:pPr>
                  <w:r w:rsidRPr="00177066">
                    <w:rPr>
                      <w:sz w:val="18"/>
                      <w:szCs w:val="18"/>
                    </w:rPr>
                    <w:t>Direct tel:</w:t>
                  </w:r>
                </w:p>
              </w:tc>
              <w:tc>
                <w:tcPr>
                  <w:tcW w:w="1526" w:type="dxa"/>
                </w:tcPr>
                <w:p w14:paraId="2DFD8DDD" w14:textId="77777777" w:rsidR="00A62639" w:rsidRPr="00177066" w:rsidRDefault="00A770F6" w:rsidP="00063FAF">
                  <w:pPr>
                    <w:rPr>
                      <w:sz w:val="18"/>
                      <w:szCs w:val="18"/>
                    </w:rPr>
                  </w:pPr>
                  <w:r w:rsidRPr="00177066">
                    <w:rPr>
                      <w:sz w:val="18"/>
                      <w:szCs w:val="18"/>
                    </w:rPr>
                    <w:fldChar w:fldCharType="begin">
                      <w:ffData>
                        <w:name w:val="ApplCPTel"/>
                        <w:enabled/>
                        <w:calcOnExit w:val="0"/>
                        <w:textInput>
                          <w:maxLength w:val="2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c>
                <w:tcPr>
                  <w:tcW w:w="661" w:type="dxa"/>
                </w:tcPr>
                <w:p w14:paraId="733832C5" w14:textId="77777777" w:rsidR="00A62639" w:rsidRPr="00177066" w:rsidRDefault="00A62639" w:rsidP="00063FAF">
                  <w:pPr>
                    <w:rPr>
                      <w:sz w:val="18"/>
                      <w:szCs w:val="18"/>
                    </w:rPr>
                  </w:pPr>
                </w:p>
              </w:tc>
              <w:tc>
                <w:tcPr>
                  <w:tcW w:w="2834" w:type="dxa"/>
                </w:tcPr>
                <w:p w14:paraId="4E00A773" w14:textId="77777777" w:rsidR="00A62639" w:rsidRPr="00177066" w:rsidRDefault="00A62639" w:rsidP="00063FAF">
                  <w:pPr>
                    <w:rPr>
                      <w:sz w:val="18"/>
                      <w:szCs w:val="18"/>
                    </w:rPr>
                  </w:pPr>
                </w:p>
              </w:tc>
            </w:tr>
            <w:tr w:rsidR="00895AC3" w14:paraId="2DA257C5" w14:textId="77777777" w:rsidTr="00063FAF">
              <w:tc>
                <w:tcPr>
                  <w:tcW w:w="1526" w:type="dxa"/>
                </w:tcPr>
                <w:p w14:paraId="429615B0" w14:textId="77777777" w:rsidR="00A62639" w:rsidRPr="00177066" w:rsidRDefault="00A770F6" w:rsidP="00063FAF">
                  <w:pPr>
                    <w:rPr>
                      <w:sz w:val="18"/>
                      <w:szCs w:val="18"/>
                    </w:rPr>
                  </w:pPr>
                  <w:r w:rsidRPr="00177066">
                    <w:rPr>
                      <w:sz w:val="18"/>
                      <w:szCs w:val="18"/>
                    </w:rPr>
                    <w:t>Email:</w:t>
                  </w:r>
                </w:p>
              </w:tc>
              <w:tc>
                <w:tcPr>
                  <w:tcW w:w="5021" w:type="dxa"/>
                  <w:gridSpan w:val="3"/>
                </w:tcPr>
                <w:p w14:paraId="12CACBF2" w14:textId="77777777" w:rsidR="00007B17" w:rsidRDefault="00A770F6" w:rsidP="00063FAF">
                  <w:pPr>
                    <w:rPr>
                      <w:sz w:val="18"/>
                      <w:szCs w:val="18"/>
                    </w:rPr>
                  </w:pPr>
                  <w:r w:rsidRPr="00177066">
                    <w:rPr>
                      <w:sz w:val="18"/>
                      <w:szCs w:val="18"/>
                    </w:rPr>
                    <w:fldChar w:fldCharType="begin">
                      <w:ffData>
                        <w:name w:val="ApplCPMail"/>
                        <w:enabled/>
                        <w:calcOnExit w:val="0"/>
                        <w:textInput>
                          <w:maxLength w:val="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p w14:paraId="08FEAF93" w14:textId="77777777" w:rsidR="00007B17" w:rsidRPr="00177066" w:rsidRDefault="00007B17" w:rsidP="00063FAF">
                  <w:pPr>
                    <w:rPr>
                      <w:sz w:val="18"/>
                      <w:szCs w:val="18"/>
                    </w:rPr>
                  </w:pPr>
                </w:p>
              </w:tc>
            </w:tr>
          </w:tbl>
          <w:p w14:paraId="480DF157" w14:textId="77777777" w:rsidR="00A62639" w:rsidRPr="00177066" w:rsidRDefault="00A62639" w:rsidP="00063FAF">
            <w:pPr>
              <w:rPr>
                <w:sz w:val="18"/>
                <w:szCs w:val="18"/>
              </w:rPr>
            </w:pPr>
          </w:p>
        </w:tc>
      </w:tr>
      <w:tr w:rsidR="00895AC3" w14:paraId="70BDA7C4" w14:textId="77777777" w:rsidTr="00BE1B81">
        <w:tc>
          <w:tcPr>
            <w:tcW w:w="2405" w:type="dxa"/>
          </w:tcPr>
          <w:p w14:paraId="76FCE3C2" w14:textId="77777777" w:rsidR="00A62639" w:rsidRPr="00202AFD" w:rsidRDefault="00A770F6" w:rsidP="00063FAF">
            <w:pPr>
              <w:rPr>
                <w:b/>
                <w:bCs/>
                <w:sz w:val="18"/>
                <w:szCs w:val="18"/>
              </w:rPr>
            </w:pPr>
            <w:r w:rsidRPr="00202AFD">
              <w:rPr>
                <w:b/>
                <w:bCs/>
                <w:sz w:val="18"/>
                <w:szCs w:val="18"/>
              </w:rPr>
              <w:t>Alternate contact person details (if applicable)/ financial contact person (if applicable or different from procedure contact person)</w:t>
            </w:r>
          </w:p>
          <w:p w14:paraId="5EBA7718" w14:textId="77777777" w:rsidR="00A62639" w:rsidRPr="00202AFD" w:rsidRDefault="00A62639" w:rsidP="00063FAF">
            <w:pPr>
              <w:rPr>
                <w:b/>
                <w:bCs/>
                <w:sz w:val="18"/>
                <w:szCs w:val="18"/>
              </w:rPr>
            </w:pPr>
          </w:p>
        </w:tc>
        <w:tc>
          <w:tcPr>
            <w:tcW w:w="7423" w:type="dxa"/>
          </w:tcPr>
          <w:tbl>
            <w:tblPr>
              <w:tblStyle w:val="TableTheme"/>
              <w:tblW w:w="0" w:type="auto"/>
              <w:tblLook w:val="01E0" w:firstRow="1" w:lastRow="1" w:firstColumn="1" w:lastColumn="1" w:noHBand="0" w:noVBand="0"/>
            </w:tblPr>
            <w:tblGrid>
              <w:gridCol w:w="1531"/>
              <w:gridCol w:w="1520"/>
              <w:gridCol w:w="661"/>
              <w:gridCol w:w="2835"/>
            </w:tblGrid>
            <w:tr w:rsidR="00895AC3" w14:paraId="4A24939A" w14:textId="77777777" w:rsidTr="00063FAF">
              <w:tc>
                <w:tcPr>
                  <w:tcW w:w="1531" w:type="dxa"/>
                </w:tcPr>
                <w:p w14:paraId="3277CA08" w14:textId="77777777" w:rsidR="00A62639" w:rsidRPr="00177066" w:rsidRDefault="00A770F6" w:rsidP="00063FAF">
                  <w:pPr>
                    <w:rPr>
                      <w:sz w:val="18"/>
                      <w:szCs w:val="18"/>
                    </w:rPr>
                  </w:pPr>
                  <w:r w:rsidRPr="00177066">
                    <w:rPr>
                      <w:sz w:val="18"/>
                      <w:szCs w:val="18"/>
                    </w:rPr>
                    <w:t>Name:</w:t>
                  </w:r>
                </w:p>
              </w:tc>
              <w:tc>
                <w:tcPr>
                  <w:tcW w:w="5016" w:type="dxa"/>
                  <w:gridSpan w:val="3"/>
                </w:tcPr>
                <w:p w14:paraId="388E677A" w14:textId="77777777" w:rsidR="00A62639" w:rsidRPr="00177066" w:rsidRDefault="00A770F6" w:rsidP="00063FAF">
                  <w:pPr>
                    <w:rPr>
                      <w:sz w:val="18"/>
                      <w:szCs w:val="18"/>
                    </w:rPr>
                  </w:pPr>
                  <w:r w:rsidRPr="00177066">
                    <w:rPr>
                      <w:sz w:val="18"/>
                      <w:szCs w:val="18"/>
                    </w:rPr>
                    <w:fldChar w:fldCharType="begin">
                      <w:ffData>
                        <w:name w:val="ApplAltCPNm"/>
                        <w:enabled/>
                        <w:calcOnExit w:val="0"/>
                        <w:textInput>
                          <w:maxLength w:val="10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745BA3CE" w14:textId="77777777" w:rsidTr="00063FAF">
              <w:tc>
                <w:tcPr>
                  <w:tcW w:w="1531" w:type="dxa"/>
                </w:tcPr>
                <w:p w14:paraId="783F6471" w14:textId="77777777" w:rsidR="00A62639" w:rsidRPr="00177066" w:rsidRDefault="00A770F6" w:rsidP="00063FAF">
                  <w:pPr>
                    <w:rPr>
                      <w:sz w:val="18"/>
                      <w:szCs w:val="18"/>
                    </w:rPr>
                  </w:pPr>
                  <w:r w:rsidRPr="00177066">
                    <w:rPr>
                      <w:sz w:val="18"/>
                      <w:szCs w:val="18"/>
                    </w:rPr>
                    <w:t>Direct tel:</w:t>
                  </w:r>
                </w:p>
              </w:tc>
              <w:tc>
                <w:tcPr>
                  <w:tcW w:w="1520" w:type="dxa"/>
                </w:tcPr>
                <w:p w14:paraId="32FD39AA" w14:textId="77777777" w:rsidR="00A62639" w:rsidRPr="00177066" w:rsidRDefault="00A770F6" w:rsidP="00063FAF">
                  <w:pPr>
                    <w:rPr>
                      <w:sz w:val="18"/>
                      <w:szCs w:val="18"/>
                    </w:rPr>
                  </w:pPr>
                  <w:r w:rsidRPr="00177066">
                    <w:rPr>
                      <w:sz w:val="18"/>
                      <w:szCs w:val="18"/>
                    </w:rPr>
                    <w:fldChar w:fldCharType="begin">
                      <w:ffData>
                        <w:name w:val="ApplAltCPTel"/>
                        <w:enabled/>
                        <w:calcOnExit w:val="0"/>
                        <w:textInput>
                          <w:maxLength w:val="2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c>
                <w:tcPr>
                  <w:tcW w:w="661" w:type="dxa"/>
                </w:tcPr>
                <w:p w14:paraId="3799F6EA" w14:textId="77777777" w:rsidR="00A62639" w:rsidRPr="00177066" w:rsidRDefault="00A62639" w:rsidP="00063FAF">
                  <w:pPr>
                    <w:rPr>
                      <w:sz w:val="18"/>
                      <w:szCs w:val="18"/>
                    </w:rPr>
                  </w:pPr>
                </w:p>
              </w:tc>
              <w:tc>
                <w:tcPr>
                  <w:tcW w:w="2835" w:type="dxa"/>
                </w:tcPr>
                <w:p w14:paraId="28A245C7" w14:textId="77777777" w:rsidR="00A62639" w:rsidRPr="00177066" w:rsidRDefault="00A62639" w:rsidP="00063FAF">
                  <w:pPr>
                    <w:rPr>
                      <w:sz w:val="18"/>
                      <w:szCs w:val="18"/>
                    </w:rPr>
                  </w:pPr>
                </w:p>
              </w:tc>
            </w:tr>
            <w:tr w:rsidR="00895AC3" w14:paraId="67FE98CD" w14:textId="77777777" w:rsidTr="00063FAF">
              <w:tc>
                <w:tcPr>
                  <w:tcW w:w="1531" w:type="dxa"/>
                </w:tcPr>
                <w:p w14:paraId="7AA7FEBB" w14:textId="77777777" w:rsidR="00A62639" w:rsidRPr="00177066" w:rsidRDefault="00A770F6" w:rsidP="00063FAF">
                  <w:pPr>
                    <w:rPr>
                      <w:sz w:val="18"/>
                      <w:szCs w:val="18"/>
                    </w:rPr>
                  </w:pPr>
                  <w:r w:rsidRPr="00177066">
                    <w:rPr>
                      <w:sz w:val="18"/>
                      <w:szCs w:val="18"/>
                    </w:rPr>
                    <w:t>Email:</w:t>
                  </w:r>
                </w:p>
              </w:tc>
              <w:tc>
                <w:tcPr>
                  <w:tcW w:w="5016" w:type="dxa"/>
                  <w:gridSpan w:val="3"/>
                </w:tcPr>
                <w:p w14:paraId="19E45787" w14:textId="77777777" w:rsidR="00A62639" w:rsidRPr="00177066" w:rsidRDefault="00A770F6" w:rsidP="00063FAF">
                  <w:pPr>
                    <w:rPr>
                      <w:sz w:val="18"/>
                      <w:szCs w:val="18"/>
                    </w:rPr>
                  </w:pPr>
                  <w:r w:rsidRPr="00177066">
                    <w:rPr>
                      <w:sz w:val="18"/>
                      <w:szCs w:val="18"/>
                    </w:rPr>
                    <w:fldChar w:fldCharType="begin">
                      <w:ffData>
                        <w:name w:val="ApplAltCPMail"/>
                        <w:enabled/>
                        <w:calcOnExit w:val="0"/>
                        <w:textInput>
                          <w:maxLength w:val="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bl>
          <w:p w14:paraId="2D38EA9B" w14:textId="77777777" w:rsidR="00A62639" w:rsidRPr="00177066" w:rsidRDefault="00A62639" w:rsidP="00063FAF">
            <w:pPr>
              <w:rPr>
                <w:sz w:val="18"/>
                <w:szCs w:val="18"/>
              </w:rPr>
            </w:pPr>
          </w:p>
          <w:p w14:paraId="7B8D18FE" w14:textId="77777777" w:rsidR="00A62639" w:rsidRPr="00177066" w:rsidRDefault="00A62639" w:rsidP="00063FAF">
            <w:pPr>
              <w:rPr>
                <w:sz w:val="18"/>
                <w:szCs w:val="18"/>
              </w:rPr>
            </w:pPr>
          </w:p>
          <w:p w14:paraId="6F04BC8F" w14:textId="77777777" w:rsidR="00A62639" w:rsidRPr="00177066" w:rsidRDefault="00A62639" w:rsidP="00063FAF">
            <w:pPr>
              <w:rPr>
                <w:sz w:val="18"/>
                <w:szCs w:val="18"/>
                <w:lang w:val="en-US"/>
              </w:rPr>
            </w:pPr>
          </w:p>
          <w:p w14:paraId="23C2B68F" w14:textId="77777777" w:rsidR="00A62639" w:rsidRPr="00177066" w:rsidRDefault="00A770F6" w:rsidP="00063FAF">
            <w:pPr>
              <w:rPr>
                <w:sz w:val="18"/>
                <w:szCs w:val="18"/>
              </w:rPr>
            </w:pPr>
            <w:r w:rsidRPr="00177066">
              <w:rPr>
                <w:sz w:val="18"/>
                <w:szCs w:val="18"/>
              </w:rPr>
              <w:fldChar w:fldCharType="begin">
                <w:ffData>
                  <w:name w:val="TypeCh"/>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Consultant on behalf of Applicant </w:t>
            </w:r>
            <w:r w:rsidRPr="00177066">
              <w:rPr>
                <w:sz w:val="18"/>
                <w:szCs w:val="18"/>
              </w:rPr>
              <w:br/>
              <w:t xml:space="preserve">    </w:t>
            </w:r>
            <w:r w:rsidRPr="00177066">
              <w:rPr>
                <w:sz w:val="18"/>
                <w:szCs w:val="18"/>
              </w:rPr>
              <w:fldChar w:fldCharType="begin">
                <w:ffData>
                  <w:name w:val="TypeCh"/>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Letter of authorisation from applicant</w:t>
            </w:r>
          </w:p>
          <w:p w14:paraId="7FE2421E" w14:textId="77777777" w:rsidR="00A62639" w:rsidRPr="00177066" w:rsidRDefault="00A62639" w:rsidP="00063FAF">
            <w:pPr>
              <w:rPr>
                <w:sz w:val="18"/>
                <w:szCs w:val="18"/>
              </w:rPr>
            </w:pPr>
          </w:p>
          <w:p w14:paraId="260F859E" w14:textId="77777777" w:rsidR="00007B17" w:rsidRDefault="00A770F6" w:rsidP="00063FAF">
            <w:pPr>
              <w:rPr>
                <w:sz w:val="18"/>
                <w:szCs w:val="18"/>
              </w:rPr>
            </w:pPr>
            <w:r w:rsidRPr="00177066">
              <w:rPr>
                <w:sz w:val="18"/>
                <w:szCs w:val="18"/>
              </w:rPr>
              <w:fldChar w:fldCharType="begin">
                <w:ffData>
                  <w:name w:val="TypeCh"/>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Other</w:t>
            </w:r>
          </w:p>
          <w:p w14:paraId="3C85B6AC" w14:textId="77777777" w:rsidR="00007B17" w:rsidRPr="00177066" w:rsidRDefault="00007B17" w:rsidP="00063FAF">
            <w:pPr>
              <w:rPr>
                <w:sz w:val="18"/>
                <w:szCs w:val="18"/>
              </w:rPr>
            </w:pPr>
          </w:p>
        </w:tc>
      </w:tr>
      <w:tr w:rsidR="00895AC3" w14:paraId="6743C135" w14:textId="77777777" w:rsidTr="00BE1B81">
        <w:tc>
          <w:tcPr>
            <w:tcW w:w="2405" w:type="dxa"/>
          </w:tcPr>
          <w:p w14:paraId="36DA0EC1" w14:textId="77777777" w:rsidR="00A62639" w:rsidRPr="00202AFD" w:rsidRDefault="00A770F6" w:rsidP="00063FAF">
            <w:pPr>
              <w:rPr>
                <w:b/>
                <w:bCs/>
                <w:sz w:val="18"/>
                <w:szCs w:val="18"/>
              </w:rPr>
            </w:pPr>
            <w:r w:rsidRPr="00202AFD">
              <w:rPr>
                <w:b/>
                <w:bCs/>
                <w:sz w:val="18"/>
                <w:szCs w:val="18"/>
              </w:rPr>
              <w:t>Comments</w:t>
            </w:r>
          </w:p>
        </w:tc>
        <w:tc>
          <w:tcPr>
            <w:tcW w:w="7423" w:type="dxa"/>
          </w:tcPr>
          <w:p w14:paraId="6674C206" w14:textId="77777777" w:rsidR="00A62639" w:rsidRPr="00177066" w:rsidRDefault="00A770F6" w:rsidP="00063FAF">
            <w:pPr>
              <w:rPr>
                <w:sz w:val="18"/>
                <w:szCs w:val="18"/>
              </w:rPr>
            </w:pPr>
            <w:r w:rsidRPr="00177066">
              <w:rPr>
                <w:sz w:val="18"/>
                <w:szCs w:val="18"/>
              </w:rPr>
              <w:fldChar w:fldCharType="begin">
                <w:ffData>
                  <w:name w:val="ApplComment"/>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p w14:paraId="28445E10" w14:textId="77777777" w:rsidR="00A62639" w:rsidRPr="00177066" w:rsidRDefault="00A62639" w:rsidP="00063FAF">
            <w:pPr>
              <w:rPr>
                <w:sz w:val="18"/>
                <w:szCs w:val="18"/>
              </w:rPr>
            </w:pPr>
          </w:p>
          <w:p w14:paraId="61D94548" w14:textId="77777777" w:rsidR="00007B17" w:rsidRPr="00177066" w:rsidRDefault="00007B17" w:rsidP="00063FAF">
            <w:pPr>
              <w:rPr>
                <w:sz w:val="18"/>
                <w:szCs w:val="18"/>
              </w:rPr>
            </w:pPr>
          </w:p>
        </w:tc>
      </w:tr>
    </w:tbl>
    <w:tbl>
      <w:tblPr>
        <w:tblStyle w:val="TableGrid"/>
        <w:tblW w:w="9776" w:type="dxa"/>
        <w:tblLayout w:type="fixed"/>
        <w:tblLook w:val="01E0" w:firstRow="1" w:lastRow="1" w:firstColumn="1" w:lastColumn="1" w:noHBand="0" w:noVBand="0"/>
      </w:tblPr>
      <w:tblGrid>
        <w:gridCol w:w="2405"/>
        <w:gridCol w:w="7371"/>
      </w:tblGrid>
      <w:tr w:rsidR="00895AC3" w14:paraId="7BAB0DA1" w14:textId="77777777" w:rsidTr="00202AFD">
        <w:tc>
          <w:tcPr>
            <w:tcW w:w="2405" w:type="dxa"/>
            <w:tcBorders>
              <w:top w:val="nil"/>
            </w:tcBorders>
          </w:tcPr>
          <w:p w14:paraId="2D57F73B" w14:textId="77777777" w:rsidR="00A62639" w:rsidRPr="00202AFD" w:rsidRDefault="00A770F6" w:rsidP="00202AFD">
            <w:pPr>
              <w:rPr>
                <w:b/>
                <w:bCs/>
                <w:sz w:val="18"/>
                <w:szCs w:val="18"/>
                <w:lang w:val="en-US"/>
              </w:rPr>
            </w:pPr>
            <w:r w:rsidRPr="00202AFD">
              <w:rPr>
                <w:b/>
                <w:bCs/>
                <w:sz w:val="18"/>
                <w:szCs w:val="18"/>
                <w:lang w:val="en-US"/>
              </w:rPr>
              <w:t>Drug substance name</w:t>
            </w:r>
          </w:p>
        </w:tc>
        <w:tc>
          <w:tcPr>
            <w:tcW w:w="7371" w:type="dxa"/>
            <w:tcBorders>
              <w:top w:val="nil"/>
            </w:tcBorders>
          </w:tcPr>
          <w:p w14:paraId="22B45845" w14:textId="77777777" w:rsidR="00A62639" w:rsidRPr="00177066" w:rsidRDefault="00A770F6" w:rsidP="00063FAF">
            <w:pPr>
              <w:rPr>
                <w:sz w:val="18"/>
                <w:szCs w:val="18"/>
              </w:rPr>
            </w:pPr>
            <w:r w:rsidRPr="00177066">
              <w:rPr>
                <w:sz w:val="18"/>
                <w:szCs w:val="18"/>
              </w:rPr>
              <w:fldChar w:fldCharType="begin">
                <w:ffData>
                  <w:name w:val="Subst_Name"/>
                  <w:enabled/>
                  <w:calcOnExit w:val="0"/>
                  <w:textInput>
                    <w:maxLength w:val="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35638571" w14:textId="77777777" w:rsidTr="00202AFD">
        <w:tc>
          <w:tcPr>
            <w:tcW w:w="2405" w:type="dxa"/>
            <w:tcBorders>
              <w:top w:val="nil"/>
            </w:tcBorders>
          </w:tcPr>
          <w:p w14:paraId="6C36CD06" w14:textId="77777777" w:rsidR="00A62639" w:rsidRPr="00202AFD" w:rsidRDefault="00A770F6" w:rsidP="00202AFD">
            <w:pPr>
              <w:rPr>
                <w:b/>
                <w:bCs/>
                <w:sz w:val="18"/>
                <w:szCs w:val="18"/>
              </w:rPr>
            </w:pPr>
            <w:r w:rsidRPr="00202AFD">
              <w:rPr>
                <w:b/>
                <w:bCs/>
                <w:sz w:val="18"/>
                <w:szCs w:val="18"/>
              </w:rPr>
              <w:t>Drug product name/</w:t>
            </w:r>
          </w:p>
          <w:p w14:paraId="0D6462FB" w14:textId="77777777" w:rsidR="00A62639" w:rsidRPr="00202AFD" w:rsidRDefault="00A770F6" w:rsidP="00202AFD">
            <w:pPr>
              <w:rPr>
                <w:b/>
                <w:bCs/>
                <w:sz w:val="18"/>
                <w:szCs w:val="18"/>
                <w:lang w:val="en-US"/>
              </w:rPr>
            </w:pPr>
            <w:r w:rsidRPr="00202AFD">
              <w:rPr>
                <w:b/>
                <w:bCs/>
                <w:sz w:val="18"/>
                <w:szCs w:val="18"/>
              </w:rPr>
              <w:t xml:space="preserve">trade name (if available) </w:t>
            </w:r>
          </w:p>
        </w:tc>
        <w:bookmarkStart w:id="1" w:name="Subst_Name"/>
        <w:tc>
          <w:tcPr>
            <w:tcW w:w="7371" w:type="dxa"/>
            <w:tcBorders>
              <w:top w:val="nil"/>
            </w:tcBorders>
          </w:tcPr>
          <w:p w14:paraId="5F35FE24" w14:textId="77777777" w:rsidR="00A62639" w:rsidRPr="00177066" w:rsidRDefault="00A770F6" w:rsidP="00063FAF">
            <w:pPr>
              <w:rPr>
                <w:sz w:val="18"/>
                <w:szCs w:val="18"/>
              </w:rPr>
            </w:pPr>
            <w:r w:rsidRPr="00177066">
              <w:rPr>
                <w:sz w:val="18"/>
                <w:szCs w:val="18"/>
              </w:rPr>
              <w:fldChar w:fldCharType="begin">
                <w:ffData>
                  <w:name w:val="Subst_Name"/>
                  <w:enabled/>
                  <w:calcOnExit w:val="0"/>
                  <w:textInput>
                    <w:maxLength w:val="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bookmarkEnd w:id="1"/>
          </w:p>
        </w:tc>
      </w:tr>
      <w:tr w:rsidR="00895AC3" w14:paraId="4BDBBF27" w14:textId="77777777" w:rsidTr="00202AFD">
        <w:tc>
          <w:tcPr>
            <w:tcW w:w="2405" w:type="dxa"/>
          </w:tcPr>
          <w:p w14:paraId="46031C23" w14:textId="77777777" w:rsidR="00A62639" w:rsidRPr="00202AFD" w:rsidRDefault="00A770F6" w:rsidP="00202AFD">
            <w:pPr>
              <w:rPr>
                <w:b/>
                <w:bCs/>
                <w:sz w:val="18"/>
                <w:szCs w:val="18"/>
              </w:rPr>
            </w:pPr>
            <w:r w:rsidRPr="00202AFD">
              <w:rPr>
                <w:b/>
                <w:bCs/>
                <w:sz w:val="18"/>
                <w:szCs w:val="18"/>
              </w:rPr>
              <w:t>Description of the request (incl. dosage form, administration route)</w:t>
            </w:r>
          </w:p>
        </w:tc>
        <w:bookmarkStart w:id="2" w:name="Import_Descr"/>
        <w:tc>
          <w:tcPr>
            <w:tcW w:w="7371" w:type="dxa"/>
          </w:tcPr>
          <w:p w14:paraId="005B4DA0" w14:textId="77777777" w:rsidR="00A62639" w:rsidRPr="00177066" w:rsidRDefault="00A770F6" w:rsidP="00063FAF">
            <w:pPr>
              <w:rPr>
                <w:sz w:val="18"/>
                <w:szCs w:val="18"/>
              </w:rPr>
            </w:pPr>
            <w:r w:rsidRPr="00177066">
              <w:rPr>
                <w:sz w:val="18"/>
                <w:szCs w:val="18"/>
              </w:rPr>
              <w:fldChar w:fldCharType="begin">
                <w:ffData>
                  <w:name w:val="Import_Descr"/>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bookmarkEnd w:id="2"/>
          </w:p>
          <w:p w14:paraId="49BD9D9C" w14:textId="77777777" w:rsidR="00A62639" w:rsidRDefault="00A62639" w:rsidP="00063FAF">
            <w:pPr>
              <w:rPr>
                <w:sz w:val="18"/>
                <w:szCs w:val="18"/>
              </w:rPr>
            </w:pPr>
          </w:p>
          <w:p w14:paraId="0A544324" w14:textId="77777777" w:rsidR="00007B17" w:rsidRDefault="00007B17" w:rsidP="00063FAF">
            <w:pPr>
              <w:rPr>
                <w:sz w:val="18"/>
                <w:szCs w:val="18"/>
              </w:rPr>
            </w:pPr>
          </w:p>
          <w:p w14:paraId="5DA0794B" w14:textId="77777777" w:rsidR="00007B17" w:rsidRDefault="00007B17" w:rsidP="00063FAF">
            <w:pPr>
              <w:rPr>
                <w:sz w:val="18"/>
                <w:szCs w:val="18"/>
              </w:rPr>
            </w:pPr>
          </w:p>
          <w:p w14:paraId="705A1B71" w14:textId="77777777" w:rsidR="00BE1B81" w:rsidRPr="00177066" w:rsidRDefault="00BE1B81" w:rsidP="00063FAF">
            <w:pPr>
              <w:rPr>
                <w:sz w:val="18"/>
                <w:szCs w:val="18"/>
              </w:rPr>
            </w:pPr>
          </w:p>
        </w:tc>
      </w:tr>
      <w:tr w:rsidR="00895AC3" w14:paraId="4BBD3165" w14:textId="77777777" w:rsidTr="00202AFD">
        <w:tc>
          <w:tcPr>
            <w:tcW w:w="2405" w:type="dxa"/>
            <w:tcBorders>
              <w:bottom w:val="single" w:sz="4" w:space="0" w:color="auto"/>
            </w:tcBorders>
          </w:tcPr>
          <w:p w14:paraId="484113CF" w14:textId="77777777" w:rsidR="00A62639" w:rsidRPr="00202AFD" w:rsidRDefault="00A770F6" w:rsidP="00202AFD">
            <w:pPr>
              <w:keepNext/>
              <w:rPr>
                <w:b/>
                <w:bCs/>
                <w:sz w:val="18"/>
                <w:szCs w:val="18"/>
              </w:rPr>
            </w:pPr>
            <w:r w:rsidRPr="00202AFD">
              <w:rPr>
                <w:b/>
                <w:bCs/>
                <w:sz w:val="18"/>
                <w:szCs w:val="18"/>
              </w:rPr>
              <w:lastRenderedPageBreak/>
              <w:t>Intended use</w:t>
            </w:r>
          </w:p>
        </w:tc>
        <w:tc>
          <w:tcPr>
            <w:tcW w:w="7371" w:type="dxa"/>
            <w:tcBorders>
              <w:bottom w:val="single" w:sz="4" w:space="0" w:color="auto"/>
            </w:tcBorders>
          </w:tcPr>
          <w:p w14:paraId="03A1C179" w14:textId="77777777" w:rsidR="007540F8" w:rsidRPr="00177066" w:rsidRDefault="00A770F6" w:rsidP="007540F8">
            <w:pPr>
              <w:rPr>
                <w:sz w:val="18"/>
                <w:szCs w:val="18"/>
              </w:rPr>
            </w:pPr>
            <w:r w:rsidRPr="00177066">
              <w:rPr>
                <w:sz w:val="18"/>
                <w:szCs w:val="18"/>
              </w:rPr>
              <w:fldChar w:fldCharType="begin">
                <w:ffData>
                  <w:name w:val="ChAnti"/>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Human use     </w:t>
            </w:r>
            <w:r w:rsidRPr="00177066">
              <w:rPr>
                <w:sz w:val="18"/>
                <w:szCs w:val="18"/>
              </w:rPr>
              <w:fldChar w:fldCharType="begin">
                <w:ffData>
                  <w:name w:val="ChNCE"/>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Veterinary use     </w:t>
            </w:r>
            <w:r w:rsidRPr="00177066">
              <w:rPr>
                <w:sz w:val="18"/>
                <w:szCs w:val="18"/>
              </w:rPr>
              <w:fldChar w:fldCharType="begin">
                <w:ffData>
                  <w:name w:val="ChOth"/>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Other, please specify: </w:t>
            </w:r>
            <w:r w:rsidRPr="00177066">
              <w:rPr>
                <w:sz w:val="18"/>
                <w:szCs w:val="18"/>
              </w:rPr>
              <w:fldChar w:fldCharType="begin">
                <w:ffData>
                  <w:name w:val="ApplComment"/>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p w14:paraId="6F87E731" w14:textId="77777777" w:rsidR="00A62639" w:rsidRPr="00177066" w:rsidRDefault="00A770F6" w:rsidP="007540F8">
            <w:pPr>
              <w:keepNext/>
              <w:rPr>
                <w:sz w:val="18"/>
                <w:szCs w:val="18"/>
              </w:rPr>
            </w:pPr>
            <w:r w:rsidRPr="00177066">
              <w:rPr>
                <w:sz w:val="18"/>
                <w:szCs w:val="18"/>
              </w:rPr>
              <w:t xml:space="preserve">            </w:t>
            </w:r>
          </w:p>
        </w:tc>
      </w:tr>
      <w:tr w:rsidR="00895AC3" w14:paraId="2E6803B0" w14:textId="77777777" w:rsidTr="00202AFD">
        <w:tc>
          <w:tcPr>
            <w:tcW w:w="2405" w:type="dxa"/>
            <w:vMerge w:val="restart"/>
            <w:tcBorders>
              <w:top w:val="single" w:sz="4" w:space="0" w:color="auto"/>
              <w:bottom w:val="single" w:sz="4" w:space="0" w:color="auto"/>
              <w:right w:val="single" w:sz="4" w:space="0" w:color="auto"/>
            </w:tcBorders>
          </w:tcPr>
          <w:p w14:paraId="341CCD6E" w14:textId="77777777" w:rsidR="00A62639" w:rsidRPr="00202AFD" w:rsidRDefault="00A770F6" w:rsidP="00063FAF">
            <w:pPr>
              <w:jc w:val="both"/>
              <w:rPr>
                <w:b/>
                <w:bCs/>
                <w:sz w:val="18"/>
                <w:szCs w:val="18"/>
              </w:rPr>
            </w:pPr>
            <w:r w:rsidRPr="00202AFD">
              <w:rPr>
                <w:b/>
                <w:bCs/>
                <w:sz w:val="18"/>
                <w:szCs w:val="18"/>
              </w:rPr>
              <w:t>Type of drug product</w:t>
            </w:r>
          </w:p>
        </w:tc>
        <w:bookmarkStart w:id="3" w:name="TypeCh"/>
        <w:tc>
          <w:tcPr>
            <w:tcW w:w="7371" w:type="dxa"/>
            <w:tcBorders>
              <w:top w:val="single" w:sz="4" w:space="0" w:color="auto"/>
              <w:left w:val="single" w:sz="4" w:space="0" w:color="auto"/>
              <w:bottom w:val="single" w:sz="4" w:space="0" w:color="auto"/>
              <w:right w:val="single" w:sz="4" w:space="0" w:color="auto"/>
            </w:tcBorders>
          </w:tcPr>
          <w:p w14:paraId="5001B15A" w14:textId="77777777" w:rsidR="00A62639" w:rsidRPr="00177066" w:rsidRDefault="00A770F6" w:rsidP="00063FAF">
            <w:pPr>
              <w:rPr>
                <w:sz w:val="18"/>
                <w:szCs w:val="18"/>
              </w:rPr>
            </w:pPr>
            <w:r w:rsidRPr="00177066">
              <w:rPr>
                <w:sz w:val="18"/>
                <w:szCs w:val="18"/>
              </w:rPr>
              <w:fldChar w:fldCharType="begin">
                <w:ffData>
                  <w:name w:val="TypeCh"/>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3"/>
            <w:r w:rsidRPr="00177066">
              <w:rPr>
                <w:sz w:val="18"/>
                <w:szCs w:val="18"/>
              </w:rPr>
              <w:t>Chemical</w:t>
            </w:r>
          </w:p>
          <w:p w14:paraId="6BFDB2F8" w14:textId="77777777" w:rsidR="00A62639" w:rsidRPr="00177066" w:rsidRDefault="00A770F6" w:rsidP="00063FAF">
            <w:pPr>
              <w:rPr>
                <w:sz w:val="18"/>
                <w:szCs w:val="18"/>
              </w:rPr>
            </w:pPr>
            <w:r w:rsidRPr="00177066">
              <w:rPr>
                <w:sz w:val="18"/>
                <w:szCs w:val="18"/>
              </w:rPr>
              <w:t xml:space="preserve">   </w:t>
            </w:r>
            <w:bookmarkStart w:id="4" w:name="ChGen"/>
            <w:r w:rsidRPr="00177066">
              <w:rPr>
                <w:sz w:val="18"/>
                <w:szCs w:val="18"/>
              </w:rPr>
              <w:fldChar w:fldCharType="begin">
                <w:ffData>
                  <w:name w:val="ChGen"/>
                  <w:enabled/>
                  <w:calcOnExit w:val="0"/>
                  <w:checkBox>
                    <w:size w:val="20"/>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4"/>
            <w:r w:rsidRPr="00177066">
              <w:rPr>
                <w:sz w:val="18"/>
                <w:szCs w:val="18"/>
              </w:rPr>
              <w:t xml:space="preserve">Generic   </w:t>
            </w:r>
            <w:bookmarkStart w:id="5" w:name="ChAnti"/>
            <w:r w:rsidRPr="00177066">
              <w:rPr>
                <w:sz w:val="18"/>
                <w:szCs w:val="18"/>
              </w:rPr>
              <w:fldChar w:fldCharType="begin">
                <w:ffData>
                  <w:name w:val="ChAnti"/>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5"/>
            <w:r w:rsidRPr="00177066">
              <w:rPr>
                <w:sz w:val="18"/>
                <w:szCs w:val="18"/>
              </w:rPr>
              <w:t xml:space="preserve">Antisense  </w:t>
            </w:r>
            <w:bookmarkStart w:id="6" w:name="ChNCE"/>
            <w:r w:rsidRPr="00177066">
              <w:rPr>
                <w:sz w:val="18"/>
                <w:szCs w:val="18"/>
              </w:rPr>
              <w:t xml:space="preserve">   </w:t>
            </w:r>
            <w:r w:rsidRPr="00177066">
              <w:rPr>
                <w:sz w:val="18"/>
                <w:szCs w:val="18"/>
              </w:rPr>
              <w:fldChar w:fldCharType="begin">
                <w:ffData>
                  <w:name w:val="ChNCE"/>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6"/>
            <w:r w:rsidRPr="00177066">
              <w:rPr>
                <w:sz w:val="18"/>
                <w:szCs w:val="18"/>
              </w:rPr>
              <w:t xml:space="preserve">NCE  </w:t>
            </w:r>
            <w:bookmarkStart w:id="7" w:name="ChOth"/>
            <w:r w:rsidRPr="00177066">
              <w:rPr>
                <w:sz w:val="18"/>
                <w:szCs w:val="18"/>
              </w:rPr>
              <w:t xml:space="preserve">   </w:t>
            </w:r>
            <w:r w:rsidRPr="00177066">
              <w:rPr>
                <w:sz w:val="18"/>
                <w:szCs w:val="18"/>
              </w:rPr>
              <w:fldChar w:fldCharType="begin">
                <w:ffData>
                  <w:name w:val=""/>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7"/>
            <w:r w:rsidRPr="00177066">
              <w:rPr>
                <w:sz w:val="18"/>
                <w:szCs w:val="18"/>
              </w:rPr>
              <w:t>Other</w:t>
            </w:r>
          </w:p>
          <w:bookmarkStart w:id="8" w:name="TypeRadio"/>
          <w:p w14:paraId="7EC7B5CC" w14:textId="77777777" w:rsidR="00A62639" w:rsidRPr="00177066" w:rsidRDefault="00A770F6" w:rsidP="00063FAF">
            <w:pPr>
              <w:rPr>
                <w:sz w:val="18"/>
                <w:szCs w:val="18"/>
              </w:rPr>
            </w:pPr>
            <w:r w:rsidRPr="00177066">
              <w:rPr>
                <w:sz w:val="18"/>
                <w:szCs w:val="18"/>
              </w:rPr>
              <w:fldChar w:fldCharType="begin">
                <w:ffData>
                  <w:name w:val="TypeRadi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8"/>
            <w:r w:rsidRPr="00177066">
              <w:rPr>
                <w:sz w:val="18"/>
                <w:szCs w:val="18"/>
              </w:rPr>
              <w:t>Radiopharmaceutical</w:t>
            </w:r>
          </w:p>
          <w:bookmarkStart w:id="9" w:name="TypeBio"/>
          <w:p w14:paraId="4E964DEB" w14:textId="77777777" w:rsidR="00A62639" w:rsidRPr="00177066" w:rsidRDefault="00A770F6" w:rsidP="00063FAF">
            <w:pPr>
              <w:rPr>
                <w:sz w:val="18"/>
                <w:szCs w:val="18"/>
              </w:rPr>
            </w:pPr>
            <w:r w:rsidRPr="00177066">
              <w:rPr>
                <w:sz w:val="18"/>
                <w:szCs w:val="18"/>
              </w:rPr>
              <w:fldChar w:fldCharType="begin">
                <w:ffData>
                  <w:name w:val="TypeBi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9"/>
            <w:r w:rsidRPr="00177066">
              <w:rPr>
                <w:sz w:val="18"/>
                <w:szCs w:val="18"/>
              </w:rPr>
              <w:t>Bio(techno)logical</w:t>
            </w:r>
          </w:p>
          <w:tbl>
            <w:tblPr>
              <w:tblStyle w:val="TableTheme"/>
              <w:tblW w:w="6959" w:type="dxa"/>
              <w:tblLayout w:type="fixed"/>
              <w:tblLook w:val="01E0" w:firstRow="1" w:lastRow="1" w:firstColumn="1" w:lastColumn="1" w:noHBand="0" w:noVBand="0"/>
            </w:tblPr>
            <w:tblGrid>
              <w:gridCol w:w="4104"/>
              <w:gridCol w:w="2855"/>
            </w:tblGrid>
            <w:tr w:rsidR="00895AC3" w14:paraId="3BF3379B" w14:textId="77777777" w:rsidTr="00007B17">
              <w:tc>
                <w:tcPr>
                  <w:tcW w:w="4104" w:type="dxa"/>
                </w:tcPr>
                <w:p w14:paraId="7737FF1E" w14:textId="77777777" w:rsidR="00A62639" w:rsidRPr="00177066" w:rsidRDefault="00A770F6" w:rsidP="00063FAF">
                  <w:pPr>
                    <w:rPr>
                      <w:sz w:val="18"/>
                      <w:szCs w:val="18"/>
                    </w:rPr>
                  </w:pPr>
                  <w:bookmarkStart w:id="10" w:name="ClassBlood"/>
                  <w:r w:rsidRPr="00177066">
                    <w:rPr>
                      <w:sz w:val="18"/>
                      <w:szCs w:val="18"/>
                    </w:rPr>
                    <w:t xml:space="preserve"> </w:t>
                  </w:r>
                  <w:r w:rsidRPr="00177066">
                    <w:rPr>
                      <w:sz w:val="18"/>
                      <w:szCs w:val="18"/>
                    </w:rPr>
                    <w:fldChar w:fldCharType="begin">
                      <w:ffData>
                        <w:name w:val="ClassBlood"/>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10"/>
                  <w:r w:rsidRPr="00177066">
                    <w:rPr>
                      <w:sz w:val="18"/>
                      <w:szCs w:val="18"/>
                    </w:rPr>
                    <w:t xml:space="preserve">Blood derived        </w:t>
                  </w:r>
                </w:p>
              </w:tc>
              <w:bookmarkStart w:id="11" w:name="ClassVacc"/>
              <w:tc>
                <w:tcPr>
                  <w:tcW w:w="2855" w:type="dxa"/>
                </w:tcPr>
                <w:p w14:paraId="3A431E6E" w14:textId="77777777" w:rsidR="00A62639" w:rsidRPr="00177066" w:rsidRDefault="00A770F6" w:rsidP="00063FAF">
                  <w:pPr>
                    <w:rPr>
                      <w:sz w:val="18"/>
                      <w:szCs w:val="18"/>
                    </w:rPr>
                  </w:pPr>
                  <w:r w:rsidRPr="00177066">
                    <w:rPr>
                      <w:sz w:val="18"/>
                      <w:szCs w:val="18"/>
                    </w:rPr>
                    <w:fldChar w:fldCharType="begin">
                      <w:ffData>
                        <w:name w:val="ClassVacc"/>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11"/>
                  <w:r w:rsidRPr="00177066">
                    <w:rPr>
                      <w:sz w:val="18"/>
                      <w:szCs w:val="18"/>
                    </w:rPr>
                    <w:t>Vaccine</w:t>
                  </w:r>
                </w:p>
              </w:tc>
            </w:tr>
            <w:tr w:rsidR="00895AC3" w14:paraId="35EB0353" w14:textId="77777777" w:rsidTr="00007B17">
              <w:tc>
                <w:tcPr>
                  <w:tcW w:w="4104" w:type="dxa"/>
                </w:tcPr>
                <w:p w14:paraId="7CA90062" w14:textId="77777777" w:rsidR="00A62639" w:rsidRPr="00177066" w:rsidRDefault="00A770F6" w:rsidP="00063FAF">
                  <w:pPr>
                    <w:rPr>
                      <w:sz w:val="18"/>
                      <w:szCs w:val="18"/>
                    </w:rPr>
                  </w:pPr>
                  <w:bookmarkStart w:id="12" w:name="ClassEnz"/>
                  <w:r w:rsidRPr="00177066">
                    <w:rPr>
                      <w:sz w:val="18"/>
                      <w:szCs w:val="18"/>
                    </w:rPr>
                    <w:t xml:space="preserve"> </w:t>
                  </w:r>
                  <w:r w:rsidRPr="00177066">
                    <w:rPr>
                      <w:sz w:val="18"/>
                      <w:szCs w:val="18"/>
                    </w:rPr>
                    <w:fldChar w:fldCharType="begin">
                      <w:ffData>
                        <w:name w:val="ClassEnz"/>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12"/>
                  <w:r w:rsidRPr="00177066">
                    <w:rPr>
                      <w:sz w:val="18"/>
                      <w:szCs w:val="18"/>
                    </w:rPr>
                    <w:t xml:space="preserve">Enzyme   </w:t>
                  </w:r>
                </w:p>
              </w:tc>
              <w:bookmarkStart w:id="13" w:name="ClassOth"/>
              <w:tc>
                <w:tcPr>
                  <w:tcW w:w="2855" w:type="dxa"/>
                </w:tcPr>
                <w:p w14:paraId="7A80AFF3" w14:textId="77777777" w:rsidR="00A62639" w:rsidRPr="00177066" w:rsidRDefault="00A770F6" w:rsidP="00063FAF">
                  <w:pPr>
                    <w:rPr>
                      <w:sz w:val="18"/>
                      <w:szCs w:val="18"/>
                    </w:rPr>
                  </w:pPr>
                  <w:r w:rsidRPr="00177066">
                    <w:rPr>
                      <w:sz w:val="18"/>
                      <w:szCs w:val="18"/>
                    </w:rPr>
                    <w:fldChar w:fldCharType="begin">
                      <w:ffData>
                        <w:name w:val="ClassOth"/>
                        <w:enabled/>
                        <w:calcOnExit/>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13"/>
                  <w:r w:rsidRPr="00177066">
                    <w:rPr>
                      <w:sz w:val="18"/>
                      <w:szCs w:val="18"/>
                    </w:rPr>
                    <w:t>Other biologicals</w:t>
                  </w:r>
                </w:p>
              </w:tc>
            </w:tr>
            <w:tr w:rsidR="00895AC3" w14:paraId="19B420B6" w14:textId="77777777" w:rsidTr="00007B17">
              <w:tc>
                <w:tcPr>
                  <w:tcW w:w="4104" w:type="dxa"/>
                </w:tcPr>
                <w:p w14:paraId="13EB5F59" w14:textId="77777777" w:rsidR="00A62639" w:rsidRPr="00177066" w:rsidRDefault="00A770F6" w:rsidP="00063FAF">
                  <w:pPr>
                    <w:rPr>
                      <w:sz w:val="18"/>
                      <w:szCs w:val="18"/>
                    </w:rPr>
                  </w:pPr>
                  <w:r w:rsidRPr="00177066">
                    <w:rPr>
                      <w:sz w:val="18"/>
                      <w:szCs w:val="18"/>
                    </w:rPr>
                    <w:t xml:space="preserve"> </w:t>
                  </w:r>
                  <w:r w:rsidRPr="00177066">
                    <w:rPr>
                      <w:sz w:val="18"/>
                      <w:szCs w:val="18"/>
                    </w:rPr>
                    <w:fldChar w:fldCharType="begin">
                      <w:ffData>
                        <w:name w:val="ClassEnz"/>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Nucleic Acid-based DNA vaccine</w:t>
                  </w:r>
                </w:p>
              </w:tc>
              <w:bookmarkStart w:id="14" w:name="BioRadio"/>
              <w:tc>
                <w:tcPr>
                  <w:tcW w:w="2855" w:type="dxa"/>
                </w:tcPr>
                <w:p w14:paraId="47B584CA" w14:textId="77777777" w:rsidR="00A62639" w:rsidRPr="00177066" w:rsidRDefault="00A770F6" w:rsidP="00063FAF">
                  <w:pPr>
                    <w:rPr>
                      <w:sz w:val="18"/>
                      <w:szCs w:val="18"/>
                    </w:rPr>
                  </w:pPr>
                  <w:r w:rsidRPr="00177066">
                    <w:rPr>
                      <w:sz w:val="18"/>
                      <w:szCs w:val="18"/>
                    </w:rPr>
                    <w:fldChar w:fldCharType="begin">
                      <w:ffData>
                        <w:name w:val="BioRadi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14"/>
                  <w:r w:rsidRPr="00177066">
                    <w:rPr>
                      <w:sz w:val="18"/>
                      <w:szCs w:val="18"/>
                    </w:rPr>
                    <w:t>Radiobio(techno)logical</w:t>
                  </w:r>
                </w:p>
              </w:tc>
            </w:tr>
            <w:tr w:rsidR="00895AC3" w14:paraId="5B598836" w14:textId="77777777" w:rsidTr="00007B17">
              <w:tc>
                <w:tcPr>
                  <w:tcW w:w="4104" w:type="dxa"/>
                </w:tcPr>
                <w:p w14:paraId="2E57AC1A" w14:textId="77777777" w:rsidR="00A62639" w:rsidRPr="00177066" w:rsidRDefault="00A770F6" w:rsidP="00063FAF">
                  <w:pPr>
                    <w:rPr>
                      <w:sz w:val="18"/>
                      <w:szCs w:val="18"/>
                    </w:rPr>
                  </w:pPr>
                  <w:r w:rsidRPr="00177066">
                    <w:rPr>
                      <w:sz w:val="18"/>
                      <w:szCs w:val="18"/>
                    </w:rPr>
                    <w:t xml:space="preserve"> </w:t>
                  </w:r>
                  <w:r w:rsidRPr="00177066">
                    <w:rPr>
                      <w:sz w:val="18"/>
                      <w:szCs w:val="18"/>
                    </w:rPr>
                    <w:fldChar w:fldCharType="begin">
                      <w:ffData>
                        <w:name w:val=""/>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Nucleic Acid-based oncolytic virus</w:t>
                  </w:r>
                </w:p>
              </w:tc>
              <w:tc>
                <w:tcPr>
                  <w:tcW w:w="2855" w:type="dxa"/>
                </w:tcPr>
                <w:p w14:paraId="74722DF2" w14:textId="77777777" w:rsidR="00A62639" w:rsidRPr="00177066" w:rsidRDefault="00A770F6" w:rsidP="00063FAF">
                  <w:pPr>
                    <w:rPr>
                      <w:sz w:val="18"/>
                      <w:szCs w:val="18"/>
                    </w:rPr>
                  </w:pPr>
                  <w:r w:rsidRPr="00177066">
                    <w:rPr>
                      <w:sz w:val="18"/>
                      <w:szCs w:val="18"/>
                    </w:rPr>
                    <w:fldChar w:fldCharType="begin">
                      <w:ffData>
                        <w:name w:val="BioRadi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Recombinant Cytokine</w:t>
                  </w:r>
                </w:p>
              </w:tc>
            </w:tr>
            <w:tr w:rsidR="00895AC3" w14:paraId="713B549D" w14:textId="77777777" w:rsidTr="00007B17">
              <w:tc>
                <w:tcPr>
                  <w:tcW w:w="4104" w:type="dxa"/>
                </w:tcPr>
                <w:p w14:paraId="14CB5DA8" w14:textId="77777777" w:rsidR="00A62639" w:rsidRPr="00177066" w:rsidRDefault="00A770F6" w:rsidP="00063FAF">
                  <w:pPr>
                    <w:rPr>
                      <w:sz w:val="18"/>
                      <w:szCs w:val="18"/>
                    </w:rPr>
                  </w:pPr>
                  <w:r w:rsidRPr="00177066">
                    <w:rPr>
                      <w:sz w:val="18"/>
                      <w:szCs w:val="18"/>
                    </w:rPr>
                    <w:t xml:space="preserve"> </w:t>
                  </w:r>
                  <w:r w:rsidRPr="00177066">
                    <w:rPr>
                      <w:sz w:val="18"/>
                      <w:szCs w:val="18"/>
                    </w:rPr>
                    <w:fldChar w:fldCharType="begin">
                      <w:ffData>
                        <w:name w:val=""/>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Recombinant hormone</w:t>
                  </w:r>
                </w:p>
              </w:tc>
              <w:tc>
                <w:tcPr>
                  <w:tcW w:w="2855" w:type="dxa"/>
                </w:tcPr>
                <w:p w14:paraId="58D4A7EF" w14:textId="77777777" w:rsidR="00A62639" w:rsidRPr="00177066" w:rsidRDefault="00A770F6" w:rsidP="00063FAF">
                  <w:pPr>
                    <w:rPr>
                      <w:sz w:val="18"/>
                      <w:szCs w:val="18"/>
                    </w:rPr>
                  </w:pPr>
                  <w:r w:rsidRPr="00177066">
                    <w:rPr>
                      <w:sz w:val="18"/>
                      <w:szCs w:val="18"/>
                    </w:rPr>
                    <w:fldChar w:fldCharType="begin">
                      <w:ffData>
                        <w:name w:val="BioRadi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Recombinant vaccine</w:t>
                  </w:r>
                </w:p>
              </w:tc>
            </w:tr>
            <w:tr w:rsidR="00895AC3" w14:paraId="0EB0DD53" w14:textId="77777777" w:rsidTr="00007B17">
              <w:tc>
                <w:tcPr>
                  <w:tcW w:w="4104" w:type="dxa"/>
                </w:tcPr>
                <w:p w14:paraId="0C29EE3E" w14:textId="77777777" w:rsidR="00A62639" w:rsidRPr="00177066" w:rsidRDefault="00A770F6" w:rsidP="00063FAF">
                  <w:pPr>
                    <w:rPr>
                      <w:sz w:val="18"/>
                      <w:szCs w:val="18"/>
                    </w:rPr>
                  </w:pPr>
                  <w:r w:rsidRPr="00177066">
                    <w:rPr>
                      <w:sz w:val="18"/>
                      <w:szCs w:val="18"/>
                    </w:rPr>
                    <w:t xml:space="preserve"> </w:t>
                  </w:r>
                  <w:r w:rsidRPr="00177066">
                    <w:rPr>
                      <w:sz w:val="18"/>
                      <w:szCs w:val="18"/>
                    </w:rPr>
                    <w:fldChar w:fldCharType="begin">
                      <w:ffData>
                        <w:name w:val=""/>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Recombinant monoclonal antibody</w:t>
                  </w:r>
                </w:p>
              </w:tc>
              <w:tc>
                <w:tcPr>
                  <w:tcW w:w="2855" w:type="dxa"/>
                </w:tcPr>
                <w:p w14:paraId="3FA586E2" w14:textId="77777777" w:rsidR="00007B17" w:rsidRDefault="00A770F6" w:rsidP="00063FAF">
                  <w:pPr>
                    <w:rPr>
                      <w:sz w:val="18"/>
                      <w:szCs w:val="18"/>
                    </w:rPr>
                  </w:pPr>
                  <w:r w:rsidRPr="00177066">
                    <w:rPr>
                      <w:sz w:val="18"/>
                      <w:szCs w:val="18"/>
                    </w:rPr>
                    <w:fldChar w:fldCharType="begin">
                      <w:ffData>
                        <w:name w:val="BioRadi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Similar Biological</w:t>
                  </w:r>
                </w:p>
                <w:p w14:paraId="4C345515" w14:textId="77777777" w:rsidR="00007B17" w:rsidRPr="00177066" w:rsidRDefault="00007B17" w:rsidP="00063FAF">
                  <w:pPr>
                    <w:rPr>
                      <w:sz w:val="18"/>
                      <w:szCs w:val="18"/>
                    </w:rPr>
                  </w:pPr>
                </w:p>
              </w:tc>
            </w:tr>
          </w:tbl>
          <w:p w14:paraId="322772B3" w14:textId="77777777" w:rsidR="00A62639" w:rsidRPr="00177066" w:rsidRDefault="00A62639" w:rsidP="00063FAF">
            <w:pPr>
              <w:rPr>
                <w:sz w:val="18"/>
                <w:szCs w:val="18"/>
              </w:rPr>
            </w:pPr>
          </w:p>
        </w:tc>
      </w:tr>
      <w:tr w:rsidR="00895AC3" w14:paraId="60644CDB" w14:textId="77777777" w:rsidTr="00202AFD">
        <w:tc>
          <w:tcPr>
            <w:tcW w:w="2405" w:type="dxa"/>
            <w:vMerge/>
            <w:tcBorders>
              <w:top w:val="single" w:sz="4" w:space="0" w:color="auto"/>
              <w:bottom w:val="single" w:sz="4" w:space="0" w:color="auto"/>
              <w:right w:val="single" w:sz="4" w:space="0" w:color="auto"/>
            </w:tcBorders>
          </w:tcPr>
          <w:p w14:paraId="6762356D" w14:textId="77777777" w:rsidR="00A62639" w:rsidRPr="00177066" w:rsidRDefault="00A62639" w:rsidP="00063FAF">
            <w:pPr>
              <w:rPr>
                <w:sz w:val="18"/>
                <w:szCs w:val="18"/>
              </w:rPr>
            </w:pPr>
          </w:p>
        </w:tc>
        <w:tc>
          <w:tcPr>
            <w:tcW w:w="7371" w:type="dxa"/>
            <w:tcBorders>
              <w:top w:val="single" w:sz="4" w:space="0" w:color="auto"/>
              <w:left w:val="single" w:sz="4" w:space="0" w:color="auto"/>
              <w:bottom w:val="single" w:sz="4" w:space="0" w:color="auto"/>
              <w:right w:val="single" w:sz="4" w:space="0" w:color="auto"/>
            </w:tcBorders>
          </w:tcPr>
          <w:p w14:paraId="3DA8832B" w14:textId="77777777" w:rsidR="00A62639" w:rsidRPr="00177066" w:rsidRDefault="00A770F6" w:rsidP="00063FAF">
            <w:pPr>
              <w:rPr>
                <w:sz w:val="18"/>
                <w:szCs w:val="18"/>
              </w:rPr>
            </w:pPr>
            <w:r w:rsidRPr="00177066">
              <w:rPr>
                <w:sz w:val="18"/>
                <w:szCs w:val="18"/>
              </w:rPr>
              <w:fldChar w:fldCharType="begin">
                <w:ffData>
                  <w:name w:val="ChAnti"/>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Combination Product (e.g. Medicinal Product pursuant to pharmaceutical legislation + Medical Device or IVD)</w:t>
            </w:r>
          </w:p>
          <w:p w14:paraId="04BCEA08" w14:textId="77777777" w:rsidR="00A62639" w:rsidRPr="00177066" w:rsidRDefault="00A770F6" w:rsidP="00063FAF">
            <w:pPr>
              <w:rPr>
                <w:sz w:val="18"/>
                <w:szCs w:val="18"/>
              </w:rPr>
            </w:pPr>
            <w:r w:rsidRPr="00177066">
              <w:rPr>
                <w:sz w:val="18"/>
                <w:szCs w:val="18"/>
              </w:rPr>
              <w:fldChar w:fldCharType="begin">
                <w:ffData>
                  <w:name w:val="ChAnti"/>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Biological ATMP</w:t>
            </w:r>
          </w:p>
          <w:p w14:paraId="5E6AED7A" w14:textId="77777777" w:rsidR="00A62639" w:rsidRPr="00177066" w:rsidRDefault="00A770F6" w:rsidP="00063FAF">
            <w:pPr>
              <w:rPr>
                <w:sz w:val="18"/>
                <w:szCs w:val="18"/>
              </w:rPr>
            </w:pPr>
            <w:r w:rsidRPr="00177066">
              <w:rPr>
                <w:sz w:val="18"/>
                <w:szCs w:val="18"/>
              </w:rPr>
              <w:t xml:space="preserve">   </w:t>
            </w:r>
            <w:bookmarkStart w:id="15" w:name="BioCell"/>
            <w:r w:rsidRPr="00177066">
              <w:rPr>
                <w:sz w:val="18"/>
                <w:szCs w:val="18"/>
              </w:rPr>
              <w:fldChar w:fldCharType="begin">
                <w:ffData>
                  <w:name w:val="BioCell"/>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15"/>
            <w:r w:rsidRPr="00177066">
              <w:rPr>
                <w:sz w:val="18"/>
                <w:szCs w:val="18"/>
              </w:rPr>
              <w:t>Somatic-cell therapy medicinal product</w:t>
            </w:r>
          </w:p>
          <w:tbl>
            <w:tblPr>
              <w:tblStyle w:val="TableTheme"/>
              <w:tblW w:w="0" w:type="auto"/>
              <w:tblLayout w:type="fixed"/>
              <w:tblLook w:val="01E0" w:firstRow="1" w:lastRow="1" w:firstColumn="1" w:lastColumn="1" w:noHBand="0" w:noVBand="0"/>
            </w:tblPr>
            <w:tblGrid>
              <w:gridCol w:w="3335"/>
              <w:gridCol w:w="3335"/>
            </w:tblGrid>
            <w:tr w:rsidR="00895AC3" w14:paraId="34DBA34E" w14:textId="77777777" w:rsidTr="00007B17">
              <w:tc>
                <w:tcPr>
                  <w:tcW w:w="3335" w:type="dxa"/>
                </w:tcPr>
                <w:p w14:paraId="4725407B" w14:textId="77777777" w:rsidR="00A62639" w:rsidRPr="00177066" w:rsidRDefault="00A770F6" w:rsidP="00063FAF">
                  <w:pPr>
                    <w:rPr>
                      <w:sz w:val="18"/>
                      <w:szCs w:val="18"/>
                    </w:rPr>
                  </w:pPr>
                  <w:r w:rsidRPr="00177066">
                    <w:rPr>
                      <w:sz w:val="18"/>
                      <w:szCs w:val="18"/>
                    </w:rPr>
                    <w:t xml:space="preserve">         </w:t>
                  </w:r>
                  <w:bookmarkStart w:id="16" w:name="CellAuto"/>
                  <w:r w:rsidRPr="00177066">
                    <w:rPr>
                      <w:sz w:val="18"/>
                      <w:szCs w:val="18"/>
                    </w:rPr>
                    <w:fldChar w:fldCharType="begin">
                      <w:ffData>
                        <w:name w:val="CellAut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16"/>
                  <w:r w:rsidRPr="00177066">
                    <w:rPr>
                      <w:sz w:val="18"/>
                      <w:szCs w:val="18"/>
                    </w:rPr>
                    <w:t>Autologous</w:t>
                  </w:r>
                </w:p>
              </w:tc>
              <w:bookmarkStart w:id="17" w:name="CellAllo"/>
              <w:tc>
                <w:tcPr>
                  <w:tcW w:w="3335" w:type="dxa"/>
                </w:tcPr>
                <w:p w14:paraId="7B277C62" w14:textId="77777777" w:rsidR="00A62639" w:rsidRPr="00177066" w:rsidRDefault="00A770F6" w:rsidP="00063FAF">
                  <w:pPr>
                    <w:rPr>
                      <w:sz w:val="18"/>
                      <w:szCs w:val="18"/>
                    </w:rPr>
                  </w:pPr>
                  <w:r w:rsidRPr="00177066">
                    <w:rPr>
                      <w:sz w:val="18"/>
                      <w:szCs w:val="18"/>
                    </w:rPr>
                    <w:fldChar w:fldCharType="begin">
                      <w:ffData>
                        <w:name w:val="CellAll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17"/>
                  <w:r w:rsidRPr="00177066">
                    <w:rPr>
                      <w:sz w:val="18"/>
                      <w:szCs w:val="18"/>
                    </w:rPr>
                    <w:t>Allogeneic</w:t>
                  </w:r>
                </w:p>
              </w:tc>
            </w:tr>
            <w:tr w:rsidR="00895AC3" w14:paraId="69956A37" w14:textId="77777777" w:rsidTr="00007B17">
              <w:tc>
                <w:tcPr>
                  <w:tcW w:w="3335" w:type="dxa"/>
                </w:tcPr>
                <w:p w14:paraId="6914A9CC" w14:textId="77777777" w:rsidR="00A62639" w:rsidRPr="00177066" w:rsidRDefault="00A770F6" w:rsidP="00063FAF">
                  <w:pPr>
                    <w:rPr>
                      <w:sz w:val="18"/>
                      <w:szCs w:val="18"/>
                    </w:rPr>
                  </w:pPr>
                  <w:r w:rsidRPr="00177066">
                    <w:rPr>
                      <w:sz w:val="18"/>
                      <w:szCs w:val="18"/>
                    </w:rPr>
                    <w:t xml:space="preserve">         </w:t>
                  </w:r>
                  <w:bookmarkStart w:id="18" w:name="CellXeno"/>
                  <w:r w:rsidRPr="00177066">
                    <w:rPr>
                      <w:sz w:val="18"/>
                      <w:szCs w:val="18"/>
                    </w:rPr>
                    <w:fldChar w:fldCharType="begin">
                      <w:ffData>
                        <w:name w:val="CellXen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18"/>
                  <w:r w:rsidRPr="00177066">
                    <w:rPr>
                      <w:sz w:val="18"/>
                      <w:szCs w:val="18"/>
                    </w:rPr>
                    <w:t>Xenogeneic</w:t>
                  </w:r>
                </w:p>
              </w:tc>
              <w:bookmarkStart w:id="19" w:name="CellTrans"/>
              <w:tc>
                <w:tcPr>
                  <w:tcW w:w="3335" w:type="dxa"/>
                </w:tcPr>
                <w:p w14:paraId="58C2D55E" w14:textId="77777777" w:rsidR="00A62639" w:rsidRDefault="00A770F6" w:rsidP="00063FAF">
                  <w:pPr>
                    <w:rPr>
                      <w:sz w:val="18"/>
                      <w:szCs w:val="18"/>
                    </w:rPr>
                  </w:pPr>
                  <w:r w:rsidRPr="00177066">
                    <w:rPr>
                      <w:sz w:val="18"/>
                      <w:szCs w:val="18"/>
                    </w:rPr>
                    <w:fldChar w:fldCharType="begin">
                      <w:ffData>
                        <w:name w:val="CellTrans"/>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19"/>
                  <w:r w:rsidRPr="00177066">
                    <w:rPr>
                      <w:sz w:val="18"/>
                      <w:szCs w:val="18"/>
                    </w:rPr>
                    <w:t>Transfected cells</w:t>
                  </w:r>
                </w:p>
                <w:p w14:paraId="45806452" w14:textId="77777777" w:rsidR="00007B17" w:rsidRPr="00177066" w:rsidRDefault="00007B17" w:rsidP="00063FAF">
                  <w:pPr>
                    <w:rPr>
                      <w:sz w:val="18"/>
                      <w:szCs w:val="18"/>
                    </w:rPr>
                  </w:pPr>
                </w:p>
              </w:tc>
            </w:tr>
          </w:tbl>
          <w:p w14:paraId="2418A450" w14:textId="77777777" w:rsidR="00A62639" w:rsidRPr="00177066" w:rsidRDefault="00A62639" w:rsidP="00063FAF">
            <w:pPr>
              <w:rPr>
                <w:sz w:val="18"/>
                <w:szCs w:val="18"/>
              </w:rPr>
            </w:pPr>
          </w:p>
        </w:tc>
      </w:tr>
      <w:tr w:rsidR="00895AC3" w14:paraId="375E8942" w14:textId="77777777" w:rsidTr="00202AFD">
        <w:tc>
          <w:tcPr>
            <w:tcW w:w="2405" w:type="dxa"/>
            <w:vMerge/>
            <w:tcBorders>
              <w:top w:val="single" w:sz="4" w:space="0" w:color="auto"/>
              <w:bottom w:val="single" w:sz="4" w:space="0" w:color="auto"/>
              <w:right w:val="single" w:sz="4" w:space="0" w:color="auto"/>
            </w:tcBorders>
          </w:tcPr>
          <w:p w14:paraId="02E54574" w14:textId="77777777" w:rsidR="00A62639" w:rsidRPr="00177066" w:rsidRDefault="00A62639" w:rsidP="00063FAF">
            <w:pPr>
              <w:rPr>
                <w:sz w:val="18"/>
                <w:szCs w:val="18"/>
              </w:rPr>
            </w:pPr>
          </w:p>
        </w:tc>
        <w:tc>
          <w:tcPr>
            <w:tcW w:w="7371" w:type="dxa"/>
            <w:tcBorders>
              <w:top w:val="single" w:sz="4" w:space="0" w:color="auto"/>
              <w:left w:val="single" w:sz="4" w:space="0" w:color="auto"/>
              <w:bottom w:val="single" w:sz="4" w:space="0" w:color="auto"/>
              <w:right w:val="single" w:sz="4" w:space="0" w:color="auto"/>
            </w:tcBorders>
          </w:tcPr>
          <w:p w14:paraId="30A62917" w14:textId="77777777" w:rsidR="00A62639" w:rsidRPr="00177066" w:rsidRDefault="00A770F6" w:rsidP="00063FAF">
            <w:pPr>
              <w:rPr>
                <w:sz w:val="18"/>
                <w:szCs w:val="18"/>
              </w:rPr>
            </w:pPr>
            <w:r w:rsidRPr="00177066">
              <w:rPr>
                <w:sz w:val="18"/>
                <w:szCs w:val="18"/>
              </w:rPr>
              <w:t xml:space="preserve"> </w:t>
            </w:r>
            <w:r w:rsidRPr="00177066">
              <w:rPr>
                <w:sz w:val="18"/>
                <w:szCs w:val="18"/>
              </w:rPr>
              <w:fldChar w:fldCharType="begin">
                <w:ffData>
                  <w:name w:val="BioTiss"/>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Tissue-engineered medicinal product</w:t>
            </w:r>
          </w:p>
          <w:tbl>
            <w:tblPr>
              <w:tblStyle w:val="TableTheme"/>
              <w:tblW w:w="0" w:type="auto"/>
              <w:tblLayout w:type="fixed"/>
              <w:tblLook w:val="01E0" w:firstRow="1" w:lastRow="1" w:firstColumn="1" w:lastColumn="1" w:noHBand="0" w:noVBand="0"/>
            </w:tblPr>
            <w:tblGrid>
              <w:gridCol w:w="3335"/>
              <w:gridCol w:w="3335"/>
            </w:tblGrid>
            <w:tr w:rsidR="00895AC3" w14:paraId="3D73072C" w14:textId="77777777" w:rsidTr="00007B17">
              <w:tc>
                <w:tcPr>
                  <w:tcW w:w="3335" w:type="dxa"/>
                </w:tcPr>
                <w:p w14:paraId="718328CD" w14:textId="77777777" w:rsidR="00A62639" w:rsidRPr="00177066" w:rsidRDefault="00A770F6" w:rsidP="00063FAF">
                  <w:pPr>
                    <w:rPr>
                      <w:sz w:val="18"/>
                      <w:szCs w:val="18"/>
                    </w:rPr>
                  </w:pPr>
                  <w:r w:rsidRPr="00177066">
                    <w:rPr>
                      <w:sz w:val="18"/>
                      <w:szCs w:val="18"/>
                    </w:rPr>
                    <w:t xml:space="preserve">        </w:t>
                  </w:r>
                  <w:r w:rsidRPr="00177066">
                    <w:rPr>
                      <w:sz w:val="18"/>
                      <w:szCs w:val="18"/>
                    </w:rPr>
                    <w:fldChar w:fldCharType="begin">
                      <w:ffData>
                        <w:name w:val="CellAut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Autologous</w:t>
                  </w:r>
                </w:p>
              </w:tc>
              <w:tc>
                <w:tcPr>
                  <w:tcW w:w="3335" w:type="dxa"/>
                </w:tcPr>
                <w:p w14:paraId="4FC14253" w14:textId="77777777" w:rsidR="00A62639" w:rsidRDefault="00A770F6" w:rsidP="00063FAF">
                  <w:pPr>
                    <w:rPr>
                      <w:sz w:val="18"/>
                      <w:szCs w:val="18"/>
                    </w:rPr>
                  </w:pPr>
                  <w:r w:rsidRPr="00177066">
                    <w:rPr>
                      <w:sz w:val="18"/>
                      <w:szCs w:val="18"/>
                    </w:rPr>
                    <w:fldChar w:fldCharType="begin">
                      <w:ffData>
                        <w:name w:val="CellAll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Allogeneic</w:t>
                  </w:r>
                  <w:r w:rsidRPr="00177066">
                    <w:rPr>
                      <w:sz w:val="18"/>
                      <w:szCs w:val="18"/>
                    </w:rPr>
                    <w:br/>
                  </w:r>
                  <w:r w:rsidRPr="00177066">
                    <w:rPr>
                      <w:sz w:val="18"/>
                      <w:szCs w:val="18"/>
                    </w:rPr>
                    <w:fldChar w:fldCharType="begin">
                      <w:ffData>
                        <w:name w:val="CellXen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Xenogeneic</w:t>
                  </w:r>
                </w:p>
                <w:p w14:paraId="441A3BC0" w14:textId="77777777" w:rsidR="00007B17" w:rsidRPr="00177066" w:rsidRDefault="00007B17" w:rsidP="00063FAF">
                  <w:pPr>
                    <w:rPr>
                      <w:sz w:val="18"/>
                      <w:szCs w:val="18"/>
                    </w:rPr>
                  </w:pPr>
                </w:p>
              </w:tc>
            </w:tr>
          </w:tbl>
          <w:p w14:paraId="00E6F556" w14:textId="77777777" w:rsidR="00A62639" w:rsidRPr="00177066" w:rsidRDefault="00A62639" w:rsidP="00063FAF">
            <w:pPr>
              <w:rPr>
                <w:sz w:val="18"/>
                <w:szCs w:val="18"/>
              </w:rPr>
            </w:pPr>
          </w:p>
        </w:tc>
      </w:tr>
      <w:tr w:rsidR="00895AC3" w14:paraId="48E107CB" w14:textId="77777777" w:rsidTr="00202AFD">
        <w:trPr>
          <w:trHeight w:val="1058"/>
        </w:trPr>
        <w:tc>
          <w:tcPr>
            <w:tcW w:w="2405" w:type="dxa"/>
            <w:vMerge/>
            <w:tcBorders>
              <w:top w:val="single" w:sz="4" w:space="0" w:color="auto"/>
              <w:bottom w:val="single" w:sz="4" w:space="0" w:color="auto"/>
              <w:right w:val="single" w:sz="4" w:space="0" w:color="auto"/>
            </w:tcBorders>
          </w:tcPr>
          <w:p w14:paraId="40C4787A" w14:textId="77777777" w:rsidR="00A62639" w:rsidRPr="00177066" w:rsidRDefault="00A62639" w:rsidP="00063FAF">
            <w:pPr>
              <w:rPr>
                <w:sz w:val="18"/>
                <w:szCs w:val="18"/>
              </w:rPr>
            </w:pPr>
          </w:p>
        </w:tc>
        <w:tc>
          <w:tcPr>
            <w:tcW w:w="7371" w:type="dxa"/>
            <w:tcBorders>
              <w:top w:val="single" w:sz="4" w:space="0" w:color="auto"/>
              <w:left w:val="single" w:sz="4" w:space="0" w:color="auto"/>
              <w:bottom w:val="single" w:sz="4" w:space="0" w:color="auto"/>
              <w:right w:val="single" w:sz="4" w:space="0" w:color="auto"/>
            </w:tcBorders>
          </w:tcPr>
          <w:p w14:paraId="4C4EBAE8" w14:textId="77777777" w:rsidR="00A62639" w:rsidRPr="00177066" w:rsidRDefault="00A770F6" w:rsidP="00063FAF">
            <w:pPr>
              <w:rPr>
                <w:sz w:val="18"/>
                <w:szCs w:val="18"/>
              </w:rPr>
            </w:pPr>
            <w:r w:rsidRPr="00177066">
              <w:rPr>
                <w:sz w:val="18"/>
                <w:szCs w:val="18"/>
              </w:rPr>
              <w:fldChar w:fldCharType="begin">
                <w:ffData>
                  <w:name w:val="BioCell"/>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Gene therapy medicinal product</w:t>
            </w:r>
          </w:p>
          <w:tbl>
            <w:tblPr>
              <w:tblStyle w:val="TableTheme"/>
              <w:tblW w:w="0" w:type="auto"/>
              <w:tblLayout w:type="fixed"/>
              <w:tblLook w:val="01E0" w:firstRow="1" w:lastRow="1" w:firstColumn="1" w:lastColumn="1" w:noHBand="0" w:noVBand="0"/>
            </w:tblPr>
            <w:tblGrid>
              <w:gridCol w:w="3335"/>
              <w:gridCol w:w="3335"/>
            </w:tblGrid>
            <w:tr w:rsidR="00895AC3" w14:paraId="51ED086E" w14:textId="77777777" w:rsidTr="00007B17">
              <w:tc>
                <w:tcPr>
                  <w:tcW w:w="3335" w:type="dxa"/>
                </w:tcPr>
                <w:p w14:paraId="03654747" w14:textId="77777777" w:rsidR="00A62639" w:rsidRPr="00177066" w:rsidRDefault="00A770F6" w:rsidP="00063FAF">
                  <w:pPr>
                    <w:rPr>
                      <w:sz w:val="18"/>
                      <w:szCs w:val="18"/>
                    </w:rPr>
                  </w:pPr>
                  <w:r w:rsidRPr="00177066">
                    <w:rPr>
                      <w:sz w:val="18"/>
                      <w:szCs w:val="18"/>
                    </w:rPr>
                    <w:t xml:space="preserve">         </w:t>
                  </w:r>
                  <w:r w:rsidRPr="00177066">
                    <w:rPr>
                      <w:sz w:val="18"/>
                      <w:szCs w:val="18"/>
                    </w:rPr>
                    <w:fldChar w:fldCharType="begin">
                      <w:ffData>
                        <w:name w:val="CellAut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ex vivo products</w:t>
                  </w:r>
                </w:p>
              </w:tc>
              <w:tc>
                <w:tcPr>
                  <w:tcW w:w="3335" w:type="dxa"/>
                </w:tcPr>
                <w:p w14:paraId="5F6C1EF8" w14:textId="77777777" w:rsidR="00A62639" w:rsidRPr="00177066" w:rsidRDefault="00A770F6" w:rsidP="00063FAF">
                  <w:pPr>
                    <w:rPr>
                      <w:sz w:val="18"/>
                      <w:szCs w:val="18"/>
                    </w:rPr>
                  </w:pPr>
                  <w:r w:rsidRPr="00177066">
                    <w:rPr>
                      <w:sz w:val="18"/>
                      <w:szCs w:val="18"/>
                    </w:rPr>
                    <w:fldChar w:fldCharType="begin">
                      <w:ffData>
                        <w:name w:val="CellAll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in vivo products</w:t>
                  </w:r>
                </w:p>
              </w:tc>
            </w:tr>
          </w:tbl>
          <w:p w14:paraId="0D6932DD" w14:textId="77777777" w:rsidR="00A62639" w:rsidRPr="00177066" w:rsidRDefault="00A770F6" w:rsidP="00063FAF">
            <w:pPr>
              <w:rPr>
                <w:sz w:val="18"/>
                <w:szCs w:val="18"/>
              </w:rPr>
            </w:pPr>
            <w:r w:rsidRPr="00177066">
              <w:rPr>
                <w:sz w:val="18"/>
                <w:szCs w:val="18"/>
              </w:rPr>
              <w:t xml:space="preserve"> </w:t>
            </w:r>
          </w:p>
          <w:p w14:paraId="17D10607" w14:textId="77777777" w:rsidR="00A62639" w:rsidRPr="00177066" w:rsidRDefault="00A770F6" w:rsidP="00063FAF">
            <w:pPr>
              <w:rPr>
                <w:sz w:val="18"/>
                <w:szCs w:val="18"/>
              </w:rPr>
            </w:pPr>
            <w:r w:rsidRPr="00177066">
              <w:rPr>
                <w:sz w:val="18"/>
                <w:szCs w:val="18"/>
              </w:rPr>
              <w:t xml:space="preserve">  </w:t>
            </w:r>
            <w:r w:rsidRPr="00177066">
              <w:rPr>
                <w:sz w:val="18"/>
                <w:szCs w:val="18"/>
              </w:rPr>
              <w:fldChar w:fldCharType="begin">
                <w:ffData>
                  <w:name w:val="BioCell"/>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Combined ATMP</w:t>
            </w:r>
          </w:p>
        </w:tc>
      </w:tr>
      <w:tr w:rsidR="00895AC3" w14:paraId="55308F86" w14:textId="77777777" w:rsidTr="00202AFD">
        <w:tc>
          <w:tcPr>
            <w:tcW w:w="2405" w:type="dxa"/>
            <w:vMerge/>
            <w:tcBorders>
              <w:top w:val="single" w:sz="4" w:space="0" w:color="auto"/>
              <w:right w:val="single" w:sz="4" w:space="0" w:color="000000"/>
            </w:tcBorders>
          </w:tcPr>
          <w:p w14:paraId="7BF4DAFF" w14:textId="77777777" w:rsidR="00A62639" w:rsidRPr="00177066" w:rsidRDefault="00A62639" w:rsidP="00063FAF">
            <w:pPr>
              <w:rPr>
                <w:sz w:val="18"/>
                <w:szCs w:val="18"/>
              </w:rPr>
            </w:pPr>
          </w:p>
        </w:tc>
        <w:bookmarkStart w:id="20" w:name="TypeGMO"/>
        <w:tc>
          <w:tcPr>
            <w:tcW w:w="7371" w:type="dxa"/>
            <w:tcBorders>
              <w:top w:val="single" w:sz="4" w:space="0" w:color="auto"/>
              <w:left w:val="single" w:sz="4" w:space="0" w:color="000000"/>
              <w:bottom w:val="single" w:sz="4" w:space="0" w:color="FFFFFF"/>
              <w:right w:val="single" w:sz="4" w:space="0" w:color="000000"/>
            </w:tcBorders>
          </w:tcPr>
          <w:p w14:paraId="7B826A2F" w14:textId="77777777" w:rsidR="00A62639" w:rsidRPr="00177066" w:rsidRDefault="00A770F6" w:rsidP="00063FAF">
            <w:pPr>
              <w:rPr>
                <w:sz w:val="18"/>
                <w:szCs w:val="18"/>
              </w:rPr>
            </w:pPr>
            <w:r w:rsidRPr="00177066">
              <w:rPr>
                <w:sz w:val="18"/>
                <w:szCs w:val="18"/>
              </w:rPr>
              <w:fldChar w:fldCharType="begin">
                <w:ffData>
                  <w:name w:val="TypeGM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20"/>
            <w:r w:rsidRPr="00177066">
              <w:rPr>
                <w:sz w:val="18"/>
                <w:szCs w:val="18"/>
              </w:rPr>
              <w:t>GMO</w:t>
            </w:r>
          </w:p>
        </w:tc>
      </w:tr>
      <w:tr w:rsidR="00895AC3" w14:paraId="053C45F7" w14:textId="77777777" w:rsidTr="00202AFD">
        <w:tc>
          <w:tcPr>
            <w:tcW w:w="2405" w:type="dxa"/>
            <w:vMerge/>
            <w:tcBorders>
              <w:right w:val="single" w:sz="4" w:space="0" w:color="000000"/>
            </w:tcBorders>
          </w:tcPr>
          <w:p w14:paraId="42FEEAA9" w14:textId="77777777" w:rsidR="00A62639" w:rsidRPr="00177066" w:rsidRDefault="00A62639" w:rsidP="00063FAF">
            <w:pPr>
              <w:rPr>
                <w:sz w:val="18"/>
                <w:szCs w:val="18"/>
              </w:rPr>
            </w:pPr>
          </w:p>
        </w:tc>
        <w:bookmarkStart w:id="21" w:name="TypeHerb"/>
        <w:tc>
          <w:tcPr>
            <w:tcW w:w="7371" w:type="dxa"/>
            <w:tcBorders>
              <w:top w:val="single" w:sz="4" w:space="0" w:color="FFFFFF"/>
              <w:left w:val="single" w:sz="4" w:space="0" w:color="000000"/>
              <w:bottom w:val="single" w:sz="4" w:space="0" w:color="FFFFFF"/>
              <w:right w:val="single" w:sz="4" w:space="0" w:color="000000"/>
            </w:tcBorders>
          </w:tcPr>
          <w:p w14:paraId="487D2D36" w14:textId="77777777" w:rsidR="00A62639" w:rsidRPr="00177066" w:rsidRDefault="00A770F6" w:rsidP="00063FAF">
            <w:pPr>
              <w:rPr>
                <w:sz w:val="18"/>
                <w:szCs w:val="18"/>
              </w:rPr>
            </w:pPr>
            <w:r w:rsidRPr="00177066">
              <w:rPr>
                <w:sz w:val="18"/>
                <w:szCs w:val="18"/>
              </w:rPr>
              <w:fldChar w:fldCharType="begin">
                <w:ffData>
                  <w:name w:val="TypeHerb"/>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21"/>
            <w:r w:rsidRPr="00177066">
              <w:rPr>
                <w:sz w:val="18"/>
                <w:szCs w:val="18"/>
              </w:rPr>
              <w:t>Herbal product</w:t>
            </w:r>
          </w:p>
        </w:tc>
      </w:tr>
      <w:tr w:rsidR="00895AC3" w14:paraId="2EB40E80" w14:textId="77777777" w:rsidTr="00202AFD">
        <w:tc>
          <w:tcPr>
            <w:tcW w:w="2405" w:type="dxa"/>
            <w:vMerge/>
            <w:tcBorders>
              <w:right w:val="single" w:sz="4" w:space="0" w:color="000000"/>
            </w:tcBorders>
          </w:tcPr>
          <w:p w14:paraId="7454C3EF" w14:textId="77777777" w:rsidR="00A62639" w:rsidRPr="00177066" w:rsidRDefault="00A62639" w:rsidP="00063FAF">
            <w:pPr>
              <w:rPr>
                <w:sz w:val="18"/>
                <w:szCs w:val="18"/>
              </w:rPr>
            </w:pPr>
          </w:p>
        </w:tc>
        <w:bookmarkStart w:id="22" w:name="TypeHomeo"/>
        <w:tc>
          <w:tcPr>
            <w:tcW w:w="7371" w:type="dxa"/>
            <w:tcBorders>
              <w:top w:val="single" w:sz="4" w:space="0" w:color="FFFFFF"/>
              <w:left w:val="single" w:sz="4" w:space="0" w:color="000000"/>
              <w:bottom w:val="single" w:sz="4" w:space="0" w:color="000000"/>
              <w:right w:val="single" w:sz="4" w:space="0" w:color="000000"/>
            </w:tcBorders>
          </w:tcPr>
          <w:p w14:paraId="72ED924B" w14:textId="77777777" w:rsidR="00A62639" w:rsidRPr="00177066" w:rsidRDefault="00A770F6" w:rsidP="00063FAF">
            <w:pPr>
              <w:rPr>
                <w:sz w:val="18"/>
                <w:szCs w:val="18"/>
              </w:rPr>
            </w:pPr>
            <w:r w:rsidRPr="00177066">
              <w:rPr>
                <w:sz w:val="18"/>
                <w:szCs w:val="18"/>
              </w:rPr>
              <w:fldChar w:fldCharType="begin">
                <w:ffData>
                  <w:name w:val="TypeHome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22"/>
            <w:r w:rsidRPr="00177066">
              <w:rPr>
                <w:sz w:val="18"/>
                <w:szCs w:val="18"/>
              </w:rPr>
              <w:t>Homeopathic product</w:t>
            </w:r>
          </w:p>
          <w:bookmarkStart w:id="23" w:name="TypeOth"/>
          <w:p w14:paraId="1F124BCC" w14:textId="77777777" w:rsidR="00A62639" w:rsidRPr="00177066" w:rsidRDefault="00A770F6" w:rsidP="00063FAF">
            <w:pPr>
              <w:rPr>
                <w:sz w:val="18"/>
                <w:szCs w:val="18"/>
              </w:rPr>
            </w:pPr>
            <w:r w:rsidRPr="00177066">
              <w:rPr>
                <w:sz w:val="18"/>
                <w:szCs w:val="18"/>
              </w:rPr>
              <w:fldChar w:fldCharType="begin">
                <w:ffData>
                  <w:name w:val="TypeOth"/>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23"/>
            <w:r w:rsidRPr="00177066">
              <w:rPr>
                <w:sz w:val="18"/>
                <w:szCs w:val="18"/>
              </w:rPr>
              <w:t>Therapeutic, scientific or technical innovation</w:t>
            </w:r>
          </w:p>
          <w:p w14:paraId="1BF29107" w14:textId="77777777" w:rsidR="00A62639" w:rsidRDefault="00A770F6" w:rsidP="00063FAF">
            <w:pPr>
              <w:rPr>
                <w:sz w:val="18"/>
                <w:szCs w:val="18"/>
              </w:rPr>
            </w:pPr>
            <w:r w:rsidRPr="00177066">
              <w:rPr>
                <w:sz w:val="18"/>
                <w:szCs w:val="18"/>
              </w:rPr>
              <w:fldChar w:fldCharType="begin">
                <w:ffData>
                  <w:name w:val="TypeOth"/>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Borderline Qualification &amp; Classification</w:t>
            </w:r>
          </w:p>
          <w:p w14:paraId="43B26AB2" w14:textId="77777777" w:rsidR="00007B17" w:rsidRPr="00177066" w:rsidRDefault="00007B17" w:rsidP="00063FAF">
            <w:pPr>
              <w:rPr>
                <w:sz w:val="18"/>
                <w:szCs w:val="18"/>
              </w:rPr>
            </w:pPr>
          </w:p>
        </w:tc>
      </w:tr>
      <w:tr w:rsidR="00895AC3" w14:paraId="2B9E7489" w14:textId="77777777" w:rsidTr="00202AFD">
        <w:tc>
          <w:tcPr>
            <w:tcW w:w="2405" w:type="dxa"/>
          </w:tcPr>
          <w:p w14:paraId="4C9D0430" w14:textId="77777777" w:rsidR="00A62639" w:rsidRPr="00202AFD" w:rsidRDefault="00A770F6" w:rsidP="00063FAF">
            <w:pPr>
              <w:rPr>
                <w:b/>
                <w:bCs/>
                <w:sz w:val="18"/>
                <w:szCs w:val="18"/>
              </w:rPr>
            </w:pPr>
            <w:r w:rsidRPr="00202AFD">
              <w:rPr>
                <w:b/>
                <w:bCs/>
                <w:sz w:val="18"/>
                <w:szCs w:val="18"/>
              </w:rPr>
              <w:t>Comments</w:t>
            </w:r>
          </w:p>
        </w:tc>
        <w:bookmarkStart w:id="24" w:name="TypeComment"/>
        <w:tc>
          <w:tcPr>
            <w:tcW w:w="7371" w:type="dxa"/>
            <w:tcBorders>
              <w:top w:val="single" w:sz="4" w:space="0" w:color="000000"/>
            </w:tcBorders>
          </w:tcPr>
          <w:p w14:paraId="3EB68E6A" w14:textId="77777777" w:rsidR="00A62639" w:rsidRPr="00177066" w:rsidRDefault="00A770F6" w:rsidP="00063FAF">
            <w:pPr>
              <w:rPr>
                <w:sz w:val="18"/>
                <w:szCs w:val="18"/>
              </w:rPr>
            </w:pPr>
            <w:r w:rsidRPr="00177066">
              <w:rPr>
                <w:sz w:val="18"/>
                <w:szCs w:val="18"/>
              </w:rPr>
              <w:fldChar w:fldCharType="begin">
                <w:ffData>
                  <w:name w:val="TypeComment"/>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bookmarkEnd w:id="24"/>
          </w:p>
          <w:p w14:paraId="7C823E56" w14:textId="77777777" w:rsidR="00A62639" w:rsidRPr="00177066" w:rsidRDefault="00A62639" w:rsidP="00063FAF">
            <w:pPr>
              <w:rPr>
                <w:sz w:val="18"/>
                <w:szCs w:val="18"/>
              </w:rPr>
            </w:pPr>
          </w:p>
        </w:tc>
      </w:tr>
    </w:tbl>
    <w:tbl>
      <w:tblPr>
        <w:tblStyle w:val="TableTheme"/>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7392"/>
      </w:tblGrid>
      <w:tr w:rsidR="00895AC3" w14:paraId="0A0122E1" w14:textId="77777777" w:rsidTr="00202AFD">
        <w:trPr>
          <w:trHeight w:val="252"/>
        </w:trPr>
        <w:tc>
          <w:tcPr>
            <w:tcW w:w="2384" w:type="dxa"/>
            <w:tcBorders>
              <w:top w:val="nil"/>
            </w:tcBorders>
          </w:tcPr>
          <w:p w14:paraId="78E97904" w14:textId="77777777" w:rsidR="00A62639" w:rsidRPr="00202AFD" w:rsidRDefault="00A770F6" w:rsidP="00063FAF">
            <w:pPr>
              <w:rPr>
                <w:b/>
                <w:bCs/>
                <w:sz w:val="18"/>
                <w:szCs w:val="18"/>
              </w:rPr>
            </w:pPr>
            <w:r w:rsidRPr="00202AFD">
              <w:rPr>
                <w:b/>
                <w:bCs/>
                <w:sz w:val="18"/>
                <w:szCs w:val="18"/>
              </w:rPr>
              <w:t>Intended indication</w:t>
            </w:r>
          </w:p>
        </w:tc>
        <w:tc>
          <w:tcPr>
            <w:tcW w:w="7392" w:type="dxa"/>
            <w:tcBorders>
              <w:top w:val="nil"/>
            </w:tcBorders>
          </w:tcPr>
          <w:p w14:paraId="2FD49912" w14:textId="77777777" w:rsidR="00A62639" w:rsidRPr="00177066" w:rsidRDefault="00A770F6" w:rsidP="00063FAF">
            <w:pPr>
              <w:rPr>
                <w:sz w:val="18"/>
                <w:szCs w:val="18"/>
              </w:rPr>
            </w:pPr>
            <w:r w:rsidRPr="00177066">
              <w:rPr>
                <w:sz w:val="18"/>
                <w:szCs w:val="18"/>
              </w:rPr>
              <w:fldChar w:fldCharType="begin">
                <w:ffData>
                  <w:name w:val="ATC_Code"/>
                  <w:enabled/>
                  <w:calcOnExit w:val="0"/>
                  <w:textInput>
                    <w:maxLength w:val="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3B2FEE8D" w14:textId="77777777" w:rsidTr="00202AFD">
        <w:trPr>
          <w:trHeight w:val="1070"/>
        </w:trPr>
        <w:tc>
          <w:tcPr>
            <w:tcW w:w="2384" w:type="dxa"/>
          </w:tcPr>
          <w:p w14:paraId="68A3D552" w14:textId="77777777" w:rsidR="00A62639" w:rsidRPr="00202AFD" w:rsidRDefault="00A770F6" w:rsidP="00063FAF">
            <w:pPr>
              <w:rPr>
                <w:b/>
                <w:bCs/>
                <w:sz w:val="18"/>
                <w:szCs w:val="18"/>
              </w:rPr>
            </w:pPr>
            <w:r w:rsidRPr="00202AFD">
              <w:rPr>
                <w:b/>
                <w:bCs/>
                <w:sz w:val="18"/>
                <w:szCs w:val="18"/>
              </w:rPr>
              <w:t>Therapeutic field</w:t>
            </w:r>
          </w:p>
        </w:tc>
        <w:tc>
          <w:tcPr>
            <w:tcW w:w="7392" w:type="dxa"/>
          </w:tcPr>
          <w:sdt>
            <w:sdtPr>
              <w:rPr>
                <w:sz w:val="18"/>
                <w:szCs w:val="18"/>
              </w:rPr>
              <w:alias w:val="Choose a therapeutic field"/>
              <w:tag w:val="Choose a therapeutic field"/>
              <w:id w:val="-470758732"/>
              <w:placeholder>
                <w:docPart w:val="E5F85FB01EE7496B88FDF99DAA755655"/>
              </w:placeholder>
              <w:dropDownList>
                <w:listItem w:displayText="Choose an item from the list (click here)" w:value="Choose an item from the list (click here)"/>
                <w:listItem w:displayText="Bacterial Infections and Mycoses" w:value="Bacterial Infections and Mycoses"/>
                <w:listItem w:displayText="Blood and Lymphatic Diseases" w:value="Blood and Lymphatic Diseases"/>
                <w:listItem w:displayText="Cardiovascular Diseases" w:value="Cardiovascular Diseases"/>
                <w:listItem w:displayText="Congenital, Hereditary and Neonatal Diseases" w:value="Congenital, Hereditary and Neonatal Diseases"/>
                <w:listItem w:displayText="Digestive System Diseases" w:value="Digestive System Diseases"/>
                <w:listItem w:displayText="Ear, Nose and Throat Diseases" w:value="Ear, Nose and Throat Diseases"/>
                <w:listItem w:displayText="Eye Diseases" w:value="Eye Diseases"/>
                <w:listItem w:displayText="Female Diseases and Pregnancy Complications" w:value="Female Diseases and Pregnancy Complications"/>
                <w:listItem w:displayText="Hormonal Diseases" w:value="Hormonal Diseases"/>
                <w:listItem w:displayText="Immune System Diseases" w:value="Immune System Diseases"/>
                <w:listItem w:displayText="Injuries, Poisoning and Occupational Diseases" w:value="Injuries, Poisoning and Occupational Diseases"/>
                <w:listItem w:displayText="Male diseases of the Urinary and Reprod Systems" w:value="Male diseases of the Urinary and Reprod Systems"/>
                <w:listItem w:displayText="Mouth and Tooth Diseases" w:value="Mouth and Tooth Diseases"/>
                <w:listItem w:displayText="Musculoskeletal Diseases" w:value="Musculoskeletal Diseases"/>
                <w:listItem w:displayText="Nervous System Diseases" w:value="Nervous System Diseases"/>
                <w:listItem w:displayText="Nutritional and Metabolic Diseases" w:value="Nutritional and Metabolic Diseases"/>
                <w:listItem w:displayText="Oncology" w:value="Oncology"/>
                <w:listItem w:displayText="Parasitic Diseases" w:value="Parasitic Diseases"/>
                <w:listItem w:displayText="Psychiatry and Psychology" w:value="Psychiatry and Psychology"/>
                <w:listItem w:displayText="Respiratory Tract Diseases" w:value="Respiratory Tract Diseases"/>
                <w:listItem w:displayText="Skin and Connective Tissue Diseases" w:value="Skin and Connective Tissue Diseases"/>
                <w:listItem w:displayText="Viral disease" w:value="Viral disease"/>
                <w:listItem w:displayText="Other" w:value="Other"/>
              </w:dropDownList>
            </w:sdtPr>
            <w:sdtEndPr/>
            <w:sdtContent>
              <w:p w14:paraId="703BA4D8" w14:textId="77777777" w:rsidR="00A62639" w:rsidRPr="00177066" w:rsidRDefault="00A770F6" w:rsidP="00063FAF">
                <w:pPr>
                  <w:rPr>
                    <w:sz w:val="18"/>
                    <w:szCs w:val="18"/>
                  </w:rPr>
                </w:pPr>
                <w:r>
                  <w:rPr>
                    <w:sz w:val="18"/>
                    <w:szCs w:val="18"/>
                  </w:rPr>
                  <w:t>Choose an item from the list (click here)</w:t>
                </w:r>
              </w:p>
            </w:sdtContent>
          </w:sdt>
        </w:tc>
      </w:tr>
      <w:tr w:rsidR="00895AC3" w14:paraId="52121DCE" w14:textId="77777777" w:rsidTr="00202AFD">
        <w:trPr>
          <w:trHeight w:val="236"/>
        </w:trPr>
        <w:tc>
          <w:tcPr>
            <w:tcW w:w="2384" w:type="dxa"/>
          </w:tcPr>
          <w:p w14:paraId="38DF6945" w14:textId="77777777" w:rsidR="00A62639" w:rsidRPr="00202AFD" w:rsidRDefault="00A770F6" w:rsidP="00063FAF">
            <w:pPr>
              <w:rPr>
                <w:b/>
                <w:bCs/>
                <w:sz w:val="18"/>
                <w:szCs w:val="18"/>
              </w:rPr>
            </w:pPr>
            <w:r w:rsidRPr="00202AFD">
              <w:rPr>
                <w:b/>
                <w:bCs/>
                <w:sz w:val="18"/>
                <w:szCs w:val="18"/>
              </w:rPr>
              <w:t xml:space="preserve">ATC code </w:t>
            </w:r>
          </w:p>
        </w:tc>
        <w:tc>
          <w:tcPr>
            <w:tcW w:w="7392" w:type="dxa"/>
          </w:tcPr>
          <w:p w14:paraId="6DD651EF" w14:textId="77777777" w:rsidR="00A62639" w:rsidRPr="00177066" w:rsidRDefault="00A770F6" w:rsidP="00007B17">
            <w:pPr>
              <w:jc w:val="both"/>
              <w:rPr>
                <w:sz w:val="18"/>
                <w:szCs w:val="18"/>
              </w:rPr>
            </w:pPr>
            <w:r w:rsidRPr="00177066">
              <w:rPr>
                <w:sz w:val="18"/>
                <w:szCs w:val="18"/>
              </w:rPr>
              <w:fldChar w:fldCharType="begin">
                <w:ffData>
                  <w:name w:val="ATC_Code"/>
                  <w:enabled/>
                  <w:calcOnExit w:val="0"/>
                  <w:textInput>
                    <w:maxLength w:val="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08DA9C71" w14:textId="77777777" w:rsidTr="00202AFD">
        <w:trPr>
          <w:trHeight w:val="519"/>
        </w:trPr>
        <w:tc>
          <w:tcPr>
            <w:tcW w:w="2384" w:type="dxa"/>
          </w:tcPr>
          <w:p w14:paraId="1C0E5BE7" w14:textId="77777777" w:rsidR="00A62639" w:rsidRPr="00202AFD" w:rsidRDefault="00A770F6" w:rsidP="00063FAF">
            <w:pPr>
              <w:rPr>
                <w:b/>
                <w:bCs/>
                <w:sz w:val="18"/>
                <w:szCs w:val="18"/>
              </w:rPr>
            </w:pPr>
            <w:r w:rsidRPr="00202AFD">
              <w:rPr>
                <w:b/>
                <w:bCs/>
                <w:sz w:val="18"/>
                <w:szCs w:val="18"/>
              </w:rPr>
              <w:t>Comments</w:t>
            </w:r>
          </w:p>
        </w:tc>
        <w:tc>
          <w:tcPr>
            <w:tcW w:w="7392" w:type="dxa"/>
          </w:tcPr>
          <w:p w14:paraId="6DE86E41" w14:textId="77777777" w:rsidR="00A62639" w:rsidRPr="00177066" w:rsidRDefault="00A770F6" w:rsidP="00063FAF">
            <w:pPr>
              <w:rPr>
                <w:sz w:val="18"/>
                <w:szCs w:val="18"/>
              </w:rPr>
            </w:pPr>
            <w:r w:rsidRPr="00177066">
              <w:rPr>
                <w:sz w:val="18"/>
                <w:szCs w:val="18"/>
              </w:rPr>
              <w:fldChar w:fldCharType="begin">
                <w:ffData>
                  <w:name w:val="ATC_Code"/>
                  <w:enabled/>
                  <w:calcOnExit w:val="0"/>
                  <w:textInput>
                    <w:maxLength w:val="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0DAF0AF5" w14:textId="77777777" w:rsidTr="00202AFD">
        <w:trPr>
          <w:trHeight w:val="457"/>
        </w:trPr>
        <w:tc>
          <w:tcPr>
            <w:tcW w:w="2384" w:type="dxa"/>
          </w:tcPr>
          <w:p w14:paraId="45B05306" w14:textId="77777777" w:rsidR="00A62639" w:rsidRPr="00202AFD" w:rsidRDefault="00A770F6" w:rsidP="00063FAF">
            <w:pPr>
              <w:rPr>
                <w:b/>
                <w:bCs/>
                <w:sz w:val="18"/>
                <w:szCs w:val="18"/>
              </w:rPr>
            </w:pPr>
            <w:r w:rsidRPr="00202AFD">
              <w:rPr>
                <w:b/>
                <w:bCs/>
                <w:sz w:val="18"/>
                <w:szCs w:val="18"/>
              </w:rPr>
              <w:t>Type of request</w:t>
            </w:r>
          </w:p>
        </w:tc>
        <w:tc>
          <w:tcPr>
            <w:tcW w:w="7392" w:type="dxa"/>
          </w:tcPr>
          <w:tbl>
            <w:tblPr>
              <w:tblStyle w:val="TableTheme"/>
              <w:tblW w:w="0" w:type="auto"/>
              <w:tblLook w:val="01E0" w:firstRow="1" w:lastRow="1" w:firstColumn="1" w:lastColumn="1" w:noHBand="0" w:noVBand="0"/>
            </w:tblPr>
            <w:tblGrid>
              <w:gridCol w:w="6422"/>
            </w:tblGrid>
            <w:tr w:rsidR="00895AC3" w14:paraId="73CECEF0" w14:textId="77777777" w:rsidTr="00063FAF">
              <w:tc>
                <w:tcPr>
                  <w:tcW w:w="6154" w:type="dxa"/>
                </w:tcPr>
                <w:tbl>
                  <w:tblPr>
                    <w:tblStyle w:val="TableTheme"/>
                    <w:tblW w:w="5802" w:type="dxa"/>
                    <w:tblInd w:w="394" w:type="dxa"/>
                    <w:tblLook w:val="01E0" w:firstRow="1" w:lastRow="1" w:firstColumn="1" w:lastColumn="1" w:noHBand="0" w:noVBand="0"/>
                  </w:tblPr>
                  <w:tblGrid>
                    <w:gridCol w:w="460"/>
                    <w:gridCol w:w="2149"/>
                    <w:gridCol w:w="460"/>
                    <w:gridCol w:w="2733"/>
                  </w:tblGrid>
                  <w:tr w:rsidR="00895AC3" w14:paraId="79F97A5E" w14:textId="77777777" w:rsidTr="00063FAF">
                    <w:tc>
                      <w:tcPr>
                        <w:tcW w:w="460" w:type="dxa"/>
                      </w:tcPr>
                      <w:p w14:paraId="186DDAF5" w14:textId="77777777" w:rsidR="00A62639" w:rsidRPr="00177066" w:rsidRDefault="00A770F6" w:rsidP="00063FAF">
                        <w:pPr>
                          <w:rPr>
                            <w:sz w:val="18"/>
                            <w:szCs w:val="18"/>
                          </w:rPr>
                        </w:pPr>
                        <w:r w:rsidRPr="00177066">
                          <w:rPr>
                            <w:sz w:val="18"/>
                            <w:szCs w:val="18"/>
                          </w:rPr>
                          <w:fldChar w:fldCharType="begin">
                            <w:ffData>
                              <w:name w:val="ReqSANw"/>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2149" w:type="dxa"/>
                      </w:tcPr>
                      <w:p w14:paraId="4975B14F" w14:textId="77777777" w:rsidR="00A62639" w:rsidRPr="00177066" w:rsidRDefault="00A770F6" w:rsidP="00BE1B81">
                        <w:pPr>
                          <w:jc w:val="both"/>
                          <w:rPr>
                            <w:sz w:val="18"/>
                            <w:szCs w:val="18"/>
                          </w:rPr>
                        </w:pPr>
                        <w:r w:rsidRPr="00177066">
                          <w:rPr>
                            <w:sz w:val="18"/>
                            <w:szCs w:val="18"/>
                          </w:rPr>
                          <w:t>New SNSA request</w:t>
                        </w:r>
                      </w:p>
                    </w:tc>
                    <w:tc>
                      <w:tcPr>
                        <w:tcW w:w="460" w:type="dxa"/>
                      </w:tcPr>
                      <w:p w14:paraId="43200867" w14:textId="77777777" w:rsidR="00A62639" w:rsidRPr="00177066" w:rsidRDefault="00A770F6" w:rsidP="00BE1B81">
                        <w:pPr>
                          <w:jc w:val="both"/>
                          <w:rPr>
                            <w:sz w:val="18"/>
                            <w:szCs w:val="18"/>
                          </w:rPr>
                        </w:pPr>
                        <w:r w:rsidRPr="00177066">
                          <w:rPr>
                            <w:sz w:val="18"/>
                            <w:szCs w:val="18"/>
                          </w:rPr>
                          <w:fldChar w:fldCharType="begin">
                            <w:ffData>
                              <w:name w:val="ReqSAFU"/>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2733" w:type="dxa"/>
                      </w:tcPr>
                      <w:p w14:paraId="3EEF360E" w14:textId="77777777" w:rsidR="00A62639" w:rsidRPr="00177066" w:rsidRDefault="00A770F6" w:rsidP="00BE1B81">
                        <w:pPr>
                          <w:jc w:val="both"/>
                          <w:rPr>
                            <w:sz w:val="18"/>
                            <w:szCs w:val="18"/>
                          </w:rPr>
                        </w:pPr>
                        <w:r w:rsidRPr="00177066">
                          <w:rPr>
                            <w:sz w:val="18"/>
                            <w:szCs w:val="18"/>
                          </w:rPr>
                          <w:t>Follow-up SNSA request</w:t>
                        </w:r>
                      </w:p>
                    </w:tc>
                  </w:tr>
                </w:tbl>
                <w:p w14:paraId="72D86CB2" w14:textId="77777777" w:rsidR="00A62639" w:rsidRPr="00177066" w:rsidRDefault="00A62639" w:rsidP="00063FAF">
                  <w:pPr>
                    <w:rPr>
                      <w:sz w:val="18"/>
                      <w:szCs w:val="18"/>
                    </w:rPr>
                  </w:pPr>
                </w:p>
              </w:tc>
            </w:tr>
          </w:tbl>
          <w:p w14:paraId="5FE5CB24" w14:textId="77777777" w:rsidR="00A62639" w:rsidRPr="00177066" w:rsidRDefault="00A62639" w:rsidP="00063FAF">
            <w:pPr>
              <w:rPr>
                <w:sz w:val="18"/>
                <w:szCs w:val="18"/>
              </w:rPr>
            </w:pPr>
          </w:p>
        </w:tc>
      </w:tr>
      <w:tr w:rsidR="00895AC3" w14:paraId="78EEC315" w14:textId="77777777" w:rsidTr="00202AFD">
        <w:tc>
          <w:tcPr>
            <w:tcW w:w="2384" w:type="dxa"/>
          </w:tcPr>
          <w:p w14:paraId="0F441B8B" w14:textId="77777777" w:rsidR="00A62639" w:rsidRPr="00202AFD" w:rsidRDefault="00A770F6" w:rsidP="00063FAF">
            <w:pPr>
              <w:rPr>
                <w:b/>
                <w:bCs/>
                <w:sz w:val="18"/>
                <w:szCs w:val="18"/>
              </w:rPr>
            </w:pPr>
            <w:r w:rsidRPr="00202AFD">
              <w:rPr>
                <w:b/>
                <w:bCs/>
                <w:sz w:val="18"/>
                <w:szCs w:val="18"/>
              </w:rPr>
              <w:t>Timing of request</w:t>
            </w:r>
          </w:p>
        </w:tc>
        <w:tc>
          <w:tcPr>
            <w:tcW w:w="7392" w:type="dxa"/>
          </w:tcPr>
          <w:tbl>
            <w:tblPr>
              <w:tblStyle w:val="TableTheme"/>
              <w:tblW w:w="0" w:type="auto"/>
              <w:tblLook w:val="01E0" w:firstRow="1" w:lastRow="1" w:firstColumn="1" w:lastColumn="1" w:noHBand="0" w:noVBand="0"/>
            </w:tblPr>
            <w:tblGrid>
              <w:gridCol w:w="460"/>
              <w:gridCol w:w="6120"/>
            </w:tblGrid>
            <w:tr w:rsidR="00895AC3" w14:paraId="708D8AC2" w14:textId="77777777" w:rsidTr="00063FAF">
              <w:tc>
                <w:tcPr>
                  <w:tcW w:w="460" w:type="dxa"/>
                </w:tcPr>
                <w:p w14:paraId="42E1625C" w14:textId="77777777" w:rsidR="00A62639" w:rsidRPr="00177066" w:rsidRDefault="00A770F6" w:rsidP="00063FAF">
                  <w:pPr>
                    <w:rPr>
                      <w:sz w:val="18"/>
                      <w:szCs w:val="18"/>
                    </w:rPr>
                  </w:pPr>
                  <w:r w:rsidRPr="00177066">
                    <w:rPr>
                      <w:sz w:val="18"/>
                      <w:szCs w:val="18"/>
                    </w:rPr>
                    <w:fldChar w:fldCharType="begin">
                      <w:ffData>
                        <w:name w:val="Check2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w:t>
                  </w:r>
                </w:p>
              </w:tc>
              <w:tc>
                <w:tcPr>
                  <w:tcW w:w="6120" w:type="dxa"/>
                </w:tcPr>
                <w:p w14:paraId="5B874C78" w14:textId="77777777" w:rsidR="00A62639" w:rsidRPr="00177066" w:rsidRDefault="00A770F6" w:rsidP="00063FAF">
                  <w:pPr>
                    <w:rPr>
                      <w:sz w:val="18"/>
                      <w:szCs w:val="18"/>
                    </w:rPr>
                  </w:pPr>
                  <w:r w:rsidRPr="00177066">
                    <w:rPr>
                      <w:sz w:val="18"/>
                      <w:szCs w:val="18"/>
                    </w:rPr>
                    <w:t xml:space="preserve">Pre-grant (prior to applying for funding grants) </w:t>
                  </w:r>
                </w:p>
              </w:tc>
            </w:tr>
            <w:tr w:rsidR="00895AC3" w14:paraId="16CE0F4F" w14:textId="77777777" w:rsidTr="00063FAF">
              <w:tc>
                <w:tcPr>
                  <w:tcW w:w="460" w:type="dxa"/>
                </w:tcPr>
                <w:p w14:paraId="0111154A" w14:textId="77777777" w:rsidR="00A62639" w:rsidRPr="00177066" w:rsidRDefault="00A770F6" w:rsidP="00063FAF">
                  <w:pPr>
                    <w:rPr>
                      <w:sz w:val="18"/>
                      <w:szCs w:val="18"/>
                    </w:rPr>
                  </w:pPr>
                  <w:r w:rsidRPr="00177066">
                    <w:rPr>
                      <w:sz w:val="18"/>
                      <w:szCs w:val="18"/>
                    </w:rPr>
                    <w:fldChar w:fldCharType="begin">
                      <w:ffData>
                        <w:name w:val="ClinDev"/>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120" w:type="dxa"/>
                </w:tcPr>
                <w:p w14:paraId="076A5F13" w14:textId="77777777" w:rsidR="00A62639" w:rsidRPr="00177066" w:rsidRDefault="00A770F6" w:rsidP="00063FAF">
                  <w:pPr>
                    <w:rPr>
                      <w:sz w:val="18"/>
                      <w:szCs w:val="18"/>
                    </w:rPr>
                  </w:pPr>
                  <w:r w:rsidRPr="00177066">
                    <w:rPr>
                      <w:sz w:val="18"/>
                      <w:szCs w:val="18"/>
                    </w:rPr>
                    <w:t>MP development / Manufacturing process</w:t>
                  </w:r>
                </w:p>
              </w:tc>
            </w:tr>
            <w:tr w:rsidR="00895AC3" w14:paraId="4A8782FC" w14:textId="77777777" w:rsidTr="00063FAF">
              <w:tc>
                <w:tcPr>
                  <w:tcW w:w="460" w:type="dxa"/>
                </w:tcPr>
                <w:p w14:paraId="7A2DF98A" w14:textId="77777777" w:rsidR="00A62639" w:rsidRPr="00177066" w:rsidRDefault="00A770F6" w:rsidP="00063FAF">
                  <w:pPr>
                    <w:rPr>
                      <w:sz w:val="18"/>
                      <w:szCs w:val="18"/>
                    </w:rPr>
                  </w:pPr>
                  <w:r w:rsidRPr="00177066">
                    <w:rPr>
                      <w:sz w:val="18"/>
                      <w:szCs w:val="18"/>
                    </w:rPr>
                    <w:fldChar w:fldCharType="begin">
                      <w:ffData>
                        <w:name w:val="ClinDev"/>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fldChar w:fldCharType="begin">
                      <w:ffData>
                        <w:name w:val=""/>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120" w:type="dxa"/>
                </w:tcPr>
                <w:p w14:paraId="50CB0F4B" w14:textId="77777777" w:rsidR="00A62639" w:rsidRPr="00177066" w:rsidRDefault="00A770F6" w:rsidP="00063FAF">
                  <w:pPr>
                    <w:rPr>
                      <w:sz w:val="18"/>
                      <w:szCs w:val="18"/>
                    </w:rPr>
                  </w:pPr>
                  <w:r w:rsidRPr="00177066">
                    <w:rPr>
                      <w:sz w:val="18"/>
                      <w:szCs w:val="18"/>
                    </w:rPr>
                    <w:t>Non-clinical development</w:t>
                  </w:r>
                </w:p>
                <w:p w14:paraId="19167E8D" w14:textId="77777777" w:rsidR="00A62639" w:rsidRPr="00177066" w:rsidRDefault="00A770F6" w:rsidP="00063FAF">
                  <w:pPr>
                    <w:rPr>
                      <w:sz w:val="18"/>
                      <w:szCs w:val="18"/>
                    </w:rPr>
                  </w:pPr>
                  <w:r w:rsidRPr="00177066">
                    <w:rPr>
                      <w:sz w:val="18"/>
                      <w:szCs w:val="18"/>
                    </w:rPr>
                    <w:t>Exploratory Phase (phase 0)</w:t>
                  </w:r>
                </w:p>
                <w:p w14:paraId="0F019395" w14:textId="77777777" w:rsidR="00A62639" w:rsidRPr="00177066" w:rsidRDefault="00A62639" w:rsidP="00063FAF">
                  <w:pPr>
                    <w:rPr>
                      <w:sz w:val="18"/>
                      <w:szCs w:val="18"/>
                    </w:rPr>
                  </w:pPr>
                </w:p>
              </w:tc>
            </w:tr>
            <w:bookmarkStart w:id="25" w:name="ClinDev"/>
            <w:tr w:rsidR="00895AC3" w14:paraId="308A070D" w14:textId="77777777" w:rsidTr="00063FAF">
              <w:tc>
                <w:tcPr>
                  <w:tcW w:w="460" w:type="dxa"/>
                </w:tcPr>
                <w:p w14:paraId="4BB8DECE" w14:textId="77777777" w:rsidR="00A62639" w:rsidRPr="00177066" w:rsidRDefault="00A770F6" w:rsidP="00063FAF">
                  <w:pPr>
                    <w:rPr>
                      <w:sz w:val="18"/>
                      <w:szCs w:val="18"/>
                    </w:rPr>
                  </w:pPr>
                  <w:r w:rsidRPr="00177066">
                    <w:rPr>
                      <w:sz w:val="18"/>
                      <w:szCs w:val="18"/>
                    </w:rPr>
                    <w:fldChar w:fldCharType="begin">
                      <w:ffData>
                        <w:name w:val="ClinDev"/>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25"/>
                </w:p>
              </w:tc>
              <w:tc>
                <w:tcPr>
                  <w:tcW w:w="6120" w:type="dxa"/>
                </w:tcPr>
                <w:p w14:paraId="0E4855D6" w14:textId="77777777" w:rsidR="00A62639" w:rsidRPr="00177066" w:rsidRDefault="00A770F6" w:rsidP="00063FAF">
                  <w:pPr>
                    <w:rPr>
                      <w:sz w:val="18"/>
                      <w:szCs w:val="18"/>
                    </w:rPr>
                  </w:pPr>
                  <w:r w:rsidRPr="00177066">
                    <w:rPr>
                      <w:sz w:val="18"/>
                      <w:szCs w:val="18"/>
                    </w:rPr>
                    <w:t>Clinical development</w:t>
                  </w:r>
                </w:p>
                <w:tbl>
                  <w:tblPr>
                    <w:tblStyle w:val="TableTheme"/>
                    <w:tblW w:w="0" w:type="auto"/>
                    <w:tblLook w:val="01E0" w:firstRow="1" w:lastRow="1" w:firstColumn="1" w:lastColumn="1" w:noHBand="0" w:noVBand="0"/>
                  </w:tblPr>
                  <w:tblGrid>
                    <w:gridCol w:w="460"/>
                    <w:gridCol w:w="1497"/>
                    <w:gridCol w:w="459"/>
                    <w:gridCol w:w="1525"/>
                    <w:gridCol w:w="435"/>
                    <w:gridCol w:w="1518"/>
                  </w:tblGrid>
                  <w:tr w:rsidR="00895AC3" w14:paraId="4D5D9FAC" w14:textId="77777777" w:rsidTr="00063FAF">
                    <w:tc>
                      <w:tcPr>
                        <w:tcW w:w="460" w:type="dxa"/>
                      </w:tcPr>
                      <w:bookmarkStart w:id="26" w:name="ClinDev1"/>
                      <w:p w14:paraId="0811B3C9" w14:textId="77777777" w:rsidR="00A62639" w:rsidRPr="00177066" w:rsidRDefault="00A770F6" w:rsidP="00063FAF">
                        <w:pPr>
                          <w:rPr>
                            <w:sz w:val="18"/>
                            <w:szCs w:val="18"/>
                          </w:rPr>
                        </w:pPr>
                        <w:r w:rsidRPr="00177066">
                          <w:rPr>
                            <w:sz w:val="18"/>
                            <w:szCs w:val="18"/>
                          </w:rPr>
                          <w:fldChar w:fldCharType="begin">
                            <w:ffData>
                              <w:name w:val="ClinDev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26"/>
                      </w:p>
                    </w:tc>
                    <w:tc>
                      <w:tcPr>
                        <w:tcW w:w="1518" w:type="dxa"/>
                      </w:tcPr>
                      <w:p w14:paraId="2A2ACC9C" w14:textId="77777777" w:rsidR="00A62639" w:rsidRPr="00177066" w:rsidRDefault="00A770F6" w:rsidP="00063FAF">
                        <w:pPr>
                          <w:rPr>
                            <w:sz w:val="18"/>
                            <w:szCs w:val="18"/>
                          </w:rPr>
                        </w:pPr>
                        <w:r w:rsidRPr="00177066">
                          <w:rPr>
                            <w:sz w:val="18"/>
                            <w:szCs w:val="18"/>
                          </w:rPr>
                          <w:t>&lt;phase 1</w:t>
                        </w:r>
                      </w:p>
                    </w:tc>
                    <w:bookmarkStart w:id="27" w:name="ClinDev2"/>
                    <w:tc>
                      <w:tcPr>
                        <w:tcW w:w="460" w:type="dxa"/>
                      </w:tcPr>
                      <w:p w14:paraId="46F8450D" w14:textId="77777777" w:rsidR="00A62639" w:rsidRPr="00177066" w:rsidRDefault="00A770F6" w:rsidP="00063FAF">
                        <w:pPr>
                          <w:rPr>
                            <w:sz w:val="18"/>
                            <w:szCs w:val="18"/>
                          </w:rPr>
                        </w:pPr>
                        <w:r w:rsidRPr="00177066">
                          <w:rPr>
                            <w:sz w:val="18"/>
                            <w:szCs w:val="18"/>
                          </w:rPr>
                          <w:fldChar w:fldCharType="begin">
                            <w:ffData>
                              <w:name w:val="ClinDev2"/>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27"/>
                      </w:p>
                    </w:tc>
                    <w:tc>
                      <w:tcPr>
                        <w:tcW w:w="1547" w:type="dxa"/>
                      </w:tcPr>
                      <w:p w14:paraId="3D7DEF65" w14:textId="77777777" w:rsidR="00A62639" w:rsidRPr="00177066" w:rsidRDefault="00A770F6" w:rsidP="00063FAF">
                        <w:pPr>
                          <w:rPr>
                            <w:sz w:val="18"/>
                            <w:szCs w:val="18"/>
                          </w:rPr>
                        </w:pPr>
                        <w:r w:rsidRPr="00177066">
                          <w:rPr>
                            <w:sz w:val="18"/>
                            <w:szCs w:val="18"/>
                          </w:rPr>
                          <w:t>&lt;phase 2</w:t>
                        </w:r>
                      </w:p>
                    </w:tc>
                    <w:bookmarkStart w:id="28" w:name="ClinDev3"/>
                    <w:tc>
                      <w:tcPr>
                        <w:tcW w:w="369" w:type="dxa"/>
                      </w:tcPr>
                      <w:p w14:paraId="2355D035" w14:textId="77777777" w:rsidR="00A62639" w:rsidRPr="00177066" w:rsidRDefault="00A770F6" w:rsidP="00063FAF">
                        <w:pPr>
                          <w:rPr>
                            <w:sz w:val="18"/>
                            <w:szCs w:val="18"/>
                          </w:rPr>
                        </w:pPr>
                        <w:r w:rsidRPr="00177066">
                          <w:rPr>
                            <w:sz w:val="18"/>
                            <w:szCs w:val="18"/>
                          </w:rPr>
                          <w:fldChar w:fldCharType="begin">
                            <w:ffData>
                              <w:name w:val="ClinDev3"/>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28"/>
                      </w:p>
                    </w:tc>
                    <w:tc>
                      <w:tcPr>
                        <w:tcW w:w="1540" w:type="dxa"/>
                      </w:tcPr>
                      <w:p w14:paraId="2E2144EA" w14:textId="77777777" w:rsidR="00A62639" w:rsidRPr="00177066" w:rsidRDefault="00A770F6" w:rsidP="00063FAF">
                        <w:pPr>
                          <w:rPr>
                            <w:sz w:val="18"/>
                            <w:szCs w:val="18"/>
                          </w:rPr>
                        </w:pPr>
                        <w:r w:rsidRPr="00177066">
                          <w:rPr>
                            <w:sz w:val="18"/>
                            <w:szCs w:val="18"/>
                          </w:rPr>
                          <w:t>&lt;phase 3</w:t>
                        </w:r>
                      </w:p>
                    </w:tc>
                  </w:tr>
                </w:tbl>
                <w:p w14:paraId="1BC35B15" w14:textId="77777777" w:rsidR="00A62639" w:rsidRPr="00177066" w:rsidRDefault="00A62639" w:rsidP="00063FAF">
                  <w:pPr>
                    <w:rPr>
                      <w:sz w:val="18"/>
                      <w:szCs w:val="18"/>
                    </w:rPr>
                  </w:pPr>
                </w:p>
              </w:tc>
            </w:tr>
            <w:bookmarkStart w:id="29" w:name="PreMA"/>
            <w:tr w:rsidR="00895AC3" w14:paraId="6A923FDE" w14:textId="77777777" w:rsidTr="00063FAF">
              <w:tc>
                <w:tcPr>
                  <w:tcW w:w="460" w:type="dxa"/>
                </w:tcPr>
                <w:p w14:paraId="3A3D5012" w14:textId="77777777" w:rsidR="00A62639" w:rsidRPr="00177066" w:rsidRDefault="00A770F6" w:rsidP="00063FAF">
                  <w:pPr>
                    <w:rPr>
                      <w:sz w:val="18"/>
                      <w:szCs w:val="18"/>
                    </w:rPr>
                  </w:pPr>
                  <w:r w:rsidRPr="00177066">
                    <w:rPr>
                      <w:sz w:val="18"/>
                      <w:szCs w:val="18"/>
                    </w:rPr>
                    <w:fldChar w:fldCharType="begin">
                      <w:ffData>
                        <w:name w:val="PreMA"/>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29"/>
                </w:p>
              </w:tc>
              <w:tc>
                <w:tcPr>
                  <w:tcW w:w="6120" w:type="dxa"/>
                </w:tcPr>
                <w:p w14:paraId="5D358DEA" w14:textId="77777777" w:rsidR="00A62639" w:rsidRPr="00177066" w:rsidRDefault="00A770F6" w:rsidP="00063FAF">
                  <w:pPr>
                    <w:rPr>
                      <w:sz w:val="18"/>
                      <w:szCs w:val="18"/>
                    </w:rPr>
                  </w:pPr>
                  <w:r w:rsidRPr="00177066">
                    <w:rPr>
                      <w:sz w:val="18"/>
                      <w:szCs w:val="18"/>
                    </w:rPr>
                    <w:t>Pre(MA)submission (phase 3)</w:t>
                  </w:r>
                </w:p>
              </w:tc>
            </w:tr>
            <w:bookmarkStart w:id="30" w:name="PostMA"/>
            <w:tr w:rsidR="00895AC3" w14:paraId="2061A2AD" w14:textId="77777777" w:rsidTr="00063FAF">
              <w:tc>
                <w:tcPr>
                  <w:tcW w:w="460" w:type="dxa"/>
                </w:tcPr>
                <w:p w14:paraId="07A91D24" w14:textId="77777777" w:rsidR="00A62639" w:rsidRPr="00177066" w:rsidRDefault="00A770F6" w:rsidP="00063FAF">
                  <w:pPr>
                    <w:rPr>
                      <w:sz w:val="18"/>
                      <w:szCs w:val="18"/>
                    </w:rPr>
                  </w:pPr>
                  <w:r w:rsidRPr="00177066">
                    <w:rPr>
                      <w:sz w:val="18"/>
                      <w:szCs w:val="18"/>
                    </w:rPr>
                    <w:fldChar w:fldCharType="begin">
                      <w:ffData>
                        <w:name w:val="PostMA"/>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30"/>
                </w:p>
              </w:tc>
              <w:tc>
                <w:tcPr>
                  <w:tcW w:w="6120" w:type="dxa"/>
                </w:tcPr>
                <w:p w14:paraId="7DCF9A5B" w14:textId="77777777" w:rsidR="00A62639" w:rsidRPr="00177066" w:rsidRDefault="00A770F6" w:rsidP="00063FAF">
                  <w:pPr>
                    <w:rPr>
                      <w:sz w:val="18"/>
                      <w:szCs w:val="18"/>
                    </w:rPr>
                  </w:pPr>
                  <w:r w:rsidRPr="00177066">
                    <w:rPr>
                      <w:sz w:val="18"/>
                      <w:szCs w:val="18"/>
                    </w:rPr>
                    <w:t>Post(MA) (phase4)</w:t>
                  </w:r>
                </w:p>
              </w:tc>
            </w:tr>
            <w:tr w:rsidR="00895AC3" w14:paraId="09D365FD" w14:textId="77777777" w:rsidTr="00063FAF">
              <w:tc>
                <w:tcPr>
                  <w:tcW w:w="460" w:type="dxa"/>
                </w:tcPr>
                <w:p w14:paraId="5CAA8603" w14:textId="77777777" w:rsidR="00A62639" w:rsidRPr="00177066" w:rsidRDefault="00A770F6" w:rsidP="00063FAF">
                  <w:pPr>
                    <w:rPr>
                      <w:sz w:val="18"/>
                      <w:szCs w:val="18"/>
                    </w:rPr>
                  </w:pPr>
                  <w:r w:rsidRPr="00177066">
                    <w:rPr>
                      <w:sz w:val="18"/>
                      <w:szCs w:val="18"/>
                    </w:rPr>
                    <w:fldChar w:fldCharType="begin">
                      <w:ffData>
                        <w:name w:val="PostMA"/>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120" w:type="dxa"/>
                </w:tcPr>
                <w:p w14:paraId="14E3FFA7" w14:textId="77777777" w:rsidR="00A62639" w:rsidRPr="00177066" w:rsidRDefault="00A770F6" w:rsidP="00063FAF">
                  <w:pPr>
                    <w:rPr>
                      <w:sz w:val="18"/>
                      <w:szCs w:val="18"/>
                    </w:rPr>
                  </w:pPr>
                  <w:r w:rsidRPr="00177066">
                    <w:rPr>
                      <w:sz w:val="18"/>
                      <w:szCs w:val="18"/>
                    </w:rPr>
                    <w:t>Development Program</w:t>
                  </w:r>
                </w:p>
              </w:tc>
            </w:tr>
            <w:tr w:rsidR="00895AC3" w14:paraId="6DA08272" w14:textId="77777777" w:rsidTr="00063FAF">
              <w:tc>
                <w:tcPr>
                  <w:tcW w:w="460" w:type="dxa"/>
                </w:tcPr>
                <w:p w14:paraId="0DFC56DB" w14:textId="77777777" w:rsidR="00A62639" w:rsidRPr="00177066" w:rsidRDefault="00A770F6" w:rsidP="00063FAF">
                  <w:pPr>
                    <w:rPr>
                      <w:sz w:val="18"/>
                      <w:szCs w:val="18"/>
                    </w:rPr>
                  </w:pPr>
                  <w:r w:rsidRPr="00177066">
                    <w:rPr>
                      <w:sz w:val="18"/>
                      <w:szCs w:val="18"/>
                    </w:rPr>
                    <w:fldChar w:fldCharType="begin">
                      <w:ffData>
                        <w:name w:val="PostMA"/>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120" w:type="dxa"/>
                </w:tcPr>
                <w:p w14:paraId="249CCF06" w14:textId="2F5F58D1" w:rsidR="00A62639" w:rsidRDefault="00A770F6" w:rsidP="00063FAF">
                  <w:pPr>
                    <w:rPr>
                      <w:sz w:val="18"/>
                      <w:szCs w:val="18"/>
                    </w:rPr>
                  </w:pPr>
                  <w:r w:rsidRPr="00177066">
                    <w:rPr>
                      <w:sz w:val="18"/>
                      <w:szCs w:val="18"/>
                    </w:rPr>
                    <w:t xml:space="preserve">Other: </w:t>
                  </w:r>
                  <w:r w:rsidR="0058658D" w:rsidRPr="00177066">
                    <w:rPr>
                      <w:sz w:val="18"/>
                      <w:szCs w:val="18"/>
                    </w:rPr>
                    <w:fldChar w:fldCharType="begin">
                      <w:ffData>
                        <w:name w:val="ApplNm"/>
                        <w:enabled/>
                        <w:calcOnExit w:val="0"/>
                        <w:textInput>
                          <w:maxLength w:val="100"/>
                        </w:textInput>
                      </w:ffData>
                    </w:fldChar>
                  </w:r>
                  <w:r w:rsidR="0058658D" w:rsidRPr="00177066">
                    <w:rPr>
                      <w:sz w:val="18"/>
                      <w:szCs w:val="18"/>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p>
                <w:p w14:paraId="2EBEED40" w14:textId="77777777" w:rsidR="00007B17" w:rsidRPr="00177066" w:rsidRDefault="00007B17" w:rsidP="00063FAF">
                  <w:pPr>
                    <w:rPr>
                      <w:sz w:val="18"/>
                      <w:szCs w:val="18"/>
                    </w:rPr>
                  </w:pPr>
                </w:p>
              </w:tc>
            </w:tr>
          </w:tbl>
          <w:p w14:paraId="41B93338" w14:textId="77777777" w:rsidR="00A62639" w:rsidRPr="00177066" w:rsidRDefault="00A62639" w:rsidP="00063FAF">
            <w:pPr>
              <w:rPr>
                <w:sz w:val="18"/>
                <w:szCs w:val="18"/>
              </w:rPr>
            </w:pPr>
          </w:p>
        </w:tc>
      </w:tr>
      <w:tr w:rsidR="00895AC3" w14:paraId="29027AAF" w14:textId="77777777" w:rsidTr="00202AFD">
        <w:tc>
          <w:tcPr>
            <w:tcW w:w="2384" w:type="dxa"/>
          </w:tcPr>
          <w:p w14:paraId="7ABEF15D" w14:textId="77777777" w:rsidR="00A62639" w:rsidRPr="00202AFD" w:rsidRDefault="00A770F6" w:rsidP="00BE1B81">
            <w:pPr>
              <w:keepNext/>
              <w:rPr>
                <w:b/>
                <w:bCs/>
                <w:sz w:val="18"/>
                <w:szCs w:val="18"/>
              </w:rPr>
            </w:pPr>
            <w:r w:rsidRPr="00202AFD">
              <w:rPr>
                <w:b/>
                <w:bCs/>
                <w:sz w:val="18"/>
                <w:szCs w:val="18"/>
              </w:rPr>
              <w:lastRenderedPageBreak/>
              <w:t>Area of advice</w:t>
            </w:r>
          </w:p>
        </w:tc>
        <w:tc>
          <w:tcPr>
            <w:tcW w:w="7392" w:type="dxa"/>
          </w:tcPr>
          <w:tbl>
            <w:tblPr>
              <w:tblStyle w:val="TableTheme"/>
              <w:tblW w:w="0" w:type="auto"/>
              <w:tblLook w:val="01E0" w:firstRow="1" w:lastRow="1" w:firstColumn="1" w:lastColumn="1" w:noHBand="0" w:noVBand="0"/>
            </w:tblPr>
            <w:tblGrid>
              <w:gridCol w:w="461"/>
              <w:gridCol w:w="2031"/>
              <w:gridCol w:w="2666"/>
              <w:gridCol w:w="435"/>
              <w:gridCol w:w="987"/>
            </w:tblGrid>
            <w:tr w:rsidR="00895AC3" w14:paraId="74964E98" w14:textId="77777777" w:rsidTr="007540F8">
              <w:tc>
                <w:tcPr>
                  <w:tcW w:w="461" w:type="dxa"/>
                </w:tcPr>
                <w:p w14:paraId="0A3E7CFE" w14:textId="77777777" w:rsidR="00A62639" w:rsidRPr="00177066" w:rsidRDefault="00A770F6" w:rsidP="00BE1B81">
                  <w:pPr>
                    <w:keepNext/>
                    <w:rPr>
                      <w:sz w:val="18"/>
                      <w:szCs w:val="18"/>
                    </w:rPr>
                  </w:pPr>
                  <w:r w:rsidRPr="00177066">
                    <w:rPr>
                      <w:sz w:val="18"/>
                      <w:szCs w:val="18"/>
                    </w:rPr>
                    <w:fldChar w:fldCharType="begin">
                      <w:ffData>
                        <w:name w:val="Check8"/>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2031" w:type="dxa"/>
                </w:tcPr>
                <w:p w14:paraId="1A4DC7A9" w14:textId="77777777" w:rsidR="00A62639" w:rsidRPr="00177066" w:rsidRDefault="00A770F6" w:rsidP="00BE1B81">
                  <w:pPr>
                    <w:keepNext/>
                    <w:rPr>
                      <w:sz w:val="18"/>
                      <w:szCs w:val="18"/>
                    </w:rPr>
                  </w:pPr>
                  <w:r w:rsidRPr="00177066">
                    <w:rPr>
                      <w:sz w:val="18"/>
                      <w:szCs w:val="18"/>
                    </w:rPr>
                    <w:t>Quality</w:t>
                  </w:r>
                </w:p>
              </w:tc>
              <w:tc>
                <w:tcPr>
                  <w:tcW w:w="2666" w:type="dxa"/>
                </w:tcPr>
                <w:p w14:paraId="34F15864" w14:textId="77777777" w:rsidR="00A62639" w:rsidRPr="00177066" w:rsidRDefault="00A770F6" w:rsidP="00BE1B81">
                  <w:pPr>
                    <w:keepNext/>
                    <w:rPr>
                      <w:sz w:val="18"/>
                      <w:szCs w:val="18"/>
                    </w:rPr>
                  </w:pPr>
                  <w:r w:rsidRPr="00177066">
                    <w:rPr>
                      <w:sz w:val="18"/>
                      <w:szCs w:val="18"/>
                    </w:rPr>
                    <w:t>(Paediatric only request</w:t>
                  </w:r>
                  <w:r w:rsidR="007540F8">
                    <w:rPr>
                      <w:sz w:val="18"/>
                      <w:szCs w:val="18"/>
                    </w:rPr>
                    <w:t>)</w:t>
                  </w:r>
                  <w:r w:rsidRPr="00177066">
                    <w:rPr>
                      <w:sz w:val="18"/>
                      <w:szCs w:val="18"/>
                    </w:rPr>
                    <w:t>:</w:t>
                  </w:r>
                </w:p>
              </w:tc>
              <w:tc>
                <w:tcPr>
                  <w:tcW w:w="316" w:type="dxa"/>
                </w:tcPr>
                <w:p w14:paraId="29D8BE6F" w14:textId="77777777" w:rsidR="00A62639" w:rsidRPr="00177066" w:rsidRDefault="00A770F6" w:rsidP="00BE1B81">
                  <w:pPr>
                    <w:keepNext/>
                    <w:rPr>
                      <w:sz w:val="18"/>
                      <w:szCs w:val="18"/>
                    </w:rPr>
                  </w:pPr>
                  <w:r w:rsidRPr="00177066">
                    <w:rPr>
                      <w:sz w:val="18"/>
                      <w:szCs w:val="18"/>
                    </w:rPr>
                    <w:fldChar w:fldCharType="begin">
                      <w:ffData>
                        <w:name w:val="Check1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987" w:type="dxa"/>
                </w:tcPr>
                <w:p w14:paraId="7B0E7473" w14:textId="77777777" w:rsidR="00A62639" w:rsidRPr="00177066" w:rsidRDefault="00A62639" w:rsidP="00BE1B81">
                  <w:pPr>
                    <w:keepNext/>
                    <w:rPr>
                      <w:sz w:val="18"/>
                      <w:szCs w:val="18"/>
                    </w:rPr>
                  </w:pPr>
                </w:p>
              </w:tc>
            </w:tr>
            <w:tr w:rsidR="00895AC3" w14:paraId="3EAB21FB" w14:textId="77777777" w:rsidTr="007540F8">
              <w:tc>
                <w:tcPr>
                  <w:tcW w:w="461" w:type="dxa"/>
                </w:tcPr>
                <w:p w14:paraId="45520FEF" w14:textId="77777777" w:rsidR="00A62639" w:rsidRPr="00177066" w:rsidRDefault="00A770F6" w:rsidP="00BE1B81">
                  <w:pPr>
                    <w:keepNext/>
                    <w:rPr>
                      <w:sz w:val="18"/>
                      <w:szCs w:val="18"/>
                    </w:rPr>
                  </w:pPr>
                  <w:r w:rsidRPr="00177066">
                    <w:rPr>
                      <w:sz w:val="18"/>
                      <w:szCs w:val="18"/>
                    </w:rPr>
                    <w:fldChar w:fldCharType="begin">
                      <w:ffData>
                        <w:name w:val="Check9"/>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2031" w:type="dxa"/>
                </w:tcPr>
                <w:p w14:paraId="783A2142" w14:textId="77777777" w:rsidR="00A62639" w:rsidRPr="00177066" w:rsidRDefault="00A770F6" w:rsidP="00BE1B81">
                  <w:pPr>
                    <w:keepNext/>
                    <w:rPr>
                      <w:sz w:val="18"/>
                      <w:szCs w:val="18"/>
                    </w:rPr>
                  </w:pPr>
                  <w:r w:rsidRPr="00177066">
                    <w:rPr>
                      <w:sz w:val="18"/>
                      <w:szCs w:val="18"/>
                    </w:rPr>
                    <w:t>Non-clinical (3R)</w:t>
                  </w:r>
                </w:p>
              </w:tc>
              <w:tc>
                <w:tcPr>
                  <w:tcW w:w="2666" w:type="dxa"/>
                </w:tcPr>
                <w:p w14:paraId="691ACE38" w14:textId="77777777" w:rsidR="00A62639" w:rsidRPr="00177066" w:rsidRDefault="00A770F6" w:rsidP="00BE1B81">
                  <w:pPr>
                    <w:keepNext/>
                    <w:rPr>
                      <w:sz w:val="18"/>
                      <w:szCs w:val="18"/>
                    </w:rPr>
                  </w:pPr>
                  <w:r w:rsidRPr="00177066">
                    <w:rPr>
                      <w:sz w:val="18"/>
                      <w:szCs w:val="18"/>
                    </w:rPr>
                    <w:t>(Paediatric only request</w:t>
                  </w:r>
                  <w:r w:rsidR="007540F8">
                    <w:rPr>
                      <w:sz w:val="18"/>
                      <w:szCs w:val="18"/>
                    </w:rPr>
                    <w:t>)</w:t>
                  </w:r>
                  <w:r w:rsidRPr="00177066">
                    <w:rPr>
                      <w:sz w:val="18"/>
                      <w:szCs w:val="18"/>
                    </w:rPr>
                    <w:t>:</w:t>
                  </w:r>
                </w:p>
              </w:tc>
              <w:tc>
                <w:tcPr>
                  <w:tcW w:w="316" w:type="dxa"/>
                </w:tcPr>
                <w:p w14:paraId="44663441" w14:textId="77777777" w:rsidR="00A62639" w:rsidRPr="00177066" w:rsidRDefault="00A770F6" w:rsidP="00BE1B81">
                  <w:pPr>
                    <w:keepNext/>
                    <w:rPr>
                      <w:sz w:val="18"/>
                      <w:szCs w:val="18"/>
                    </w:rPr>
                  </w:pPr>
                  <w:r w:rsidRPr="00177066">
                    <w:rPr>
                      <w:sz w:val="18"/>
                      <w:szCs w:val="18"/>
                    </w:rPr>
                    <w:fldChar w:fldCharType="begin">
                      <w:ffData>
                        <w:name w:val="Check12"/>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987" w:type="dxa"/>
                </w:tcPr>
                <w:p w14:paraId="1FEF6966" w14:textId="77777777" w:rsidR="00A62639" w:rsidRPr="00177066" w:rsidRDefault="00A62639" w:rsidP="00BE1B81">
                  <w:pPr>
                    <w:keepNext/>
                    <w:rPr>
                      <w:sz w:val="18"/>
                      <w:szCs w:val="18"/>
                    </w:rPr>
                  </w:pPr>
                </w:p>
              </w:tc>
            </w:tr>
            <w:tr w:rsidR="00895AC3" w14:paraId="03EC4F75" w14:textId="77777777" w:rsidTr="007540F8">
              <w:tc>
                <w:tcPr>
                  <w:tcW w:w="461" w:type="dxa"/>
                </w:tcPr>
                <w:p w14:paraId="46436F4D" w14:textId="77777777" w:rsidR="00A62639" w:rsidRPr="00177066" w:rsidRDefault="00A770F6" w:rsidP="00BE1B81">
                  <w:pPr>
                    <w:keepNext/>
                    <w:rPr>
                      <w:sz w:val="18"/>
                      <w:szCs w:val="18"/>
                    </w:rPr>
                  </w:pPr>
                  <w:r w:rsidRPr="00177066">
                    <w:rPr>
                      <w:sz w:val="18"/>
                      <w:szCs w:val="18"/>
                    </w:rPr>
                    <w:fldChar w:fldCharType="begin">
                      <w:ffData>
                        <w:name w:val="Check10"/>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2031" w:type="dxa"/>
                </w:tcPr>
                <w:p w14:paraId="2411C400" w14:textId="77777777" w:rsidR="00A62639" w:rsidRPr="00177066" w:rsidRDefault="00A770F6" w:rsidP="00BE1B81">
                  <w:pPr>
                    <w:keepNext/>
                    <w:rPr>
                      <w:sz w:val="18"/>
                      <w:szCs w:val="18"/>
                    </w:rPr>
                  </w:pPr>
                  <w:r w:rsidRPr="00177066">
                    <w:rPr>
                      <w:sz w:val="18"/>
                      <w:szCs w:val="18"/>
                    </w:rPr>
                    <w:t>Clinical</w:t>
                  </w:r>
                </w:p>
              </w:tc>
              <w:tc>
                <w:tcPr>
                  <w:tcW w:w="2666" w:type="dxa"/>
                </w:tcPr>
                <w:p w14:paraId="58990479" w14:textId="77777777" w:rsidR="00A62639" w:rsidRPr="00177066" w:rsidRDefault="00A770F6" w:rsidP="00BE1B81">
                  <w:pPr>
                    <w:keepNext/>
                    <w:rPr>
                      <w:sz w:val="18"/>
                      <w:szCs w:val="18"/>
                    </w:rPr>
                  </w:pPr>
                  <w:r w:rsidRPr="00177066">
                    <w:rPr>
                      <w:sz w:val="18"/>
                      <w:szCs w:val="18"/>
                    </w:rPr>
                    <w:t>(Paediatric only request</w:t>
                  </w:r>
                  <w:r w:rsidR="007540F8">
                    <w:rPr>
                      <w:sz w:val="18"/>
                      <w:szCs w:val="18"/>
                    </w:rPr>
                    <w:t>)</w:t>
                  </w:r>
                  <w:r w:rsidRPr="00177066">
                    <w:rPr>
                      <w:sz w:val="18"/>
                      <w:szCs w:val="18"/>
                    </w:rPr>
                    <w:t>:</w:t>
                  </w:r>
                </w:p>
              </w:tc>
              <w:tc>
                <w:tcPr>
                  <w:tcW w:w="316" w:type="dxa"/>
                </w:tcPr>
                <w:p w14:paraId="014D72F2" w14:textId="77777777" w:rsidR="00A62639" w:rsidRPr="00177066" w:rsidRDefault="00A770F6" w:rsidP="00BE1B81">
                  <w:pPr>
                    <w:keepNext/>
                    <w:rPr>
                      <w:sz w:val="18"/>
                      <w:szCs w:val="18"/>
                    </w:rPr>
                  </w:pPr>
                  <w:r w:rsidRPr="00177066">
                    <w:rPr>
                      <w:sz w:val="18"/>
                      <w:szCs w:val="18"/>
                    </w:rPr>
                    <w:fldChar w:fldCharType="begin">
                      <w:ffData>
                        <w:name w:val="Check13"/>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987" w:type="dxa"/>
                </w:tcPr>
                <w:p w14:paraId="133F715A" w14:textId="77777777" w:rsidR="00A62639" w:rsidRPr="00177066" w:rsidRDefault="00A62639" w:rsidP="00BE1B81">
                  <w:pPr>
                    <w:keepNext/>
                    <w:rPr>
                      <w:sz w:val="18"/>
                      <w:szCs w:val="18"/>
                    </w:rPr>
                  </w:pPr>
                </w:p>
              </w:tc>
            </w:tr>
          </w:tbl>
          <w:p w14:paraId="1BB0FE9B" w14:textId="77777777" w:rsidR="00A62639" w:rsidRPr="00177066" w:rsidRDefault="00A770F6" w:rsidP="00BE1B81">
            <w:pPr>
              <w:keepNext/>
              <w:rPr>
                <w:sz w:val="18"/>
                <w:szCs w:val="18"/>
              </w:rPr>
            </w:pPr>
            <w:r w:rsidRPr="00177066">
              <w:rPr>
                <w:sz w:val="18"/>
                <w:szCs w:val="18"/>
              </w:rPr>
              <w:t xml:space="preserve">          </w:t>
            </w:r>
            <w:r w:rsidRPr="00177066">
              <w:rPr>
                <w:sz w:val="18"/>
                <w:szCs w:val="18"/>
              </w:rPr>
              <w:fldChar w:fldCharType="begin">
                <w:ffData>
                  <w:name w:val="Check14"/>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Pharmacokinetics</w:t>
            </w:r>
          </w:p>
          <w:p w14:paraId="702439E3" w14:textId="77777777" w:rsidR="00A62639" w:rsidRPr="00177066" w:rsidRDefault="00A770F6" w:rsidP="00BE1B81">
            <w:pPr>
              <w:keepNext/>
              <w:rPr>
                <w:sz w:val="18"/>
                <w:szCs w:val="18"/>
              </w:rPr>
            </w:pPr>
            <w:r w:rsidRPr="00177066">
              <w:rPr>
                <w:sz w:val="18"/>
                <w:szCs w:val="18"/>
              </w:rPr>
              <w:t xml:space="preserve">          </w:t>
            </w:r>
            <w:r w:rsidRPr="00177066">
              <w:rPr>
                <w:sz w:val="18"/>
                <w:szCs w:val="18"/>
              </w:rPr>
              <w:fldChar w:fldCharType="begin">
                <w:ffData>
                  <w:name w:val="Check15"/>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Statistics</w:t>
            </w:r>
          </w:p>
          <w:p w14:paraId="38CDBD27" w14:textId="77777777" w:rsidR="00A62639" w:rsidRPr="00177066" w:rsidRDefault="00A770F6" w:rsidP="00BE1B81">
            <w:pPr>
              <w:keepNext/>
              <w:rPr>
                <w:sz w:val="18"/>
                <w:szCs w:val="18"/>
              </w:rPr>
            </w:pPr>
            <w:r w:rsidRPr="00177066">
              <w:rPr>
                <w:sz w:val="18"/>
                <w:szCs w:val="18"/>
              </w:rPr>
              <w:t xml:space="preserve">          </w:t>
            </w:r>
            <w:r w:rsidRPr="00177066">
              <w:rPr>
                <w:sz w:val="18"/>
                <w:szCs w:val="18"/>
              </w:rPr>
              <w:fldChar w:fldCharType="begin">
                <w:ffData>
                  <w:name w:val="Check16"/>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Safety/Efficacy</w:t>
            </w:r>
          </w:p>
          <w:tbl>
            <w:tblPr>
              <w:tblStyle w:val="TableTheme"/>
              <w:tblW w:w="0" w:type="auto"/>
              <w:tblLook w:val="01E0" w:firstRow="1" w:lastRow="1" w:firstColumn="1" w:lastColumn="1" w:noHBand="0" w:noVBand="0"/>
            </w:tblPr>
            <w:tblGrid>
              <w:gridCol w:w="460"/>
              <w:gridCol w:w="5746"/>
            </w:tblGrid>
            <w:tr w:rsidR="00895AC3" w14:paraId="47B03A50" w14:textId="77777777" w:rsidTr="00063FAF">
              <w:tc>
                <w:tcPr>
                  <w:tcW w:w="460" w:type="dxa"/>
                </w:tcPr>
                <w:p w14:paraId="47DE50D1" w14:textId="77777777" w:rsidR="00A62639" w:rsidRPr="00177066" w:rsidRDefault="00A770F6" w:rsidP="00BE1B81">
                  <w:pPr>
                    <w:keepNext/>
                    <w:rPr>
                      <w:sz w:val="18"/>
                      <w:szCs w:val="18"/>
                    </w:rPr>
                  </w:pPr>
                  <w:r w:rsidRPr="00177066">
                    <w:rPr>
                      <w:sz w:val="18"/>
                      <w:szCs w:val="18"/>
                    </w:rPr>
                    <w:fldChar w:fldCharType="begin">
                      <w:ffData>
                        <w:name w:val="Check17"/>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5746" w:type="dxa"/>
                </w:tcPr>
                <w:p w14:paraId="36CF3EFD" w14:textId="77777777" w:rsidR="00A62639" w:rsidRPr="00177066" w:rsidRDefault="00A770F6" w:rsidP="00BE1B81">
                  <w:pPr>
                    <w:keepNext/>
                    <w:rPr>
                      <w:sz w:val="18"/>
                      <w:szCs w:val="18"/>
                    </w:rPr>
                  </w:pPr>
                  <w:r w:rsidRPr="00177066">
                    <w:rPr>
                      <w:sz w:val="18"/>
                      <w:szCs w:val="18"/>
                    </w:rPr>
                    <w:t>Significant benefit (Orphan Drug)</w:t>
                  </w:r>
                </w:p>
              </w:tc>
            </w:tr>
            <w:tr w:rsidR="00895AC3" w14:paraId="18142295" w14:textId="77777777" w:rsidTr="00063FAF">
              <w:tc>
                <w:tcPr>
                  <w:tcW w:w="460" w:type="dxa"/>
                </w:tcPr>
                <w:p w14:paraId="4EB9F710" w14:textId="77777777" w:rsidR="00A62639" w:rsidRPr="00177066" w:rsidRDefault="00A770F6" w:rsidP="00BE1B81">
                  <w:pPr>
                    <w:keepNext/>
                    <w:rPr>
                      <w:sz w:val="18"/>
                      <w:szCs w:val="18"/>
                    </w:rPr>
                  </w:pPr>
                  <w:r w:rsidRPr="00177066">
                    <w:rPr>
                      <w:sz w:val="18"/>
                      <w:szCs w:val="18"/>
                    </w:rPr>
                    <w:fldChar w:fldCharType="begin">
                      <w:ffData>
                        <w:name w:val="Check18"/>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5746" w:type="dxa"/>
                </w:tcPr>
                <w:p w14:paraId="4F47FF26" w14:textId="77777777" w:rsidR="00A62639" w:rsidRPr="00177066" w:rsidRDefault="00A770F6" w:rsidP="00BE1B81">
                  <w:pPr>
                    <w:keepNext/>
                    <w:rPr>
                      <w:sz w:val="18"/>
                      <w:szCs w:val="18"/>
                    </w:rPr>
                  </w:pPr>
                  <w:r w:rsidRPr="00177066">
                    <w:rPr>
                      <w:sz w:val="18"/>
                      <w:szCs w:val="18"/>
                    </w:rPr>
                    <w:t>Pharmacovigilance plans (pre-/post marketing) or risk-management plans</w:t>
                  </w:r>
                </w:p>
              </w:tc>
            </w:tr>
            <w:tr w:rsidR="00895AC3" w14:paraId="2E039C2E" w14:textId="77777777" w:rsidTr="00063FAF">
              <w:tc>
                <w:tcPr>
                  <w:tcW w:w="460" w:type="dxa"/>
                </w:tcPr>
                <w:p w14:paraId="577F766F" w14:textId="77777777" w:rsidR="00A62639" w:rsidRPr="00177066" w:rsidRDefault="00A770F6" w:rsidP="00BE1B81">
                  <w:pPr>
                    <w:keepNext/>
                    <w:rPr>
                      <w:sz w:val="18"/>
                      <w:szCs w:val="18"/>
                    </w:rPr>
                  </w:pPr>
                  <w:r w:rsidRPr="00177066">
                    <w:rPr>
                      <w:sz w:val="18"/>
                      <w:szCs w:val="18"/>
                    </w:rPr>
                    <w:fldChar w:fldCharType="begin">
                      <w:ffData>
                        <w:name w:val="Check19"/>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5746" w:type="dxa"/>
                </w:tcPr>
                <w:p w14:paraId="4FEF6507" w14:textId="77777777" w:rsidR="00A62639" w:rsidRPr="00177066" w:rsidRDefault="00A770F6" w:rsidP="00BE1B81">
                  <w:pPr>
                    <w:keepNext/>
                    <w:rPr>
                      <w:sz w:val="18"/>
                      <w:szCs w:val="18"/>
                    </w:rPr>
                  </w:pPr>
                  <w:r w:rsidRPr="00177066">
                    <w:rPr>
                      <w:sz w:val="18"/>
                      <w:szCs w:val="18"/>
                    </w:rPr>
                    <w:t>Early market authorisation/access</w:t>
                  </w:r>
                </w:p>
              </w:tc>
            </w:tr>
            <w:tr w:rsidR="00895AC3" w14:paraId="3B5DCD7E" w14:textId="77777777" w:rsidTr="00063FAF">
              <w:tc>
                <w:tcPr>
                  <w:tcW w:w="460" w:type="dxa"/>
                </w:tcPr>
                <w:p w14:paraId="5B8B53FF" w14:textId="77777777" w:rsidR="00A62639" w:rsidRPr="00177066" w:rsidRDefault="00A770F6" w:rsidP="00BE1B81">
                  <w:pPr>
                    <w:keepNext/>
                    <w:rPr>
                      <w:sz w:val="18"/>
                      <w:szCs w:val="18"/>
                    </w:rPr>
                  </w:pPr>
                  <w:r w:rsidRPr="00177066">
                    <w:rPr>
                      <w:sz w:val="18"/>
                      <w:szCs w:val="18"/>
                    </w:rPr>
                    <w:fldChar w:fldCharType="begin">
                      <w:ffData>
                        <w:name w:val="Check19"/>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5746" w:type="dxa"/>
                </w:tcPr>
                <w:p w14:paraId="0B223BD3" w14:textId="77777777" w:rsidR="00A62639" w:rsidRPr="00177066" w:rsidRDefault="00A770F6" w:rsidP="00BE1B81">
                  <w:pPr>
                    <w:keepNext/>
                    <w:rPr>
                      <w:sz w:val="18"/>
                      <w:szCs w:val="18"/>
                    </w:rPr>
                  </w:pPr>
                  <w:r w:rsidRPr="00177066">
                    <w:rPr>
                      <w:sz w:val="18"/>
                      <w:szCs w:val="18"/>
                    </w:rPr>
                    <w:t>Unmet medical need</w:t>
                  </w:r>
                </w:p>
              </w:tc>
            </w:tr>
            <w:tr w:rsidR="00895AC3" w14:paraId="18467AB4" w14:textId="77777777" w:rsidTr="00063FAF">
              <w:tc>
                <w:tcPr>
                  <w:tcW w:w="460" w:type="dxa"/>
                </w:tcPr>
                <w:p w14:paraId="18A12B53" w14:textId="77777777" w:rsidR="00A62639" w:rsidRPr="00177066" w:rsidRDefault="00A770F6" w:rsidP="00BE1B81">
                  <w:pPr>
                    <w:keepNext/>
                    <w:rPr>
                      <w:sz w:val="18"/>
                      <w:szCs w:val="18"/>
                    </w:rPr>
                  </w:pPr>
                  <w:r w:rsidRPr="00177066">
                    <w:rPr>
                      <w:sz w:val="18"/>
                      <w:szCs w:val="18"/>
                    </w:rPr>
                    <w:fldChar w:fldCharType="begin">
                      <w:ffData>
                        <w:name w:val="Check19"/>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5746" w:type="dxa"/>
                </w:tcPr>
                <w:p w14:paraId="7A07CCBD" w14:textId="77777777" w:rsidR="00A62639" w:rsidRPr="00177066" w:rsidRDefault="00A770F6" w:rsidP="00BE1B81">
                  <w:pPr>
                    <w:keepNext/>
                    <w:rPr>
                      <w:sz w:val="18"/>
                      <w:szCs w:val="18"/>
                    </w:rPr>
                  </w:pPr>
                  <w:r w:rsidRPr="00177066">
                    <w:rPr>
                      <w:sz w:val="18"/>
                      <w:szCs w:val="18"/>
                    </w:rPr>
                    <w:t>Clinical Trial Design/Methodology</w:t>
                  </w:r>
                </w:p>
              </w:tc>
            </w:tr>
            <w:tr w:rsidR="00895AC3" w14:paraId="09B0F7D9" w14:textId="77777777" w:rsidTr="00063FAF">
              <w:tc>
                <w:tcPr>
                  <w:tcW w:w="460" w:type="dxa"/>
                </w:tcPr>
                <w:p w14:paraId="62DE1199" w14:textId="77777777" w:rsidR="00A62639" w:rsidRPr="00177066" w:rsidRDefault="00A770F6" w:rsidP="00BE1B81">
                  <w:pPr>
                    <w:keepNext/>
                    <w:rPr>
                      <w:sz w:val="18"/>
                      <w:szCs w:val="18"/>
                    </w:rPr>
                  </w:pPr>
                  <w:r w:rsidRPr="00177066">
                    <w:rPr>
                      <w:sz w:val="18"/>
                      <w:szCs w:val="18"/>
                    </w:rPr>
                    <w:fldChar w:fldCharType="begin">
                      <w:ffData>
                        <w:name w:val="Check19"/>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5746" w:type="dxa"/>
                </w:tcPr>
                <w:p w14:paraId="7C55FBFC" w14:textId="77777777" w:rsidR="00A62639" w:rsidRPr="00177066" w:rsidRDefault="00A770F6" w:rsidP="00BE1B81">
                  <w:pPr>
                    <w:keepNext/>
                    <w:rPr>
                      <w:sz w:val="18"/>
                      <w:szCs w:val="18"/>
                    </w:rPr>
                  </w:pPr>
                  <w:r w:rsidRPr="00177066">
                    <w:rPr>
                      <w:sz w:val="18"/>
                      <w:szCs w:val="18"/>
                    </w:rPr>
                    <w:t>Regulatory aspects</w:t>
                  </w:r>
                </w:p>
              </w:tc>
            </w:tr>
            <w:tr w:rsidR="00895AC3" w14:paraId="2713B108" w14:textId="77777777" w:rsidTr="00063FAF">
              <w:tc>
                <w:tcPr>
                  <w:tcW w:w="460" w:type="dxa"/>
                </w:tcPr>
                <w:p w14:paraId="6520F8B3" w14:textId="77777777" w:rsidR="00A62639" w:rsidRPr="00177066" w:rsidRDefault="00A770F6" w:rsidP="00BE1B81">
                  <w:pPr>
                    <w:keepNext/>
                    <w:rPr>
                      <w:sz w:val="18"/>
                      <w:szCs w:val="18"/>
                    </w:rPr>
                  </w:pPr>
                  <w:r w:rsidRPr="00177066">
                    <w:rPr>
                      <w:sz w:val="18"/>
                      <w:szCs w:val="18"/>
                    </w:rPr>
                    <w:fldChar w:fldCharType="begin">
                      <w:ffData>
                        <w:name w:val="Check19"/>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5746" w:type="dxa"/>
                </w:tcPr>
                <w:p w14:paraId="3CF1E60F" w14:textId="77777777" w:rsidR="00A62639" w:rsidRPr="00177066" w:rsidRDefault="00A770F6" w:rsidP="00BE1B81">
                  <w:pPr>
                    <w:keepNext/>
                    <w:rPr>
                      <w:sz w:val="18"/>
                      <w:szCs w:val="18"/>
                    </w:rPr>
                  </w:pPr>
                  <w:r w:rsidRPr="00177066">
                    <w:rPr>
                      <w:sz w:val="18"/>
                      <w:szCs w:val="18"/>
                    </w:rPr>
                    <w:t>Switch Rx to OTC status</w:t>
                  </w:r>
                </w:p>
              </w:tc>
            </w:tr>
            <w:tr w:rsidR="00895AC3" w14:paraId="7B000A67" w14:textId="77777777" w:rsidTr="00063FAF">
              <w:tc>
                <w:tcPr>
                  <w:tcW w:w="460" w:type="dxa"/>
                </w:tcPr>
                <w:p w14:paraId="397B42BE" w14:textId="77777777" w:rsidR="00A62639" w:rsidRPr="00177066" w:rsidRDefault="00A770F6" w:rsidP="00BE1B81">
                  <w:pPr>
                    <w:keepNext/>
                    <w:rPr>
                      <w:sz w:val="18"/>
                      <w:szCs w:val="18"/>
                    </w:rPr>
                  </w:pPr>
                  <w:r w:rsidRPr="00177066">
                    <w:rPr>
                      <w:sz w:val="18"/>
                      <w:szCs w:val="18"/>
                    </w:rPr>
                    <w:fldChar w:fldCharType="begin">
                      <w:ffData>
                        <w:name w:val="Check19"/>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5746" w:type="dxa"/>
                </w:tcPr>
                <w:p w14:paraId="48BC4DC3" w14:textId="77777777" w:rsidR="00A62639" w:rsidRPr="00177066" w:rsidRDefault="00A770F6" w:rsidP="00BE1B81">
                  <w:pPr>
                    <w:keepNext/>
                    <w:rPr>
                      <w:sz w:val="18"/>
                      <w:szCs w:val="18"/>
                    </w:rPr>
                  </w:pPr>
                  <w:r w:rsidRPr="00177066">
                    <w:rPr>
                      <w:sz w:val="18"/>
                      <w:szCs w:val="18"/>
                    </w:rPr>
                    <w:t>Benefit-Risk</w:t>
                  </w:r>
                </w:p>
              </w:tc>
            </w:tr>
            <w:tr w:rsidR="00895AC3" w14:paraId="56A8F26C" w14:textId="77777777" w:rsidTr="00063FAF">
              <w:tc>
                <w:tcPr>
                  <w:tcW w:w="460" w:type="dxa"/>
                </w:tcPr>
                <w:p w14:paraId="4B9C0615" w14:textId="77777777" w:rsidR="00A62639" w:rsidRPr="00177066" w:rsidRDefault="00A770F6" w:rsidP="00BE1B81">
                  <w:pPr>
                    <w:keepNext/>
                    <w:rPr>
                      <w:sz w:val="18"/>
                      <w:szCs w:val="18"/>
                    </w:rPr>
                  </w:pPr>
                  <w:r w:rsidRPr="00177066">
                    <w:rPr>
                      <w:sz w:val="18"/>
                      <w:szCs w:val="18"/>
                    </w:rPr>
                    <w:fldChar w:fldCharType="begin">
                      <w:ffData>
                        <w:name w:val="Check2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w:t>
                  </w:r>
                </w:p>
              </w:tc>
              <w:tc>
                <w:tcPr>
                  <w:tcW w:w="5746" w:type="dxa"/>
                </w:tcPr>
                <w:p w14:paraId="3BA2266D" w14:textId="77777777" w:rsidR="00A62639" w:rsidRPr="00177066" w:rsidRDefault="00A770F6" w:rsidP="00BE1B81">
                  <w:pPr>
                    <w:keepNext/>
                    <w:rPr>
                      <w:sz w:val="18"/>
                      <w:szCs w:val="18"/>
                    </w:rPr>
                  </w:pPr>
                  <w:r w:rsidRPr="00177066">
                    <w:rPr>
                      <w:sz w:val="18"/>
                      <w:szCs w:val="18"/>
                    </w:rPr>
                    <w:t>Real World Evidence (RWE)</w:t>
                  </w:r>
                </w:p>
              </w:tc>
            </w:tr>
            <w:tr w:rsidR="00895AC3" w14:paraId="4BF7A0FB" w14:textId="77777777" w:rsidTr="00063FAF">
              <w:tc>
                <w:tcPr>
                  <w:tcW w:w="460" w:type="dxa"/>
                </w:tcPr>
                <w:p w14:paraId="2A68F65F" w14:textId="77777777" w:rsidR="00A62639" w:rsidRPr="00177066" w:rsidRDefault="00A770F6" w:rsidP="00BE1B81">
                  <w:pPr>
                    <w:keepNext/>
                    <w:rPr>
                      <w:sz w:val="18"/>
                      <w:szCs w:val="18"/>
                    </w:rPr>
                  </w:pPr>
                  <w:r w:rsidRPr="00177066">
                    <w:rPr>
                      <w:sz w:val="18"/>
                      <w:szCs w:val="18"/>
                    </w:rPr>
                    <w:fldChar w:fldCharType="begin">
                      <w:ffData>
                        <w:name w:val="Check2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5746" w:type="dxa"/>
                </w:tcPr>
                <w:p w14:paraId="17C06BE3" w14:textId="77777777" w:rsidR="00A62639" w:rsidRPr="00177066" w:rsidRDefault="00A770F6" w:rsidP="00BE1B81">
                  <w:pPr>
                    <w:keepNext/>
                    <w:rPr>
                      <w:sz w:val="18"/>
                      <w:szCs w:val="18"/>
                    </w:rPr>
                  </w:pPr>
                  <w:r w:rsidRPr="00177066">
                    <w:rPr>
                      <w:sz w:val="18"/>
                      <w:szCs w:val="18"/>
                    </w:rPr>
                    <w:t>Repurposing of authorised medicinal products</w:t>
                  </w:r>
                </w:p>
              </w:tc>
            </w:tr>
            <w:tr w:rsidR="00895AC3" w14:paraId="2A051BC5" w14:textId="77777777" w:rsidTr="00063FAF">
              <w:tc>
                <w:tcPr>
                  <w:tcW w:w="460" w:type="dxa"/>
                </w:tcPr>
                <w:p w14:paraId="75E79BE4" w14:textId="77777777" w:rsidR="00A62639" w:rsidRPr="00177066" w:rsidRDefault="00A770F6" w:rsidP="00BE1B81">
                  <w:pPr>
                    <w:keepNext/>
                    <w:rPr>
                      <w:sz w:val="18"/>
                      <w:szCs w:val="18"/>
                    </w:rPr>
                  </w:pPr>
                  <w:r w:rsidRPr="00177066">
                    <w:rPr>
                      <w:sz w:val="18"/>
                      <w:szCs w:val="18"/>
                    </w:rPr>
                    <w:fldChar w:fldCharType="begin">
                      <w:ffData>
                        <w:name w:val="Check19"/>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5746" w:type="dxa"/>
                </w:tcPr>
                <w:p w14:paraId="51546A72" w14:textId="77DF112E" w:rsidR="00A62639" w:rsidRDefault="00A770F6" w:rsidP="00BE1B81">
                  <w:pPr>
                    <w:keepNext/>
                    <w:rPr>
                      <w:sz w:val="18"/>
                      <w:szCs w:val="18"/>
                    </w:rPr>
                  </w:pPr>
                  <w:r w:rsidRPr="00177066">
                    <w:rPr>
                      <w:sz w:val="18"/>
                      <w:szCs w:val="18"/>
                    </w:rPr>
                    <w:t xml:space="preserve">Other: </w:t>
                  </w:r>
                  <w:r w:rsidR="0058658D" w:rsidRPr="00177066">
                    <w:rPr>
                      <w:sz w:val="18"/>
                      <w:szCs w:val="18"/>
                    </w:rPr>
                    <w:fldChar w:fldCharType="begin">
                      <w:ffData>
                        <w:name w:val="ApplNm"/>
                        <w:enabled/>
                        <w:calcOnExit w:val="0"/>
                        <w:textInput>
                          <w:maxLength w:val="100"/>
                        </w:textInput>
                      </w:ffData>
                    </w:fldChar>
                  </w:r>
                  <w:r w:rsidR="0058658D" w:rsidRPr="00177066">
                    <w:rPr>
                      <w:sz w:val="18"/>
                      <w:szCs w:val="18"/>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p>
                <w:p w14:paraId="2E84718E" w14:textId="77777777" w:rsidR="00BE1B81" w:rsidRPr="00177066" w:rsidRDefault="00BE1B81" w:rsidP="00BE1B81">
                  <w:pPr>
                    <w:keepNext/>
                    <w:rPr>
                      <w:sz w:val="18"/>
                      <w:szCs w:val="18"/>
                    </w:rPr>
                  </w:pPr>
                </w:p>
              </w:tc>
            </w:tr>
          </w:tbl>
          <w:p w14:paraId="21071D79" w14:textId="77777777" w:rsidR="00A62639" w:rsidRPr="00177066" w:rsidRDefault="00A62639" w:rsidP="00BE1B81">
            <w:pPr>
              <w:keepNext/>
              <w:rPr>
                <w:sz w:val="18"/>
                <w:szCs w:val="18"/>
              </w:rPr>
            </w:pPr>
          </w:p>
        </w:tc>
      </w:tr>
      <w:tr w:rsidR="00895AC3" w14:paraId="284B3CFD" w14:textId="77777777" w:rsidTr="00202AFD">
        <w:tc>
          <w:tcPr>
            <w:tcW w:w="2384" w:type="dxa"/>
          </w:tcPr>
          <w:p w14:paraId="5F29493D" w14:textId="77777777" w:rsidR="00A62639" w:rsidRPr="00202AFD" w:rsidRDefault="00A770F6" w:rsidP="00063FAF">
            <w:pPr>
              <w:rPr>
                <w:b/>
                <w:bCs/>
                <w:sz w:val="18"/>
                <w:szCs w:val="18"/>
              </w:rPr>
            </w:pPr>
            <w:r w:rsidRPr="00202AFD">
              <w:rPr>
                <w:b/>
                <w:bCs/>
                <w:sz w:val="18"/>
                <w:szCs w:val="18"/>
              </w:rPr>
              <w:t xml:space="preserve">Ethics committee(s) </w:t>
            </w:r>
          </w:p>
        </w:tc>
        <w:tc>
          <w:tcPr>
            <w:tcW w:w="7392" w:type="dxa"/>
          </w:tcPr>
          <w:tbl>
            <w:tblPr>
              <w:tblStyle w:val="TableTheme"/>
              <w:tblW w:w="0" w:type="auto"/>
              <w:tblLook w:val="01E0" w:firstRow="1" w:lastRow="1" w:firstColumn="1" w:lastColumn="1" w:noHBand="0" w:noVBand="0"/>
            </w:tblPr>
            <w:tblGrid>
              <w:gridCol w:w="1036"/>
              <w:gridCol w:w="6130"/>
            </w:tblGrid>
            <w:tr w:rsidR="00895AC3" w14:paraId="3F7F3A6E" w14:textId="77777777" w:rsidTr="00063FAF">
              <w:tc>
                <w:tcPr>
                  <w:tcW w:w="247" w:type="dxa"/>
                </w:tcPr>
                <w:p w14:paraId="4DEB95CE" w14:textId="77777777" w:rsidR="00A62639" w:rsidRPr="00177066" w:rsidRDefault="00A770F6" w:rsidP="00063FAF">
                  <w:pPr>
                    <w:rPr>
                      <w:sz w:val="18"/>
                      <w:szCs w:val="18"/>
                    </w:rPr>
                  </w:pPr>
                  <w:r w:rsidRPr="00177066">
                    <w:rPr>
                      <w:sz w:val="18"/>
                      <w:szCs w:val="18"/>
                    </w:rPr>
                    <w:fldChar w:fldCharType="begin">
                      <w:ffData>
                        <w:name w:val="PrevAdvFU"/>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300" w:type="dxa"/>
                </w:tcPr>
                <w:p w14:paraId="61DEE836" w14:textId="77777777" w:rsidR="00A62639" w:rsidRPr="00177066" w:rsidRDefault="00A770F6" w:rsidP="00063FAF">
                  <w:pPr>
                    <w:rPr>
                      <w:sz w:val="18"/>
                      <w:szCs w:val="18"/>
                    </w:rPr>
                  </w:pPr>
                  <w:r w:rsidRPr="00177066">
                    <w:rPr>
                      <w:sz w:val="18"/>
                      <w:szCs w:val="18"/>
                    </w:rPr>
                    <w:t xml:space="preserve">Received  </w:t>
                  </w:r>
                </w:p>
              </w:tc>
            </w:tr>
            <w:tr w:rsidR="00895AC3" w14:paraId="7ADBD585" w14:textId="77777777" w:rsidTr="00063FAF">
              <w:tc>
                <w:tcPr>
                  <w:tcW w:w="247" w:type="dxa"/>
                </w:tcPr>
                <w:p w14:paraId="0EF16D7F" w14:textId="77777777" w:rsidR="00A62639" w:rsidRPr="00177066" w:rsidRDefault="00A770F6" w:rsidP="00063FAF">
                  <w:pPr>
                    <w:rPr>
                      <w:sz w:val="18"/>
                      <w:szCs w:val="18"/>
                    </w:rPr>
                  </w:pPr>
                  <w:r w:rsidRPr="00177066">
                    <w:rPr>
                      <w:sz w:val="18"/>
                      <w:szCs w:val="18"/>
                    </w:rPr>
                    <w:fldChar w:fldCharType="begin">
                      <w:ffData>
                        <w:name w:val="OthAdv"/>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300" w:type="dxa"/>
                </w:tcPr>
                <w:p w14:paraId="5F026B50" w14:textId="77777777" w:rsidR="00A62639" w:rsidRPr="00177066" w:rsidRDefault="00A770F6" w:rsidP="00063FAF">
                  <w:pPr>
                    <w:rPr>
                      <w:sz w:val="18"/>
                      <w:szCs w:val="18"/>
                    </w:rPr>
                  </w:pPr>
                  <w:r w:rsidRPr="00177066">
                    <w:rPr>
                      <w:sz w:val="18"/>
                      <w:szCs w:val="18"/>
                    </w:rPr>
                    <w:t xml:space="preserve">Applied for  </w:t>
                  </w:r>
                </w:p>
              </w:tc>
            </w:tr>
            <w:tr w:rsidR="00895AC3" w14:paraId="1966C702" w14:textId="77777777" w:rsidTr="00063FAF">
              <w:tc>
                <w:tcPr>
                  <w:tcW w:w="247" w:type="dxa"/>
                </w:tcPr>
                <w:p w14:paraId="5E9B3A03" w14:textId="6074C107" w:rsidR="00A62639" w:rsidRDefault="00A770F6" w:rsidP="00063FAF">
                  <w:pPr>
                    <w:rPr>
                      <w:sz w:val="18"/>
                      <w:szCs w:val="18"/>
                    </w:rPr>
                  </w:pPr>
                  <w:r w:rsidRPr="00177066">
                    <w:rPr>
                      <w:sz w:val="18"/>
                      <w:szCs w:val="18"/>
                    </w:rPr>
                    <w:fldChar w:fldCharType="begin">
                      <w:ffData>
                        <w:name w:val="PrevAdvRec"/>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Member State(s):</w:t>
                  </w:r>
                  <w:r w:rsidR="0058658D">
                    <w:rPr>
                      <w:sz w:val="18"/>
                      <w:szCs w:val="18"/>
                    </w:rPr>
                    <w:t xml:space="preserve"> </w:t>
                  </w:r>
                  <w:r w:rsidR="0058658D" w:rsidRPr="00177066">
                    <w:rPr>
                      <w:sz w:val="18"/>
                      <w:szCs w:val="18"/>
                    </w:rPr>
                    <w:fldChar w:fldCharType="begin">
                      <w:ffData>
                        <w:name w:val="ApplNm"/>
                        <w:enabled/>
                        <w:calcOnExit w:val="0"/>
                        <w:textInput>
                          <w:maxLength w:val="100"/>
                        </w:textInput>
                      </w:ffData>
                    </w:fldChar>
                  </w:r>
                  <w:r w:rsidR="0058658D" w:rsidRPr="00177066">
                    <w:rPr>
                      <w:sz w:val="18"/>
                      <w:szCs w:val="18"/>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p>
                <w:p w14:paraId="040D781C" w14:textId="77777777" w:rsidR="00202AFD" w:rsidRPr="00177066" w:rsidRDefault="00202AFD" w:rsidP="00063FAF">
                  <w:pPr>
                    <w:rPr>
                      <w:sz w:val="18"/>
                      <w:szCs w:val="18"/>
                    </w:rPr>
                  </w:pPr>
                </w:p>
              </w:tc>
              <w:tc>
                <w:tcPr>
                  <w:tcW w:w="6300" w:type="dxa"/>
                </w:tcPr>
                <w:p w14:paraId="13C576AF" w14:textId="77777777" w:rsidR="00A62639" w:rsidRPr="00177066" w:rsidRDefault="00A770F6" w:rsidP="00063FAF">
                  <w:pPr>
                    <w:rPr>
                      <w:sz w:val="18"/>
                      <w:szCs w:val="18"/>
                    </w:rPr>
                  </w:pPr>
                  <w:r w:rsidRPr="00177066">
                    <w:rPr>
                      <w:sz w:val="18"/>
                      <w:szCs w:val="18"/>
                    </w:rPr>
                    <w:t>Planned</w:t>
                  </w:r>
                </w:p>
              </w:tc>
            </w:tr>
          </w:tbl>
          <w:p w14:paraId="16ED4A62" w14:textId="77777777" w:rsidR="00A62639" w:rsidRPr="00177066" w:rsidRDefault="00A62639" w:rsidP="00063FAF">
            <w:pPr>
              <w:rPr>
                <w:sz w:val="18"/>
                <w:szCs w:val="18"/>
              </w:rPr>
            </w:pPr>
          </w:p>
        </w:tc>
      </w:tr>
      <w:tr w:rsidR="00895AC3" w14:paraId="105F658C" w14:textId="77777777" w:rsidTr="00202AFD">
        <w:tc>
          <w:tcPr>
            <w:tcW w:w="2384" w:type="dxa"/>
          </w:tcPr>
          <w:p w14:paraId="696F6FE7" w14:textId="77777777" w:rsidR="00A62639" w:rsidRPr="00202AFD" w:rsidRDefault="00A770F6" w:rsidP="00063FAF">
            <w:pPr>
              <w:rPr>
                <w:b/>
                <w:bCs/>
                <w:sz w:val="18"/>
                <w:szCs w:val="18"/>
              </w:rPr>
            </w:pPr>
            <w:r w:rsidRPr="00202AFD">
              <w:rPr>
                <w:b/>
                <w:bCs/>
                <w:sz w:val="18"/>
                <w:szCs w:val="18"/>
              </w:rPr>
              <w:t>Previous advice received*/applied for/planned</w:t>
            </w:r>
          </w:p>
          <w:p w14:paraId="7324E162" w14:textId="77777777" w:rsidR="00A62639" w:rsidRPr="00202AFD" w:rsidRDefault="00A62639" w:rsidP="00063FAF">
            <w:pPr>
              <w:rPr>
                <w:b/>
                <w:bCs/>
                <w:sz w:val="18"/>
                <w:szCs w:val="18"/>
              </w:rPr>
            </w:pPr>
          </w:p>
          <w:p w14:paraId="68E75F17" w14:textId="77777777" w:rsidR="00A62639" w:rsidRPr="00202AFD" w:rsidRDefault="00A770F6" w:rsidP="00063FAF">
            <w:pPr>
              <w:rPr>
                <w:b/>
                <w:bCs/>
                <w:sz w:val="18"/>
                <w:szCs w:val="18"/>
              </w:rPr>
            </w:pPr>
            <w:r w:rsidRPr="00202AFD">
              <w:rPr>
                <w:b/>
                <w:bCs/>
                <w:sz w:val="18"/>
                <w:szCs w:val="18"/>
              </w:rPr>
              <w:t>*</w:t>
            </w:r>
            <w:r w:rsidR="007540F8" w:rsidRPr="00202AFD">
              <w:rPr>
                <w:b/>
                <w:bCs/>
                <w:sz w:val="18"/>
                <w:szCs w:val="18"/>
              </w:rPr>
              <w:t>Please</w:t>
            </w:r>
            <w:r w:rsidRPr="00202AFD">
              <w:rPr>
                <w:b/>
                <w:bCs/>
                <w:sz w:val="18"/>
                <w:szCs w:val="18"/>
              </w:rPr>
              <w:t xml:space="preserve"> provide copy of advice report</w:t>
            </w:r>
          </w:p>
        </w:tc>
        <w:tc>
          <w:tcPr>
            <w:tcW w:w="7392" w:type="dxa"/>
          </w:tcPr>
          <w:tbl>
            <w:tblPr>
              <w:tblStyle w:val="TableTheme"/>
              <w:tblW w:w="0" w:type="auto"/>
              <w:tblLook w:val="01E0" w:firstRow="1" w:lastRow="1" w:firstColumn="1" w:lastColumn="1" w:noHBand="0" w:noVBand="0"/>
            </w:tblPr>
            <w:tblGrid>
              <w:gridCol w:w="924"/>
              <w:gridCol w:w="6242"/>
            </w:tblGrid>
            <w:tr w:rsidR="00895AC3" w14:paraId="1F975FA8" w14:textId="77777777" w:rsidTr="00063FAF">
              <w:trPr>
                <w:trHeight w:val="765"/>
              </w:trPr>
              <w:tc>
                <w:tcPr>
                  <w:tcW w:w="779" w:type="dxa"/>
                </w:tcPr>
                <w:p w14:paraId="0F37E42D" w14:textId="77777777" w:rsidR="00CB1626" w:rsidRPr="00177066" w:rsidRDefault="00A770F6" w:rsidP="00CB1626">
                  <w:pPr>
                    <w:rPr>
                      <w:sz w:val="18"/>
                      <w:szCs w:val="18"/>
                    </w:rPr>
                  </w:pPr>
                  <w:r w:rsidRPr="00177066">
                    <w:rPr>
                      <w:sz w:val="18"/>
                      <w:szCs w:val="18"/>
                    </w:rPr>
                    <w:t>Please specify:</w:t>
                  </w:r>
                </w:p>
                <w:p w14:paraId="6E395E9F" w14:textId="77777777" w:rsidR="00A62639" w:rsidRPr="00177066" w:rsidRDefault="00A62639" w:rsidP="00063FAF">
                  <w:pPr>
                    <w:rPr>
                      <w:sz w:val="18"/>
                      <w:szCs w:val="18"/>
                    </w:rPr>
                  </w:pPr>
                </w:p>
                <w:p w14:paraId="29EFF685" w14:textId="77777777" w:rsidR="00A62639" w:rsidRPr="00177066" w:rsidRDefault="00A62639" w:rsidP="00063FAF">
                  <w:pPr>
                    <w:rPr>
                      <w:sz w:val="18"/>
                      <w:szCs w:val="18"/>
                    </w:rPr>
                  </w:pPr>
                </w:p>
                <w:p w14:paraId="75D1106C" w14:textId="77777777" w:rsidR="00A62639" w:rsidRPr="00177066" w:rsidRDefault="00A62639" w:rsidP="00063FAF">
                  <w:pPr>
                    <w:rPr>
                      <w:sz w:val="18"/>
                      <w:szCs w:val="18"/>
                    </w:rPr>
                  </w:pPr>
                </w:p>
              </w:tc>
              <w:tc>
                <w:tcPr>
                  <w:tcW w:w="6300" w:type="dxa"/>
                </w:tcPr>
                <w:p w14:paraId="144B15FE" w14:textId="3B8E0787" w:rsidR="00A62639" w:rsidRPr="00177066" w:rsidRDefault="00A770F6" w:rsidP="00063FAF">
                  <w:pPr>
                    <w:rPr>
                      <w:i/>
                      <w:sz w:val="18"/>
                      <w:szCs w:val="18"/>
                    </w:rPr>
                  </w:pPr>
                  <w:r w:rsidRPr="00177066">
                    <w:rPr>
                      <w:i/>
                      <w:sz w:val="18"/>
                      <w:szCs w:val="18"/>
                    </w:rPr>
                    <w:t>Regulatory body, e.g. NCAs, EMA/FDA etc./</w:t>
                  </w:r>
                  <w:r w:rsidRPr="00177066">
                    <w:rPr>
                      <w:i/>
                      <w:sz w:val="18"/>
                      <w:szCs w:val="18"/>
                    </w:rPr>
                    <w:br/>
                    <w:t xml:space="preserve">EMA working groups or EU committees, e.g. SAWP, ITF, ETF, CTCG: </w:t>
                  </w:r>
                  <w:r w:rsidR="0058658D" w:rsidRPr="00177066">
                    <w:rPr>
                      <w:sz w:val="18"/>
                      <w:szCs w:val="18"/>
                    </w:rPr>
                    <w:fldChar w:fldCharType="begin">
                      <w:ffData>
                        <w:name w:val="ApplNm"/>
                        <w:enabled/>
                        <w:calcOnExit w:val="0"/>
                        <w:textInput>
                          <w:maxLength w:val="100"/>
                        </w:textInput>
                      </w:ffData>
                    </w:fldChar>
                  </w:r>
                  <w:r w:rsidR="0058658D" w:rsidRPr="00177066">
                    <w:rPr>
                      <w:sz w:val="18"/>
                      <w:szCs w:val="18"/>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r w:rsidRPr="00177066">
                    <w:rPr>
                      <w:i/>
                      <w:sz w:val="18"/>
                      <w:szCs w:val="18"/>
                    </w:rPr>
                    <w:t xml:space="preserve">                          </w:t>
                  </w:r>
                </w:p>
              </w:tc>
            </w:tr>
            <w:tr w:rsidR="00895AC3" w14:paraId="64D2E58F" w14:textId="77777777" w:rsidTr="00063FAF">
              <w:trPr>
                <w:trHeight w:val="309"/>
              </w:trPr>
              <w:tc>
                <w:tcPr>
                  <w:tcW w:w="779" w:type="dxa"/>
                </w:tcPr>
                <w:p w14:paraId="0D3D7438" w14:textId="77777777" w:rsidR="00A62639" w:rsidRPr="00177066" w:rsidRDefault="00A770F6" w:rsidP="00063FAF">
                  <w:pPr>
                    <w:rPr>
                      <w:sz w:val="18"/>
                      <w:szCs w:val="18"/>
                    </w:rPr>
                  </w:pPr>
                  <w:r w:rsidRPr="00177066">
                    <w:rPr>
                      <w:sz w:val="18"/>
                      <w:szCs w:val="18"/>
                    </w:rPr>
                    <w:t>Date:</w:t>
                  </w:r>
                </w:p>
              </w:tc>
              <w:tc>
                <w:tcPr>
                  <w:tcW w:w="6300" w:type="dxa"/>
                </w:tcPr>
                <w:p w14:paraId="09A04710" w14:textId="77777777" w:rsidR="00A62639" w:rsidRPr="00177066" w:rsidRDefault="00A770F6" w:rsidP="00063FAF">
                  <w:pPr>
                    <w:rPr>
                      <w:iCs/>
                      <w:sz w:val="18"/>
                      <w:szCs w:val="18"/>
                    </w:rPr>
                  </w:pPr>
                  <w:r w:rsidRPr="00177066">
                    <w:rPr>
                      <w:sz w:val="18"/>
                      <w:szCs w:val="18"/>
                    </w:rPr>
                    <w:fldChar w:fldCharType="begin">
                      <w:ffData>
                        <w:name w:val="ATC_Code"/>
                        <w:enabled/>
                        <w:calcOnExit w:val="0"/>
                        <w:textInput>
                          <w:maxLength w:val="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575616EC" w14:textId="77777777" w:rsidTr="00063FAF">
              <w:trPr>
                <w:trHeight w:val="366"/>
              </w:trPr>
              <w:tc>
                <w:tcPr>
                  <w:tcW w:w="779" w:type="dxa"/>
                </w:tcPr>
                <w:p w14:paraId="09BD9A5C" w14:textId="77777777" w:rsidR="00CB1626" w:rsidRPr="00177066" w:rsidRDefault="00A770F6" w:rsidP="00CB1626">
                  <w:pPr>
                    <w:rPr>
                      <w:sz w:val="18"/>
                      <w:szCs w:val="18"/>
                    </w:rPr>
                  </w:pPr>
                  <w:r w:rsidRPr="00177066">
                    <w:rPr>
                      <w:sz w:val="18"/>
                      <w:szCs w:val="18"/>
                    </w:rPr>
                    <w:t>Please specify:</w:t>
                  </w:r>
                </w:p>
                <w:p w14:paraId="49D7751E" w14:textId="77777777" w:rsidR="00A62639" w:rsidRPr="00177066" w:rsidRDefault="00A62639" w:rsidP="00CB1626">
                  <w:pPr>
                    <w:rPr>
                      <w:sz w:val="18"/>
                      <w:szCs w:val="18"/>
                    </w:rPr>
                  </w:pPr>
                </w:p>
              </w:tc>
              <w:tc>
                <w:tcPr>
                  <w:tcW w:w="6300" w:type="dxa"/>
                </w:tcPr>
                <w:p w14:paraId="69B4D47E" w14:textId="16D996E6" w:rsidR="00A62639" w:rsidRPr="00177066" w:rsidRDefault="00A770F6" w:rsidP="00063FAF">
                  <w:pPr>
                    <w:rPr>
                      <w:i/>
                      <w:sz w:val="18"/>
                      <w:szCs w:val="18"/>
                    </w:rPr>
                  </w:pPr>
                  <w:r w:rsidRPr="00177066">
                    <w:rPr>
                      <w:i/>
                      <w:sz w:val="18"/>
                      <w:szCs w:val="18"/>
                    </w:rPr>
                    <w:t>Regulatory body, e.g. NCAs, EMA/ FDA etc./</w:t>
                  </w:r>
                  <w:r w:rsidRPr="00177066">
                    <w:rPr>
                      <w:i/>
                      <w:sz w:val="18"/>
                      <w:szCs w:val="18"/>
                    </w:rPr>
                    <w:br/>
                    <w:t>EMA working groups or EU committees, e.g. SAWP, ITF, ETF, CTCG:</w:t>
                  </w:r>
                  <w:r w:rsidR="0058658D">
                    <w:rPr>
                      <w:i/>
                      <w:sz w:val="18"/>
                      <w:szCs w:val="18"/>
                    </w:rPr>
                    <w:t xml:space="preserve"> </w:t>
                  </w:r>
                  <w:r w:rsidR="0058658D" w:rsidRPr="00177066">
                    <w:rPr>
                      <w:sz w:val="18"/>
                      <w:szCs w:val="18"/>
                    </w:rPr>
                    <w:fldChar w:fldCharType="begin">
                      <w:ffData>
                        <w:name w:val="ApplNm"/>
                        <w:enabled/>
                        <w:calcOnExit w:val="0"/>
                        <w:textInput>
                          <w:maxLength w:val="100"/>
                        </w:textInput>
                      </w:ffData>
                    </w:fldChar>
                  </w:r>
                  <w:r w:rsidR="0058658D" w:rsidRPr="00177066">
                    <w:rPr>
                      <w:sz w:val="18"/>
                      <w:szCs w:val="18"/>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p>
                <w:p w14:paraId="5948C262" w14:textId="77777777" w:rsidR="00A62639" w:rsidRPr="00177066" w:rsidRDefault="00A770F6" w:rsidP="00063FAF">
                  <w:pPr>
                    <w:rPr>
                      <w:i/>
                      <w:sz w:val="18"/>
                      <w:szCs w:val="18"/>
                    </w:rPr>
                  </w:pPr>
                  <w:r w:rsidRPr="00177066">
                    <w:rPr>
                      <w:i/>
                      <w:sz w:val="18"/>
                      <w:szCs w:val="18"/>
                    </w:rPr>
                    <w:t xml:space="preserve">                              </w:t>
                  </w:r>
                </w:p>
              </w:tc>
            </w:tr>
            <w:tr w:rsidR="00895AC3" w14:paraId="39300987" w14:textId="77777777" w:rsidTr="00063FAF">
              <w:trPr>
                <w:trHeight w:val="366"/>
              </w:trPr>
              <w:tc>
                <w:tcPr>
                  <w:tcW w:w="779" w:type="dxa"/>
                </w:tcPr>
                <w:p w14:paraId="1CBA361A" w14:textId="77777777" w:rsidR="00A62639" w:rsidRPr="00177066" w:rsidRDefault="00A770F6" w:rsidP="00063FAF">
                  <w:pPr>
                    <w:rPr>
                      <w:sz w:val="18"/>
                      <w:szCs w:val="18"/>
                    </w:rPr>
                  </w:pPr>
                  <w:r w:rsidRPr="00177066">
                    <w:rPr>
                      <w:sz w:val="18"/>
                      <w:szCs w:val="18"/>
                    </w:rPr>
                    <w:t>Date:</w:t>
                  </w:r>
                </w:p>
              </w:tc>
              <w:tc>
                <w:tcPr>
                  <w:tcW w:w="6300" w:type="dxa"/>
                </w:tcPr>
                <w:p w14:paraId="2EBA392C" w14:textId="77777777" w:rsidR="00A62639" w:rsidRPr="00177066" w:rsidRDefault="00A770F6" w:rsidP="00063FAF">
                  <w:pPr>
                    <w:rPr>
                      <w:iCs/>
                      <w:sz w:val="18"/>
                      <w:szCs w:val="18"/>
                    </w:rPr>
                  </w:pPr>
                  <w:r w:rsidRPr="00177066">
                    <w:rPr>
                      <w:sz w:val="18"/>
                      <w:szCs w:val="18"/>
                    </w:rPr>
                    <w:fldChar w:fldCharType="begin">
                      <w:ffData>
                        <w:name w:val="ATC_Code"/>
                        <w:enabled/>
                        <w:calcOnExit w:val="0"/>
                        <w:textInput>
                          <w:maxLength w:val="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7273A2C3" w14:textId="77777777" w:rsidTr="00063FAF">
              <w:trPr>
                <w:trHeight w:val="366"/>
              </w:trPr>
              <w:tc>
                <w:tcPr>
                  <w:tcW w:w="779" w:type="dxa"/>
                </w:tcPr>
                <w:p w14:paraId="02EA50E5" w14:textId="77777777" w:rsidR="00CB1626" w:rsidRPr="00177066" w:rsidRDefault="00A770F6" w:rsidP="00CB1626">
                  <w:pPr>
                    <w:rPr>
                      <w:sz w:val="18"/>
                      <w:szCs w:val="18"/>
                    </w:rPr>
                  </w:pPr>
                  <w:r w:rsidRPr="00177066">
                    <w:rPr>
                      <w:sz w:val="18"/>
                      <w:szCs w:val="18"/>
                    </w:rPr>
                    <w:t>Please specify:</w:t>
                  </w:r>
                </w:p>
                <w:p w14:paraId="722E144A" w14:textId="77777777" w:rsidR="00A62639" w:rsidRPr="00177066" w:rsidRDefault="00A62639" w:rsidP="00063FAF">
                  <w:pPr>
                    <w:rPr>
                      <w:sz w:val="18"/>
                      <w:szCs w:val="18"/>
                    </w:rPr>
                  </w:pPr>
                </w:p>
                <w:p w14:paraId="6CCD5671" w14:textId="77777777" w:rsidR="00A62639" w:rsidRPr="00177066" w:rsidRDefault="00A62639" w:rsidP="00063FAF">
                  <w:pPr>
                    <w:rPr>
                      <w:sz w:val="18"/>
                      <w:szCs w:val="18"/>
                    </w:rPr>
                  </w:pPr>
                </w:p>
              </w:tc>
              <w:tc>
                <w:tcPr>
                  <w:tcW w:w="6300" w:type="dxa"/>
                </w:tcPr>
                <w:p w14:paraId="1C7A0BB0" w14:textId="7AFC2001" w:rsidR="00A62639" w:rsidRPr="00177066" w:rsidRDefault="00A770F6" w:rsidP="00063FAF">
                  <w:pPr>
                    <w:rPr>
                      <w:i/>
                      <w:sz w:val="18"/>
                      <w:szCs w:val="18"/>
                      <w:lang w:val="en-US"/>
                    </w:rPr>
                  </w:pPr>
                  <w:r w:rsidRPr="00177066">
                    <w:rPr>
                      <w:i/>
                      <w:sz w:val="18"/>
                      <w:szCs w:val="18"/>
                    </w:rPr>
                    <w:t xml:space="preserve">Regulatory body, e.g. NCAs. </w:t>
                  </w:r>
                  <w:r w:rsidRPr="00177066">
                    <w:rPr>
                      <w:i/>
                      <w:sz w:val="18"/>
                      <w:szCs w:val="18"/>
                      <w:lang w:val="en-US"/>
                    </w:rPr>
                    <w:t>EMA/FDA etc.)/</w:t>
                  </w:r>
                  <w:r w:rsidRPr="00177066">
                    <w:rPr>
                      <w:i/>
                      <w:sz w:val="18"/>
                      <w:szCs w:val="18"/>
                      <w:lang w:val="en-US"/>
                    </w:rPr>
                    <w:br/>
                    <w:t xml:space="preserve">EMA working groups or EU committees, </w:t>
                  </w:r>
                  <w:proofErr w:type="gramStart"/>
                  <w:r w:rsidRPr="00177066">
                    <w:rPr>
                      <w:i/>
                      <w:sz w:val="18"/>
                      <w:szCs w:val="18"/>
                      <w:lang w:val="en-US"/>
                    </w:rPr>
                    <w:t>e.g.</w:t>
                  </w:r>
                  <w:proofErr w:type="gramEnd"/>
                  <w:r w:rsidRPr="00177066">
                    <w:rPr>
                      <w:i/>
                      <w:sz w:val="18"/>
                      <w:szCs w:val="18"/>
                      <w:lang w:val="en-US"/>
                    </w:rPr>
                    <w:t xml:space="preserve"> SAWP, ITF, ETF, CTCG:</w:t>
                  </w:r>
                  <w:r w:rsidR="0058658D">
                    <w:rPr>
                      <w:i/>
                      <w:sz w:val="18"/>
                      <w:szCs w:val="18"/>
                      <w:lang w:val="en-US"/>
                    </w:rPr>
                    <w:t xml:space="preserve"> </w:t>
                  </w:r>
                  <w:r w:rsidR="0058658D" w:rsidRPr="00177066">
                    <w:rPr>
                      <w:sz w:val="18"/>
                      <w:szCs w:val="18"/>
                    </w:rPr>
                    <w:fldChar w:fldCharType="begin">
                      <w:ffData>
                        <w:name w:val="ApplNm"/>
                        <w:enabled/>
                        <w:calcOnExit w:val="0"/>
                        <w:textInput>
                          <w:maxLength w:val="100"/>
                        </w:textInput>
                      </w:ffData>
                    </w:fldChar>
                  </w:r>
                  <w:r w:rsidR="0058658D" w:rsidRPr="00177066">
                    <w:rPr>
                      <w:sz w:val="18"/>
                      <w:szCs w:val="18"/>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p>
                <w:p w14:paraId="111F224D" w14:textId="77777777" w:rsidR="00A62639" w:rsidRPr="00177066" w:rsidRDefault="00A770F6" w:rsidP="00063FAF">
                  <w:pPr>
                    <w:rPr>
                      <w:i/>
                      <w:sz w:val="18"/>
                      <w:szCs w:val="18"/>
                      <w:lang w:val="en-US"/>
                    </w:rPr>
                  </w:pPr>
                  <w:r w:rsidRPr="00177066">
                    <w:rPr>
                      <w:i/>
                      <w:sz w:val="18"/>
                      <w:szCs w:val="18"/>
                      <w:lang w:val="en-US"/>
                    </w:rPr>
                    <w:t xml:space="preserve">                                          </w:t>
                  </w:r>
                </w:p>
              </w:tc>
            </w:tr>
            <w:tr w:rsidR="00895AC3" w14:paraId="0A903757" w14:textId="77777777" w:rsidTr="00063FAF">
              <w:trPr>
                <w:trHeight w:val="366"/>
              </w:trPr>
              <w:tc>
                <w:tcPr>
                  <w:tcW w:w="779" w:type="dxa"/>
                </w:tcPr>
                <w:p w14:paraId="5937F4EB" w14:textId="77777777" w:rsidR="00A62639" w:rsidRPr="00177066" w:rsidRDefault="00A770F6" w:rsidP="00063FAF">
                  <w:pPr>
                    <w:rPr>
                      <w:sz w:val="18"/>
                      <w:szCs w:val="18"/>
                    </w:rPr>
                  </w:pPr>
                  <w:r w:rsidRPr="00177066">
                    <w:rPr>
                      <w:sz w:val="18"/>
                      <w:szCs w:val="18"/>
                    </w:rPr>
                    <w:t>Date:</w:t>
                  </w:r>
                </w:p>
              </w:tc>
              <w:tc>
                <w:tcPr>
                  <w:tcW w:w="6300" w:type="dxa"/>
                </w:tcPr>
                <w:p w14:paraId="52BBD2BB" w14:textId="77777777" w:rsidR="00A62639" w:rsidRPr="00177066" w:rsidRDefault="00A770F6" w:rsidP="00063FAF">
                  <w:pPr>
                    <w:rPr>
                      <w:iCs/>
                      <w:sz w:val="18"/>
                      <w:szCs w:val="18"/>
                    </w:rPr>
                  </w:pPr>
                  <w:r w:rsidRPr="00177066">
                    <w:rPr>
                      <w:sz w:val="18"/>
                      <w:szCs w:val="18"/>
                    </w:rPr>
                    <w:fldChar w:fldCharType="begin">
                      <w:ffData>
                        <w:name w:val="ATC_Code"/>
                        <w:enabled/>
                        <w:calcOnExit w:val="0"/>
                        <w:textInput>
                          <w:maxLength w:val="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bl>
          <w:p w14:paraId="59A7AB31" w14:textId="77777777" w:rsidR="00A62639" w:rsidRPr="00177066" w:rsidRDefault="00A62639" w:rsidP="00063FAF">
            <w:pPr>
              <w:rPr>
                <w:sz w:val="18"/>
                <w:szCs w:val="18"/>
                <w:lang w:val="en-US"/>
              </w:rPr>
            </w:pPr>
          </w:p>
        </w:tc>
      </w:tr>
      <w:tr w:rsidR="00895AC3" w14:paraId="5E615760" w14:textId="77777777" w:rsidTr="00202AFD">
        <w:tc>
          <w:tcPr>
            <w:tcW w:w="2384" w:type="dxa"/>
            <w:tcBorders>
              <w:bottom w:val="single" w:sz="4" w:space="0" w:color="auto"/>
            </w:tcBorders>
          </w:tcPr>
          <w:p w14:paraId="36C7712B" w14:textId="77777777" w:rsidR="00A62639" w:rsidRPr="00202AFD" w:rsidRDefault="00A770F6" w:rsidP="00063FAF">
            <w:pPr>
              <w:rPr>
                <w:b/>
                <w:bCs/>
                <w:sz w:val="18"/>
                <w:szCs w:val="18"/>
              </w:rPr>
            </w:pPr>
            <w:r w:rsidRPr="00202AFD">
              <w:rPr>
                <w:b/>
                <w:bCs/>
                <w:sz w:val="18"/>
                <w:szCs w:val="18"/>
              </w:rPr>
              <w:t>Comments</w:t>
            </w:r>
          </w:p>
        </w:tc>
        <w:bookmarkStart w:id="31" w:name="ReqComment"/>
        <w:tc>
          <w:tcPr>
            <w:tcW w:w="7392" w:type="dxa"/>
            <w:tcBorders>
              <w:bottom w:val="single" w:sz="4" w:space="0" w:color="auto"/>
            </w:tcBorders>
          </w:tcPr>
          <w:p w14:paraId="1C4D5923" w14:textId="77777777" w:rsidR="00A62639" w:rsidRPr="00177066" w:rsidRDefault="00A770F6" w:rsidP="00063FAF">
            <w:pPr>
              <w:rPr>
                <w:sz w:val="18"/>
                <w:szCs w:val="18"/>
              </w:rPr>
            </w:pPr>
            <w:r w:rsidRPr="00177066">
              <w:rPr>
                <w:sz w:val="18"/>
                <w:szCs w:val="18"/>
              </w:rPr>
              <w:fldChar w:fldCharType="begin">
                <w:ffData>
                  <w:name w:val="ReqComment"/>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bookmarkEnd w:id="31"/>
          </w:p>
        </w:tc>
      </w:tr>
      <w:tr w:rsidR="00895AC3" w14:paraId="7D811C27" w14:textId="77777777" w:rsidTr="00202AFD">
        <w:tblPrEx>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firstRow="1" w:lastRow="0" w:firstColumn="1" w:lastColumn="0" w:noHBand="0" w:noVBand="1"/>
        </w:tblPrEx>
        <w:tc>
          <w:tcPr>
            <w:tcW w:w="2384" w:type="dxa"/>
            <w:tcBorders>
              <w:top w:val="single" w:sz="4" w:space="0" w:color="auto"/>
              <w:left w:val="single" w:sz="4" w:space="0" w:color="auto"/>
              <w:bottom w:val="single" w:sz="4" w:space="0" w:color="auto"/>
              <w:right w:val="single" w:sz="4" w:space="0" w:color="auto"/>
            </w:tcBorders>
          </w:tcPr>
          <w:p w14:paraId="5761D88A" w14:textId="77777777" w:rsidR="00A62639" w:rsidRPr="00202AFD" w:rsidRDefault="00A770F6" w:rsidP="00202AFD">
            <w:pPr>
              <w:rPr>
                <w:b/>
                <w:bCs/>
                <w:sz w:val="18"/>
                <w:szCs w:val="18"/>
              </w:rPr>
            </w:pPr>
            <w:r w:rsidRPr="00202AFD">
              <w:rPr>
                <w:b/>
                <w:bCs/>
                <w:sz w:val="18"/>
                <w:szCs w:val="18"/>
              </w:rPr>
              <w:t>Clinical trials (on-going or applied for) with the drug product; in which the applicant for this SNSA request acts as sponsor or applicant and which are related to this SNSA request</w:t>
            </w:r>
          </w:p>
        </w:tc>
        <w:tc>
          <w:tcPr>
            <w:tcW w:w="7392" w:type="dxa"/>
            <w:tcBorders>
              <w:top w:val="single" w:sz="4" w:space="0" w:color="auto"/>
              <w:left w:val="single" w:sz="4" w:space="0" w:color="auto"/>
              <w:bottom w:val="single" w:sz="4" w:space="0" w:color="auto"/>
              <w:right w:val="single" w:sz="4" w:space="0" w:color="auto"/>
            </w:tcBorders>
          </w:tcPr>
          <w:tbl>
            <w:tblPr>
              <w:tblStyle w:val="TableTheme"/>
              <w:tblW w:w="7166" w:type="dxa"/>
              <w:tblLook w:val="01E0" w:firstRow="1" w:lastRow="1" w:firstColumn="1" w:lastColumn="1" w:noHBand="0" w:noVBand="0"/>
            </w:tblPr>
            <w:tblGrid>
              <w:gridCol w:w="460"/>
              <w:gridCol w:w="1887"/>
              <w:gridCol w:w="4819"/>
            </w:tblGrid>
            <w:tr w:rsidR="00895AC3" w14:paraId="7FB9DC67" w14:textId="77777777" w:rsidTr="00063FAF">
              <w:tc>
                <w:tcPr>
                  <w:tcW w:w="460" w:type="dxa"/>
                </w:tcPr>
                <w:p w14:paraId="5FBCF7BA" w14:textId="77777777" w:rsidR="00A62639" w:rsidRPr="00177066" w:rsidRDefault="00A770F6" w:rsidP="00063FAF">
                  <w:pPr>
                    <w:rPr>
                      <w:sz w:val="18"/>
                      <w:szCs w:val="18"/>
                    </w:rPr>
                  </w:pPr>
                  <w:r w:rsidRPr="00177066">
                    <w:rPr>
                      <w:sz w:val="18"/>
                      <w:szCs w:val="18"/>
                    </w:rPr>
                    <w:fldChar w:fldCharType="begin">
                      <w:ffData>
                        <w:name w:val="CTOngoingN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706" w:type="dxa"/>
                  <w:gridSpan w:val="2"/>
                </w:tcPr>
                <w:p w14:paraId="6F78935A" w14:textId="77777777" w:rsidR="00A62639" w:rsidRPr="00177066" w:rsidRDefault="00A770F6" w:rsidP="00063FAF">
                  <w:pPr>
                    <w:rPr>
                      <w:sz w:val="18"/>
                      <w:szCs w:val="18"/>
                    </w:rPr>
                  </w:pPr>
                  <w:r w:rsidRPr="00177066">
                    <w:rPr>
                      <w:sz w:val="18"/>
                      <w:szCs w:val="18"/>
                    </w:rPr>
                    <w:t>No</w:t>
                  </w:r>
                </w:p>
              </w:tc>
            </w:tr>
            <w:tr w:rsidR="00895AC3" w14:paraId="51E65494" w14:textId="77777777" w:rsidTr="00063FAF">
              <w:tc>
                <w:tcPr>
                  <w:tcW w:w="460" w:type="dxa"/>
                </w:tcPr>
                <w:p w14:paraId="18494D3D" w14:textId="77777777" w:rsidR="00A62639" w:rsidRPr="00177066" w:rsidRDefault="00A770F6" w:rsidP="00063FAF">
                  <w:pPr>
                    <w:rPr>
                      <w:sz w:val="18"/>
                      <w:szCs w:val="18"/>
                    </w:rPr>
                  </w:pPr>
                  <w:r w:rsidRPr="00177066">
                    <w:rPr>
                      <w:sz w:val="18"/>
                      <w:szCs w:val="18"/>
                    </w:rPr>
                    <w:fldChar w:fldCharType="begin">
                      <w:ffData>
                        <w:name w:val="CTOngoingYes"/>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706" w:type="dxa"/>
                  <w:gridSpan w:val="2"/>
                </w:tcPr>
                <w:p w14:paraId="4F24CD57" w14:textId="77777777" w:rsidR="00A62639" w:rsidRPr="00177066" w:rsidRDefault="00A770F6" w:rsidP="00063FAF">
                  <w:pPr>
                    <w:rPr>
                      <w:sz w:val="18"/>
                      <w:szCs w:val="18"/>
                    </w:rPr>
                  </w:pPr>
                  <w:r w:rsidRPr="00177066">
                    <w:rPr>
                      <w:sz w:val="18"/>
                      <w:szCs w:val="18"/>
                    </w:rPr>
                    <w:t>Yes</w:t>
                  </w:r>
                </w:p>
              </w:tc>
            </w:tr>
            <w:tr w:rsidR="00895AC3" w14:paraId="6BDF5005" w14:textId="77777777" w:rsidTr="00063FAF">
              <w:tc>
                <w:tcPr>
                  <w:tcW w:w="460" w:type="dxa"/>
                </w:tcPr>
                <w:p w14:paraId="0C4780AB" w14:textId="77777777" w:rsidR="00A62639" w:rsidRPr="00177066" w:rsidRDefault="00A62639" w:rsidP="00063FAF">
                  <w:pPr>
                    <w:rPr>
                      <w:sz w:val="18"/>
                      <w:szCs w:val="18"/>
                    </w:rPr>
                  </w:pPr>
                </w:p>
              </w:tc>
              <w:tc>
                <w:tcPr>
                  <w:tcW w:w="1887" w:type="dxa"/>
                </w:tcPr>
                <w:p w14:paraId="2E1FDDDD" w14:textId="77777777" w:rsidR="00A62639" w:rsidRPr="00177066" w:rsidRDefault="00A770F6" w:rsidP="00063FAF">
                  <w:pPr>
                    <w:rPr>
                      <w:sz w:val="18"/>
                      <w:szCs w:val="18"/>
                    </w:rPr>
                  </w:pPr>
                  <w:r w:rsidRPr="00177066">
                    <w:rPr>
                      <w:sz w:val="18"/>
                      <w:szCs w:val="18"/>
                    </w:rPr>
                    <w:t>EudraCT nr(s) – if available</w:t>
                  </w:r>
                </w:p>
              </w:tc>
              <w:tc>
                <w:tcPr>
                  <w:tcW w:w="4819" w:type="dxa"/>
                </w:tcPr>
                <w:p w14:paraId="178F348A" w14:textId="77777777" w:rsidR="00A62639" w:rsidRPr="00177066" w:rsidRDefault="00A770F6" w:rsidP="00063FAF">
                  <w:pPr>
                    <w:rPr>
                      <w:sz w:val="18"/>
                      <w:szCs w:val="18"/>
                    </w:rPr>
                  </w:pPr>
                  <w:r w:rsidRPr="00177066">
                    <w:rPr>
                      <w:sz w:val="18"/>
                      <w:szCs w:val="18"/>
                    </w:rPr>
                    <w:fldChar w:fldCharType="begin">
                      <w:ffData>
                        <w:name w:val="CTOngoingEudra"/>
                        <w:enabled/>
                        <w:calcOnExit w:val="0"/>
                        <w:textInput>
                          <w:maxLength w:val="10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2FBC211C" w14:textId="77777777" w:rsidTr="00063FAF">
              <w:tc>
                <w:tcPr>
                  <w:tcW w:w="460" w:type="dxa"/>
                </w:tcPr>
                <w:p w14:paraId="710DD15D" w14:textId="77777777" w:rsidR="00A62639" w:rsidRPr="00177066" w:rsidRDefault="00A770F6" w:rsidP="00063FAF">
                  <w:pPr>
                    <w:rPr>
                      <w:sz w:val="18"/>
                      <w:szCs w:val="18"/>
                    </w:rPr>
                  </w:pPr>
                  <w:r w:rsidRPr="00177066">
                    <w:rPr>
                      <w:sz w:val="18"/>
                      <w:szCs w:val="18"/>
                    </w:rPr>
                    <w:fldChar w:fldCharType="begin">
                      <w:ffData>
                        <w:name w:val="CTOngoingYes"/>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1887" w:type="dxa"/>
                </w:tcPr>
                <w:p w14:paraId="3A25DF3C" w14:textId="77777777" w:rsidR="00A62639" w:rsidRPr="00177066" w:rsidRDefault="00A770F6" w:rsidP="00063FAF">
                  <w:pPr>
                    <w:rPr>
                      <w:sz w:val="18"/>
                      <w:szCs w:val="18"/>
                    </w:rPr>
                  </w:pPr>
                  <w:r w:rsidRPr="00177066">
                    <w:rPr>
                      <w:sz w:val="18"/>
                      <w:szCs w:val="18"/>
                    </w:rPr>
                    <w:t>planned</w:t>
                  </w:r>
                </w:p>
              </w:tc>
              <w:tc>
                <w:tcPr>
                  <w:tcW w:w="4819" w:type="dxa"/>
                </w:tcPr>
                <w:p w14:paraId="59F1E3C7" w14:textId="77777777" w:rsidR="00A62639" w:rsidRPr="00177066" w:rsidRDefault="00A62639" w:rsidP="00063FAF">
                  <w:pPr>
                    <w:rPr>
                      <w:sz w:val="18"/>
                      <w:szCs w:val="18"/>
                    </w:rPr>
                  </w:pPr>
                </w:p>
              </w:tc>
            </w:tr>
            <w:tr w:rsidR="00895AC3" w14:paraId="3D58F491" w14:textId="77777777" w:rsidTr="00063FAF">
              <w:tc>
                <w:tcPr>
                  <w:tcW w:w="460" w:type="dxa"/>
                </w:tcPr>
                <w:p w14:paraId="5F4F0483" w14:textId="77777777" w:rsidR="00A62639" w:rsidRPr="00177066" w:rsidRDefault="00A62639" w:rsidP="00063FAF">
                  <w:pPr>
                    <w:rPr>
                      <w:sz w:val="18"/>
                      <w:szCs w:val="18"/>
                    </w:rPr>
                  </w:pPr>
                </w:p>
              </w:tc>
              <w:tc>
                <w:tcPr>
                  <w:tcW w:w="1887" w:type="dxa"/>
                </w:tcPr>
                <w:p w14:paraId="756D1185" w14:textId="3333114C" w:rsidR="00A62639" w:rsidRPr="00177066" w:rsidRDefault="00A770F6" w:rsidP="00063FAF">
                  <w:pPr>
                    <w:rPr>
                      <w:sz w:val="18"/>
                      <w:szCs w:val="18"/>
                    </w:rPr>
                  </w:pPr>
                  <w:r w:rsidRPr="00177066">
                    <w:rPr>
                      <w:sz w:val="18"/>
                      <w:szCs w:val="18"/>
                    </w:rPr>
                    <w:t>Member States:</w:t>
                  </w:r>
                  <w:r w:rsidR="0058658D">
                    <w:rPr>
                      <w:sz w:val="18"/>
                      <w:szCs w:val="18"/>
                    </w:rPr>
                    <w:t xml:space="preserve"> </w:t>
                  </w:r>
                  <w:r w:rsidR="0058658D" w:rsidRPr="00177066">
                    <w:rPr>
                      <w:sz w:val="18"/>
                      <w:szCs w:val="18"/>
                    </w:rPr>
                    <w:fldChar w:fldCharType="begin">
                      <w:ffData>
                        <w:name w:val="ApplNm"/>
                        <w:enabled/>
                        <w:calcOnExit w:val="0"/>
                        <w:textInput>
                          <w:maxLength w:val="100"/>
                        </w:textInput>
                      </w:ffData>
                    </w:fldChar>
                  </w:r>
                  <w:r w:rsidR="0058658D" w:rsidRPr="00177066">
                    <w:rPr>
                      <w:sz w:val="18"/>
                      <w:szCs w:val="18"/>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p>
              </w:tc>
              <w:tc>
                <w:tcPr>
                  <w:tcW w:w="4819" w:type="dxa"/>
                </w:tcPr>
                <w:p w14:paraId="744605C9" w14:textId="77777777" w:rsidR="00A62639" w:rsidRPr="00177066" w:rsidRDefault="00A62639" w:rsidP="00063FAF">
                  <w:pPr>
                    <w:rPr>
                      <w:sz w:val="18"/>
                      <w:szCs w:val="18"/>
                    </w:rPr>
                  </w:pPr>
                </w:p>
              </w:tc>
            </w:tr>
          </w:tbl>
          <w:p w14:paraId="18AB44F5" w14:textId="77777777" w:rsidR="00A62639" w:rsidRPr="00177066" w:rsidRDefault="00A62639" w:rsidP="00063FAF">
            <w:pPr>
              <w:rPr>
                <w:sz w:val="18"/>
                <w:szCs w:val="18"/>
              </w:rPr>
            </w:pPr>
          </w:p>
        </w:tc>
      </w:tr>
      <w:tr w:rsidR="00895AC3" w14:paraId="26A91597" w14:textId="77777777" w:rsidTr="00202AFD">
        <w:tblPrEx>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firstRow="1" w:lastRow="0" w:firstColumn="1" w:lastColumn="0" w:noHBand="0" w:noVBand="1"/>
        </w:tblPrEx>
        <w:tc>
          <w:tcPr>
            <w:tcW w:w="2384" w:type="dxa"/>
            <w:tcBorders>
              <w:top w:val="single" w:sz="4" w:space="0" w:color="auto"/>
              <w:left w:val="single" w:sz="4" w:space="0" w:color="auto"/>
              <w:bottom w:val="single" w:sz="4" w:space="0" w:color="auto"/>
              <w:right w:val="single" w:sz="4" w:space="0" w:color="auto"/>
            </w:tcBorders>
          </w:tcPr>
          <w:p w14:paraId="5D220A5D" w14:textId="77777777" w:rsidR="00A62639" w:rsidRPr="00202AFD" w:rsidRDefault="00A770F6" w:rsidP="00063FAF">
            <w:pPr>
              <w:rPr>
                <w:b/>
                <w:bCs/>
                <w:sz w:val="18"/>
                <w:szCs w:val="18"/>
              </w:rPr>
            </w:pPr>
            <w:r w:rsidRPr="00202AFD">
              <w:rPr>
                <w:b/>
                <w:bCs/>
                <w:sz w:val="18"/>
                <w:szCs w:val="18"/>
              </w:rPr>
              <w:t>Comments</w:t>
            </w:r>
          </w:p>
        </w:tc>
        <w:tc>
          <w:tcPr>
            <w:tcW w:w="7392" w:type="dxa"/>
            <w:tcBorders>
              <w:top w:val="single" w:sz="4" w:space="0" w:color="auto"/>
              <w:left w:val="single" w:sz="4" w:space="0" w:color="auto"/>
              <w:bottom w:val="single" w:sz="4" w:space="0" w:color="auto"/>
              <w:right w:val="single" w:sz="4" w:space="0" w:color="auto"/>
            </w:tcBorders>
          </w:tcPr>
          <w:p w14:paraId="7DF477E9" w14:textId="77777777" w:rsidR="00A62639" w:rsidRPr="00177066" w:rsidRDefault="00A770F6" w:rsidP="00063FAF">
            <w:pPr>
              <w:rPr>
                <w:sz w:val="18"/>
                <w:szCs w:val="18"/>
              </w:rPr>
            </w:pPr>
            <w:r w:rsidRPr="00177066">
              <w:rPr>
                <w:sz w:val="18"/>
                <w:szCs w:val="18"/>
              </w:rPr>
              <w:fldChar w:fldCharType="begin">
                <w:ffData>
                  <w:name w:val="CTComments"/>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2EAC8A6B" w14:textId="77777777" w:rsidTr="00202AFD">
        <w:tblPrEx>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firstRow="1" w:lastRow="0" w:firstColumn="1" w:lastColumn="0" w:noHBand="0" w:noVBand="1"/>
        </w:tblPrEx>
        <w:tc>
          <w:tcPr>
            <w:tcW w:w="2384" w:type="dxa"/>
            <w:tcBorders>
              <w:top w:val="single" w:sz="4" w:space="0" w:color="auto"/>
              <w:left w:val="single" w:sz="4" w:space="0" w:color="auto"/>
              <w:bottom w:val="single" w:sz="4" w:space="0" w:color="auto"/>
              <w:right w:val="single" w:sz="4" w:space="0" w:color="auto"/>
            </w:tcBorders>
          </w:tcPr>
          <w:p w14:paraId="3FAE03B8" w14:textId="77777777" w:rsidR="00A62639" w:rsidRPr="00202AFD" w:rsidRDefault="00A62639" w:rsidP="00063FAF">
            <w:pPr>
              <w:rPr>
                <w:b/>
                <w:bCs/>
                <w:sz w:val="18"/>
                <w:szCs w:val="18"/>
              </w:rPr>
            </w:pPr>
          </w:p>
          <w:p w14:paraId="11D176B9" w14:textId="77777777" w:rsidR="00A62639" w:rsidRPr="00202AFD" w:rsidRDefault="00A770F6" w:rsidP="00063FAF">
            <w:pPr>
              <w:rPr>
                <w:b/>
                <w:bCs/>
                <w:sz w:val="18"/>
                <w:szCs w:val="18"/>
              </w:rPr>
            </w:pPr>
            <w:r w:rsidRPr="00202AFD">
              <w:rPr>
                <w:b/>
                <w:bCs/>
                <w:sz w:val="18"/>
                <w:szCs w:val="18"/>
              </w:rPr>
              <w:t xml:space="preserve">Manufacturing license </w:t>
            </w:r>
          </w:p>
          <w:p w14:paraId="2BC4589F" w14:textId="77777777" w:rsidR="00A62639" w:rsidRPr="00202AFD" w:rsidRDefault="00A62639" w:rsidP="00063FAF">
            <w:pPr>
              <w:rPr>
                <w:b/>
                <w:bCs/>
                <w:sz w:val="18"/>
                <w:szCs w:val="18"/>
              </w:rPr>
            </w:pPr>
          </w:p>
        </w:tc>
        <w:tc>
          <w:tcPr>
            <w:tcW w:w="7392" w:type="dxa"/>
            <w:tcBorders>
              <w:top w:val="single" w:sz="4" w:space="0" w:color="auto"/>
              <w:left w:val="single" w:sz="4" w:space="0" w:color="auto"/>
              <w:bottom w:val="single" w:sz="4" w:space="0" w:color="auto"/>
              <w:right w:val="single" w:sz="4" w:space="0" w:color="auto"/>
            </w:tcBorders>
          </w:tcPr>
          <w:tbl>
            <w:tblPr>
              <w:tblStyle w:val="TableTheme"/>
              <w:tblW w:w="0" w:type="auto"/>
              <w:tblLook w:val="01E0" w:firstRow="1" w:lastRow="1" w:firstColumn="1" w:lastColumn="1" w:noHBand="0" w:noVBand="0"/>
            </w:tblPr>
            <w:tblGrid>
              <w:gridCol w:w="1036"/>
              <w:gridCol w:w="6130"/>
            </w:tblGrid>
            <w:tr w:rsidR="00895AC3" w14:paraId="330AAEBC" w14:textId="77777777" w:rsidTr="00063FAF">
              <w:tc>
                <w:tcPr>
                  <w:tcW w:w="247" w:type="dxa"/>
                </w:tcPr>
                <w:p w14:paraId="26889531" w14:textId="77777777" w:rsidR="00A62639" w:rsidRPr="00177066" w:rsidRDefault="00A770F6" w:rsidP="00063FAF">
                  <w:pPr>
                    <w:rPr>
                      <w:sz w:val="18"/>
                      <w:szCs w:val="18"/>
                    </w:rPr>
                  </w:pPr>
                  <w:r w:rsidRPr="00177066">
                    <w:rPr>
                      <w:sz w:val="18"/>
                      <w:szCs w:val="18"/>
                    </w:rPr>
                    <w:fldChar w:fldCharType="begin">
                      <w:ffData>
                        <w:name w:val="PrevAdvFU"/>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300" w:type="dxa"/>
                </w:tcPr>
                <w:p w14:paraId="60D052F0" w14:textId="77777777" w:rsidR="00A62639" w:rsidRPr="00177066" w:rsidRDefault="00A770F6" w:rsidP="00063FAF">
                  <w:pPr>
                    <w:rPr>
                      <w:sz w:val="18"/>
                      <w:szCs w:val="18"/>
                    </w:rPr>
                  </w:pPr>
                  <w:r w:rsidRPr="00177066">
                    <w:rPr>
                      <w:sz w:val="18"/>
                      <w:szCs w:val="18"/>
                    </w:rPr>
                    <w:t xml:space="preserve">Received  </w:t>
                  </w:r>
                </w:p>
              </w:tc>
            </w:tr>
            <w:tr w:rsidR="00895AC3" w14:paraId="1CAB2011" w14:textId="77777777" w:rsidTr="00063FAF">
              <w:tc>
                <w:tcPr>
                  <w:tcW w:w="247" w:type="dxa"/>
                </w:tcPr>
                <w:p w14:paraId="3BDE2B34" w14:textId="77777777" w:rsidR="00A62639" w:rsidRPr="00177066" w:rsidRDefault="00A770F6" w:rsidP="00063FAF">
                  <w:pPr>
                    <w:rPr>
                      <w:sz w:val="18"/>
                      <w:szCs w:val="18"/>
                    </w:rPr>
                  </w:pPr>
                  <w:r w:rsidRPr="00177066">
                    <w:rPr>
                      <w:sz w:val="18"/>
                      <w:szCs w:val="18"/>
                    </w:rPr>
                    <w:fldChar w:fldCharType="begin">
                      <w:ffData>
                        <w:name w:val="OthAdv"/>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300" w:type="dxa"/>
                </w:tcPr>
                <w:p w14:paraId="552C399D" w14:textId="77777777" w:rsidR="00A62639" w:rsidRPr="00177066" w:rsidRDefault="00A770F6" w:rsidP="00063FAF">
                  <w:pPr>
                    <w:rPr>
                      <w:sz w:val="18"/>
                      <w:szCs w:val="18"/>
                    </w:rPr>
                  </w:pPr>
                  <w:r w:rsidRPr="00177066">
                    <w:rPr>
                      <w:sz w:val="18"/>
                      <w:szCs w:val="18"/>
                    </w:rPr>
                    <w:t xml:space="preserve">Applied for  </w:t>
                  </w:r>
                </w:p>
              </w:tc>
            </w:tr>
            <w:tr w:rsidR="00895AC3" w14:paraId="56C644A0" w14:textId="77777777" w:rsidTr="00063FAF">
              <w:tc>
                <w:tcPr>
                  <w:tcW w:w="247" w:type="dxa"/>
                </w:tcPr>
                <w:p w14:paraId="6BF9F275" w14:textId="1DD3FB2A" w:rsidR="00007B17" w:rsidRPr="00177066" w:rsidRDefault="00A770F6" w:rsidP="00063FAF">
                  <w:pPr>
                    <w:rPr>
                      <w:sz w:val="18"/>
                      <w:szCs w:val="18"/>
                    </w:rPr>
                  </w:pPr>
                  <w:r w:rsidRPr="00177066">
                    <w:rPr>
                      <w:sz w:val="18"/>
                      <w:szCs w:val="18"/>
                    </w:rPr>
                    <w:fldChar w:fldCharType="begin">
                      <w:ffData>
                        <w:name w:val="PrevAdvRec"/>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Member State(s):</w:t>
                  </w:r>
                  <w:r w:rsidR="0058658D">
                    <w:rPr>
                      <w:sz w:val="18"/>
                      <w:szCs w:val="18"/>
                    </w:rPr>
                    <w:t xml:space="preserve"> </w:t>
                  </w:r>
                  <w:r w:rsidR="0058658D" w:rsidRPr="00177066">
                    <w:rPr>
                      <w:sz w:val="18"/>
                      <w:szCs w:val="18"/>
                    </w:rPr>
                    <w:fldChar w:fldCharType="begin">
                      <w:ffData>
                        <w:name w:val="ApplNm"/>
                        <w:enabled/>
                        <w:calcOnExit w:val="0"/>
                        <w:textInput>
                          <w:maxLength w:val="100"/>
                        </w:textInput>
                      </w:ffData>
                    </w:fldChar>
                  </w:r>
                  <w:r w:rsidR="0058658D" w:rsidRPr="00177066">
                    <w:rPr>
                      <w:sz w:val="18"/>
                      <w:szCs w:val="18"/>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p>
              </w:tc>
              <w:tc>
                <w:tcPr>
                  <w:tcW w:w="6300" w:type="dxa"/>
                </w:tcPr>
                <w:p w14:paraId="6ED75AE0" w14:textId="77777777" w:rsidR="00A62639" w:rsidRPr="00177066" w:rsidRDefault="00A770F6" w:rsidP="00063FAF">
                  <w:pPr>
                    <w:rPr>
                      <w:sz w:val="18"/>
                      <w:szCs w:val="18"/>
                    </w:rPr>
                  </w:pPr>
                  <w:r w:rsidRPr="00177066">
                    <w:rPr>
                      <w:sz w:val="18"/>
                      <w:szCs w:val="18"/>
                    </w:rPr>
                    <w:t>Planned</w:t>
                  </w:r>
                </w:p>
              </w:tc>
            </w:tr>
          </w:tbl>
          <w:p w14:paraId="0F4394B5" w14:textId="77777777" w:rsidR="00A62639" w:rsidRPr="00177066" w:rsidRDefault="00A62639" w:rsidP="00063FAF">
            <w:pPr>
              <w:rPr>
                <w:sz w:val="18"/>
                <w:szCs w:val="18"/>
              </w:rPr>
            </w:pPr>
          </w:p>
        </w:tc>
      </w:tr>
      <w:tr w:rsidR="00895AC3" w14:paraId="4B59B514" w14:textId="77777777" w:rsidTr="00202AFD">
        <w:tblPrEx>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firstRow="1" w:lastRow="0" w:firstColumn="1" w:lastColumn="0" w:noHBand="0" w:noVBand="1"/>
        </w:tblPrEx>
        <w:tc>
          <w:tcPr>
            <w:tcW w:w="2384" w:type="dxa"/>
            <w:tcBorders>
              <w:top w:val="single" w:sz="4" w:space="0" w:color="auto"/>
              <w:left w:val="single" w:sz="4" w:space="0" w:color="auto"/>
              <w:bottom w:val="single" w:sz="4" w:space="0" w:color="auto"/>
              <w:right w:val="single" w:sz="4" w:space="0" w:color="auto"/>
            </w:tcBorders>
          </w:tcPr>
          <w:p w14:paraId="2C46FA39" w14:textId="77777777" w:rsidR="00A62639" w:rsidRPr="00202AFD" w:rsidRDefault="00A770F6" w:rsidP="0058658D">
            <w:pPr>
              <w:keepNext/>
              <w:rPr>
                <w:b/>
                <w:bCs/>
                <w:sz w:val="18"/>
                <w:szCs w:val="18"/>
              </w:rPr>
            </w:pPr>
            <w:r w:rsidRPr="00202AFD">
              <w:rPr>
                <w:b/>
                <w:bCs/>
                <w:sz w:val="18"/>
                <w:szCs w:val="18"/>
              </w:rPr>
              <w:lastRenderedPageBreak/>
              <w:t>Comments</w:t>
            </w:r>
          </w:p>
        </w:tc>
        <w:tc>
          <w:tcPr>
            <w:tcW w:w="7392" w:type="dxa"/>
            <w:tcBorders>
              <w:top w:val="single" w:sz="4" w:space="0" w:color="auto"/>
              <w:left w:val="single" w:sz="4" w:space="0" w:color="auto"/>
              <w:bottom w:val="single" w:sz="4" w:space="0" w:color="auto"/>
              <w:right w:val="single" w:sz="4" w:space="0" w:color="auto"/>
            </w:tcBorders>
          </w:tcPr>
          <w:p w14:paraId="39FA1DE5" w14:textId="77777777" w:rsidR="00A62639" w:rsidRPr="00177066" w:rsidRDefault="00A770F6" w:rsidP="0058658D">
            <w:pPr>
              <w:keepNext/>
              <w:rPr>
                <w:sz w:val="18"/>
                <w:szCs w:val="18"/>
              </w:rPr>
            </w:pPr>
            <w:r w:rsidRPr="00177066">
              <w:rPr>
                <w:sz w:val="18"/>
                <w:szCs w:val="18"/>
              </w:rPr>
              <w:fldChar w:fldCharType="begin">
                <w:ffData>
                  <w:name w:val="ReqComment"/>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4022535C" w14:textId="77777777" w:rsidTr="00202AFD">
        <w:tblPrEx>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firstRow="1" w:lastRow="0" w:firstColumn="1" w:lastColumn="0" w:noHBand="0" w:noVBand="1"/>
        </w:tblPrEx>
        <w:tc>
          <w:tcPr>
            <w:tcW w:w="2384" w:type="dxa"/>
            <w:tcBorders>
              <w:top w:val="single" w:sz="4" w:space="0" w:color="auto"/>
              <w:left w:val="single" w:sz="4" w:space="0" w:color="auto"/>
              <w:bottom w:val="single" w:sz="4" w:space="0" w:color="auto"/>
              <w:right w:val="single" w:sz="4" w:space="0" w:color="auto"/>
            </w:tcBorders>
          </w:tcPr>
          <w:p w14:paraId="4B84A6C4" w14:textId="77777777" w:rsidR="00A62639" w:rsidRPr="007540F8" w:rsidRDefault="00A62639" w:rsidP="007540F8">
            <w:pPr>
              <w:keepNext/>
              <w:rPr>
                <w:b/>
                <w:bCs/>
                <w:sz w:val="18"/>
                <w:szCs w:val="18"/>
              </w:rPr>
            </w:pPr>
          </w:p>
          <w:p w14:paraId="3AFE99A0" w14:textId="77777777" w:rsidR="00A62639" w:rsidRPr="007540F8" w:rsidRDefault="00A770F6" w:rsidP="007540F8">
            <w:pPr>
              <w:keepNext/>
              <w:rPr>
                <w:b/>
                <w:bCs/>
                <w:sz w:val="18"/>
                <w:szCs w:val="18"/>
              </w:rPr>
            </w:pPr>
            <w:r w:rsidRPr="007540F8">
              <w:rPr>
                <w:b/>
                <w:bCs/>
                <w:sz w:val="18"/>
                <w:szCs w:val="18"/>
              </w:rPr>
              <w:t>ATMP classification procedure</w:t>
            </w:r>
          </w:p>
          <w:p w14:paraId="54586298" w14:textId="77777777" w:rsidR="00A62639" w:rsidRPr="007540F8" w:rsidRDefault="00A62639" w:rsidP="007540F8">
            <w:pPr>
              <w:keepNext/>
              <w:rPr>
                <w:b/>
                <w:bCs/>
                <w:sz w:val="18"/>
                <w:szCs w:val="18"/>
              </w:rPr>
            </w:pPr>
          </w:p>
        </w:tc>
        <w:tc>
          <w:tcPr>
            <w:tcW w:w="7392" w:type="dxa"/>
            <w:tcBorders>
              <w:top w:val="single" w:sz="4" w:space="0" w:color="auto"/>
              <w:left w:val="single" w:sz="4" w:space="0" w:color="auto"/>
              <w:bottom w:val="single" w:sz="4" w:space="0" w:color="auto"/>
              <w:right w:val="single" w:sz="4" w:space="0" w:color="auto"/>
            </w:tcBorders>
          </w:tcPr>
          <w:tbl>
            <w:tblPr>
              <w:tblStyle w:val="TableTheme"/>
              <w:tblW w:w="0" w:type="auto"/>
              <w:tblLook w:val="01E0" w:firstRow="1" w:lastRow="1" w:firstColumn="1" w:lastColumn="1" w:noHBand="0" w:noVBand="0"/>
            </w:tblPr>
            <w:tblGrid>
              <w:gridCol w:w="723"/>
              <w:gridCol w:w="6300"/>
            </w:tblGrid>
            <w:tr w:rsidR="00895AC3" w14:paraId="0D269F31" w14:textId="77777777" w:rsidTr="00063FAF">
              <w:tc>
                <w:tcPr>
                  <w:tcW w:w="247" w:type="dxa"/>
                </w:tcPr>
                <w:p w14:paraId="5DCB4865" w14:textId="77777777" w:rsidR="00A62639" w:rsidRPr="00177066" w:rsidRDefault="00A770F6" w:rsidP="007540F8">
                  <w:pPr>
                    <w:keepNext/>
                    <w:rPr>
                      <w:sz w:val="18"/>
                      <w:szCs w:val="18"/>
                    </w:rPr>
                  </w:pPr>
                  <w:r w:rsidRPr="00177066">
                    <w:rPr>
                      <w:sz w:val="18"/>
                      <w:szCs w:val="18"/>
                    </w:rPr>
                    <w:fldChar w:fldCharType="begin">
                      <w:ffData>
                        <w:name w:val="PrevAdvFU"/>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300" w:type="dxa"/>
                </w:tcPr>
                <w:p w14:paraId="5AA5291A" w14:textId="77777777" w:rsidR="00A62639" w:rsidRPr="00177066" w:rsidRDefault="00A770F6" w:rsidP="007540F8">
                  <w:pPr>
                    <w:keepNext/>
                    <w:rPr>
                      <w:sz w:val="18"/>
                      <w:szCs w:val="18"/>
                    </w:rPr>
                  </w:pPr>
                  <w:r w:rsidRPr="00177066">
                    <w:rPr>
                      <w:sz w:val="18"/>
                      <w:szCs w:val="18"/>
                    </w:rPr>
                    <w:t xml:space="preserve">Received  </w:t>
                  </w:r>
                </w:p>
              </w:tc>
            </w:tr>
            <w:tr w:rsidR="00895AC3" w14:paraId="3C2D2B3D" w14:textId="77777777" w:rsidTr="00063FAF">
              <w:tc>
                <w:tcPr>
                  <w:tcW w:w="247" w:type="dxa"/>
                </w:tcPr>
                <w:p w14:paraId="1DB5DEFD" w14:textId="77777777" w:rsidR="00A62639" w:rsidRPr="00177066" w:rsidRDefault="00A770F6" w:rsidP="007540F8">
                  <w:pPr>
                    <w:keepNext/>
                    <w:rPr>
                      <w:sz w:val="18"/>
                      <w:szCs w:val="18"/>
                    </w:rPr>
                  </w:pPr>
                  <w:r w:rsidRPr="00177066">
                    <w:rPr>
                      <w:sz w:val="18"/>
                      <w:szCs w:val="18"/>
                    </w:rPr>
                    <w:fldChar w:fldCharType="begin">
                      <w:ffData>
                        <w:name w:val="OthAdv"/>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300" w:type="dxa"/>
                </w:tcPr>
                <w:p w14:paraId="65384EA0" w14:textId="77777777" w:rsidR="00A62639" w:rsidRPr="00177066" w:rsidRDefault="00A770F6" w:rsidP="007540F8">
                  <w:pPr>
                    <w:keepNext/>
                    <w:rPr>
                      <w:sz w:val="18"/>
                      <w:szCs w:val="18"/>
                    </w:rPr>
                  </w:pPr>
                  <w:r w:rsidRPr="00177066">
                    <w:rPr>
                      <w:sz w:val="18"/>
                      <w:szCs w:val="18"/>
                    </w:rPr>
                    <w:t xml:space="preserve">Applied for  </w:t>
                  </w:r>
                </w:p>
              </w:tc>
            </w:tr>
            <w:tr w:rsidR="00895AC3" w14:paraId="49A9A415" w14:textId="77777777" w:rsidTr="00063FAF">
              <w:tc>
                <w:tcPr>
                  <w:tcW w:w="247" w:type="dxa"/>
                </w:tcPr>
                <w:p w14:paraId="2BE09835" w14:textId="77777777" w:rsidR="00A62639" w:rsidRPr="00177066" w:rsidRDefault="00A770F6" w:rsidP="007540F8">
                  <w:pPr>
                    <w:keepNext/>
                    <w:rPr>
                      <w:sz w:val="18"/>
                      <w:szCs w:val="18"/>
                    </w:rPr>
                  </w:pPr>
                  <w:r w:rsidRPr="00177066">
                    <w:rPr>
                      <w:sz w:val="18"/>
                      <w:szCs w:val="18"/>
                    </w:rPr>
                    <w:fldChar w:fldCharType="begin">
                      <w:ffData>
                        <w:name w:val="PrevAdvRec"/>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Date:</w:t>
                  </w:r>
                </w:p>
              </w:tc>
              <w:tc>
                <w:tcPr>
                  <w:tcW w:w="6300" w:type="dxa"/>
                </w:tcPr>
                <w:p w14:paraId="623BE2F2" w14:textId="77777777" w:rsidR="00A62639" w:rsidRPr="00177066" w:rsidRDefault="00A770F6" w:rsidP="007540F8">
                  <w:pPr>
                    <w:keepNext/>
                    <w:rPr>
                      <w:sz w:val="18"/>
                      <w:szCs w:val="18"/>
                    </w:rPr>
                  </w:pPr>
                  <w:r w:rsidRPr="00177066">
                    <w:rPr>
                      <w:sz w:val="18"/>
                      <w:szCs w:val="18"/>
                    </w:rPr>
                    <w:t>Planned</w:t>
                  </w:r>
                </w:p>
                <w:p w14:paraId="2E7E58DF" w14:textId="07EA0925" w:rsidR="00A62639" w:rsidRDefault="0058658D" w:rsidP="007540F8">
                  <w:pPr>
                    <w:keepNext/>
                    <w:rPr>
                      <w:sz w:val="18"/>
                      <w:szCs w:val="18"/>
                    </w:rPr>
                  </w:pPr>
                  <w:r w:rsidRPr="00177066">
                    <w:rPr>
                      <w:sz w:val="18"/>
                      <w:szCs w:val="18"/>
                    </w:rPr>
                    <w:fldChar w:fldCharType="begin">
                      <w:ffData>
                        <w:name w:val="ApplNm"/>
                        <w:enabled/>
                        <w:calcOnExit w:val="0"/>
                        <w:textInput>
                          <w:maxLength w:val="10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p w14:paraId="40243FA0" w14:textId="77777777" w:rsidR="00007B17" w:rsidRPr="00177066" w:rsidRDefault="00007B17" w:rsidP="007540F8">
                  <w:pPr>
                    <w:keepNext/>
                    <w:rPr>
                      <w:sz w:val="18"/>
                      <w:szCs w:val="18"/>
                    </w:rPr>
                  </w:pPr>
                </w:p>
              </w:tc>
            </w:tr>
          </w:tbl>
          <w:p w14:paraId="0C0893FF" w14:textId="77777777" w:rsidR="00A62639" w:rsidRPr="00177066" w:rsidRDefault="00A62639" w:rsidP="007540F8">
            <w:pPr>
              <w:keepNext/>
              <w:rPr>
                <w:sz w:val="18"/>
                <w:szCs w:val="18"/>
              </w:rPr>
            </w:pPr>
          </w:p>
        </w:tc>
      </w:tr>
      <w:tr w:rsidR="00895AC3" w14:paraId="000FDF54" w14:textId="77777777" w:rsidTr="00202AFD">
        <w:tblPrEx>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firstRow="1" w:lastRow="0" w:firstColumn="1" w:lastColumn="0" w:noHBand="0" w:noVBand="1"/>
        </w:tblPrEx>
        <w:tc>
          <w:tcPr>
            <w:tcW w:w="2384" w:type="dxa"/>
            <w:tcBorders>
              <w:top w:val="single" w:sz="4" w:space="0" w:color="auto"/>
              <w:left w:val="single" w:sz="4" w:space="0" w:color="auto"/>
              <w:bottom w:val="single" w:sz="4" w:space="0" w:color="auto"/>
              <w:right w:val="single" w:sz="4" w:space="0" w:color="auto"/>
            </w:tcBorders>
          </w:tcPr>
          <w:p w14:paraId="7FE4D353" w14:textId="77777777" w:rsidR="00A62639" w:rsidRPr="007540F8" w:rsidRDefault="00A770F6" w:rsidP="00063FAF">
            <w:pPr>
              <w:rPr>
                <w:b/>
                <w:bCs/>
                <w:sz w:val="18"/>
                <w:szCs w:val="18"/>
              </w:rPr>
            </w:pPr>
            <w:r w:rsidRPr="007540F8">
              <w:rPr>
                <w:b/>
                <w:bCs/>
                <w:sz w:val="18"/>
                <w:szCs w:val="18"/>
              </w:rPr>
              <w:t>Comments</w:t>
            </w:r>
          </w:p>
        </w:tc>
        <w:tc>
          <w:tcPr>
            <w:tcW w:w="7392" w:type="dxa"/>
            <w:tcBorders>
              <w:top w:val="single" w:sz="4" w:space="0" w:color="auto"/>
              <w:left w:val="single" w:sz="4" w:space="0" w:color="auto"/>
              <w:bottom w:val="single" w:sz="4" w:space="0" w:color="auto"/>
              <w:right w:val="single" w:sz="4" w:space="0" w:color="auto"/>
            </w:tcBorders>
          </w:tcPr>
          <w:p w14:paraId="088C0E5E" w14:textId="77777777" w:rsidR="00A62639" w:rsidRPr="00177066" w:rsidRDefault="00A770F6" w:rsidP="00063FAF">
            <w:pPr>
              <w:rPr>
                <w:sz w:val="18"/>
                <w:szCs w:val="18"/>
              </w:rPr>
            </w:pPr>
            <w:r w:rsidRPr="00177066">
              <w:rPr>
                <w:sz w:val="18"/>
                <w:szCs w:val="18"/>
              </w:rPr>
              <w:fldChar w:fldCharType="begin">
                <w:ffData>
                  <w:name w:val="ReqComment"/>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29161F0E" w14:textId="77777777" w:rsidTr="00202AFD">
        <w:tblPrEx>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firstRow="1" w:lastRow="0" w:firstColumn="1" w:lastColumn="0" w:noHBand="0" w:noVBand="1"/>
        </w:tblPrEx>
        <w:tc>
          <w:tcPr>
            <w:tcW w:w="2384" w:type="dxa"/>
            <w:tcBorders>
              <w:top w:val="single" w:sz="4" w:space="0" w:color="auto"/>
              <w:left w:val="single" w:sz="4" w:space="0" w:color="auto"/>
              <w:bottom w:val="single" w:sz="4" w:space="0" w:color="auto"/>
              <w:right w:val="single" w:sz="4" w:space="0" w:color="auto"/>
            </w:tcBorders>
          </w:tcPr>
          <w:p w14:paraId="7BF74F50" w14:textId="77777777" w:rsidR="00A62639" w:rsidRPr="007540F8" w:rsidRDefault="00A62639" w:rsidP="00063FAF">
            <w:pPr>
              <w:rPr>
                <w:b/>
                <w:bCs/>
                <w:sz w:val="18"/>
                <w:szCs w:val="18"/>
              </w:rPr>
            </w:pPr>
          </w:p>
          <w:p w14:paraId="59AA99F0" w14:textId="77777777" w:rsidR="00A62639" w:rsidRPr="007540F8" w:rsidRDefault="00A770F6" w:rsidP="00063FAF">
            <w:pPr>
              <w:rPr>
                <w:b/>
                <w:bCs/>
                <w:sz w:val="18"/>
                <w:szCs w:val="18"/>
              </w:rPr>
            </w:pPr>
            <w:r w:rsidRPr="007540F8">
              <w:rPr>
                <w:b/>
                <w:bCs/>
                <w:sz w:val="18"/>
                <w:szCs w:val="18"/>
              </w:rPr>
              <w:t>ATMP certification procedure</w:t>
            </w:r>
          </w:p>
        </w:tc>
        <w:tc>
          <w:tcPr>
            <w:tcW w:w="7392" w:type="dxa"/>
            <w:tcBorders>
              <w:top w:val="single" w:sz="4" w:space="0" w:color="auto"/>
              <w:left w:val="single" w:sz="4" w:space="0" w:color="auto"/>
              <w:bottom w:val="single" w:sz="4" w:space="0" w:color="auto"/>
              <w:right w:val="single" w:sz="4" w:space="0" w:color="auto"/>
            </w:tcBorders>
          </w:tcPr>
          <w:tbl>
            <w:tblPr>
              <w:tblStyle w:val="TableTheme"/>
              <w:tblW w:w="0" w:type="auto"/>
              <w:tblLook w:val="01E0" w:firstRow="1" w:lastRow="1" w:firstColumn="1" w:lastColumn="1" w:noHBand="0" w:noVBand="0"/>
            </w:tblPr>
            <w:tblGrid>
              <w:gridCol w:w="723"/>
              <w:gridCol w:w="6300"/>
            </w:tblGrid>
            <w:tr w:rsidR="00895AC3" w14:paraId="65C4227F" w14:textId="77777777" w:rsidTr="00063FAF">
              <w:tc>
                <w:tcPr>
                  <w:tcW w:w="247" w:type="dxa"/>
                </w:tcPr>
                <w:p w14:paraId="00E066A1" w14:textId="77777777" w:rsidR="00A62639" w:rsidRPr="00177066" w:rsidRDefault="00A770F6" w:rsidP="00063FAF">
                  <w:pPr>
                    <w:rPr>
                      <w:sz w:val="18"/>
                      <w:szCs w:val="18"/>
                    </w:rPr>
                  </w:pPr>
                  <w:r w:rsidRPr="00177066">
                    <w:rPr>
                      <w:sz w:val="18"/>
                      <w:szCs w:val="18"/>
                    </w:rPr>
                    <w:fldChar w:fldCharType="begin">
                      <w:ffData>
                        <w:name w:val=""/>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300" w:type="dxa"/>
                </w:tcPr>
                <w:p w14:paraId="3BCDEB2E" w14:textId="77777777" w:rsidR="00A62639" w:rsidRPr="00177066" w:rsidRDefault="00A770F6" w:rsidP="00063FAF">
                  <w:pPr>
                    <w:rPr>
                      <w:sz w:val="18"/>
                      <w:szCs w:val="18"/>
                    </w:rPr>
                  </w:pPr>
                  <w:r w:rsidRPr="00177066">
                    <w:rPr>
                      <w:sz w:val="18"/>
                      <w:szCs w:val="18"/>
                    </w:rPr>
                    <w:t xml:space="preserve">Received  </w:t>
                  </w:r>
                </w:p>
              </w:tc>
            </w:tr>
            <w:tr w:rsidR="00895AC3" w14:paraId="4310EE02" w14:textId="77777777" w:rsidTr="00063FAF">
              <w:tc>
                <w:tcPr>
                  <w:tcW w:w="247" w:type="dxa"/>
                </w:tcPr>
                <w:p w14:paraId="306C3ED3" w14:textId="77777777" w:rsidR="00A62639" w:rsidRPr="00177066" w:rsidRDefault="00A770F6" w:rsidP="00063FAF">
                  <w:pPr>
                    <w:rPr>
                      <w:sz w:val="18"/>
                      <w:szCs w:val="18"/>
                    </w:rPr>
                  </w:pPr>
                  <w:r w:rsidRPr="00177066">
                    <w:rPr>
                      <w:sz w:val="18"/>
                      <w:szCs w:val="18"/>
                    </w:rPr>
                    <w:fldChar w:fldCharType="begin">
                      <w:ffData>
                        <w:name w:val="OthAdv"/>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300" w:type="dxa"/>
                </w:tcPr>
                <w:p w14:paraId="43B2F294" w14:textId="77777777" w:rsidR="00A62639" w:rsidRPr="00177066" w:rsidRDefault="00A770F6" w:rsidP="00063FAF">
                  <w:pPr>
                    <w:rPr>
                      <w:sz w:val="18"/>
                      <w:szCs w:val="18"/>
                    </w:rPr>
                  </w:pPr>
                  <w:r w:rsidRPr="00177066">
                    <w:rPr>
                      <w:sz w:val="18"/>
                      <w:szCs w:val="18"/>
                    </w:rPr>
                    <w:t xml:space="preserve">Applied for  </w:t>
                  </w:r>
                </w:p>
              </w:tc>
            </w:tr>
            <w:tr w:rsidR="00895AC3" w14:paraId="52ED53E2" w14:textId="77777777" w:rsidTr="00063FAF">
              <w:tc>
                <w:tcPr>
                  <w:tcW w:w="247" w:type="dxa"/>
                </w:tcPr>
                <w:p w14:paraId="7B879F2F" w14:textId="77777777" w:rsidR="00A62639" w:rsidRPr="00177066" w:rsidRDefault="00A770F6" w:rsidP="00063FAF">
                  <w:pPr>
                    <w:rPr>
                      <w:sz w:val="18"/>
                      <w:szCs w:val="18"/>
                    </w:rPr>
                  </w:pPr>
                  <w:r w:rsidRPr="00177066">
                    <w:rPr>
                      <w:sz w:val="18"/>
                      <w:szCs w:val="18"/>
                    </w:rPr>
                    <w:fldChar w:fldCharType="begin">
                      <w:ffData>
                        <w:name w:val="PrevAdvRec"/>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Date:</w:t>
                  </w:r>
                </w:p>
              </w:tc>
              <w:tc>
                <w:tcPr>
                  <w:tcW w:w="6300" w:type="dxa"/>
                </w:tcPr>
                <w:p w14:paraId="1CF2D3D3" w14:textId="77777777" w:rsidR="00A62639" w:rsidRPr="00177066" w:rsidRDefault="00A770F6" w:rsidP="00063FAF">
                  <w:pPr>
                    <w:rPr>
                      <w:sz w:val="18"/>
                      <w:szCs w:val="18"/>
                    </w:rPr>
                  </w:pPr>
                  <w:r w:rsidRPr="00177066">
                    <w:rPr>
                      <w:sz w:val="18"/>
                      <w:szCs w:val="18"/>
                    </w:rPr>
                    <w:t>Planned</w:t>
                  </w:r>
                </w:p>
                <w:p w14:paraId="2AB501F9" w14:textId="386D7FB9" w:rsidR="00A62639" w:rsidRDefault="0058658D" w:rsidP="00063FAF">
                  <w:pPr>
                    <w:rPr>
                      <w:sz w:val="18"/>
                      <w:szCs w:val="18"/>
                    </w:rPr>
                  </w:pPr>
                  <w:r w:rsidRPr="00177066">
                    <w:rPr>
                      <w:sz w:val="18"/>
                      <w:szCs w:val="18"/>
                    </w:rPr>
                    <w:fldChar w:fldCharType="begin">
                      <w:ffData>
                        <w:name w:val="ApplNm"/>
                        <w:enabled/>
                        <w:calcOnExit w:val="0"/>
                        <w:textInput>
                          <w:maxLength w:val="10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r w:rsidR="00A770F6" w:rsidRPr="00177066">
                    <w:rPr>
                      <w:sz w:val="18"/>
                      <w:szCs w:val="18"/>
                    </w:rPr>
                    <w:t xml:space="preserve">      </w:t>
                  </w:r>
                </w:p>
                <w:p w14:paraId="7D196965" w14:textId="77777777" w:rsidR="00007B17" w:rsidRPr="00177066" w:rsidRDefault="00007B17" w:rsidP="00063FAF">
                  <w:pPr>
                    <w:rPr>
                      <w:sz w:val="18"/>
                      <w:szCs w:val="18"/>
                    </w:rPr>
                  </w:pPr>
                </w:p>
              </w:tc>
            </w:tr>
          </w:tbl>
          <w:p w14:paraId="75B7D93E" w14:textId="77777777" w:rsidR="00A62639" w:rsidRPr="00177066" w:rsidRDefault="00A62639" w:rsidP="00063FAF">
            <w:pPr>
              <w:rPr>
                <w:sz w:val="18"/>
                <w:szCs w:val="18"/>
              </w:rPr>
            </w:pPr>
          </w:p>
        </w:tc>
      </w:tr>
      <w:tr w:rsidR="00895AC3" w14:paraId="09912C31" w14:textId="77777777" w:rsidTr="00202AFD">
        <w:tblPrEx>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firstRow="1" w:lastRow="0" w:firstColumn="1" w:lastColumn="0" w:noHBand="0" w:noVBand="1"/>
        </w:tblPrEx>
        <w:tc>
          <w:tcPr>
            <w:tcW w:w="2384" w:type="dxa"/>
            <w:tcBorders>
              <w:top w:val="single" w:sz="4" w:space="0" w:color="auto"/>
              <w:left w:val="single" w:sz="4" w:space="0" w:color="auto"/>
              <w:bottom w:val="single" w:sz="4" w:space="0" w:color="auto"/>
              <w:right w:val="single" w:sz="4" w:space="0" w:color="auto"/>
            </w:tcBorders>
          </w:tcPr>
          <w:p w14:paraId="50B2158E" w14:textId="77777777" w:rsidR="00A62639" w:rsidRPr="007540F8" w:rsidRDefault="00A770F6" w:rsidP="00063FAF">
            <w:pPr>
              <w:rPr>
                <w:b/>
                <w:bCs/>
                <w:sz w:val="18"/>
                <w:szCs w:val="18"/>
              </w:rPr>
            </w:pPr>
            <w:r w:rsidRPr="007540F8">
              <w:rPr>
                <w:b/>
                <w:bCs/>
                <w:sz w:val="18"/>
                <w:szCs w:val="18"/>
              </w:rPr>
              <w:t>Comments</w:t>
            </w:r>
          </w:p>
        </w:tc>
        <w:tc>
          <w:tcPr>
            <w:tcW w:w="7392" w:type="dxa"/>
            <w:tcBorders>
              <w:top w:val="single" w:sz="4" w:space="0" w:color="auto"/>
              <w:left w:val="single" w:sz="4" w:space="0" w:color="auto"/>
              <w:bottom w:val="single" w:sz="4" w:space="0" w:color="auto"/>
              <w:right w:val="single" w:sz="4" w:space="0" w:color="auto"/>
            </w:tcBorders>
          </w:tcPr>
          <w:p w14:paraId="5AF1CEA3" w14:textId="77777777" w:rsidR="00A62639" w:rsidRPr="00177066" w:rsidRDefault="00A770F6" w:rsidP="00063FAF">
            <w:pPr>
              <w:rPr>
                <w:sz w:val="18"/>
                <w:szCs w:val="18"/>
              </w:rPr>
            </w:pPr>
            <w:r w:rsidRPr="00177066">
              <w:rPr>
                <w:sz w:val="18"/>
                <w:szCs w:val="18"/>
              </w:rPr>
              <w:fldChar w:fldCharType="begin">
                <w:ffData>
                  <w:name w:val="ReqComment"/>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p>
        </w:tc>
      </w:tr>
      <w:tr w:rsidR="00895AC3" w14:paraId="27C47E12" w14:textId="77777777" w:rsidTr="00202AFD">
        <w:tc>
          <w:tcPr>
            <w:tcW w:w="2384" w:type="dxa"/>
          </w:tcPr>
          <w:p w14:paraId="215919A3" w14:textId="77777777" w:rsidR="00A62639" w:rsidRPr="007540F8" w:rsidRDefault="00A770F6" w:rsidP="00063FAF">
            <w:pPr>
              <w:rPr>
                <w:b/>
                <w:bCs/>
                <w:sz w:val="18"/>
                <w:szCs w:val="18"/>
              </w:rPr>
            </w:pPr>
            <w:r w:rsidRPr="007540F8">
              <w:rPr>
                <w:b/>
                <w:bCs/>
                <w:sz w:val="18"/>
                <w:szCs w:val="18"/>
              </w:rPr>
              <w:t xml:space="preserve">Orphan status </w:t>
            </w:r>
          </w:p>
        </w:tc>
        <w:tc>
          <w:tcPr>
            <w:tcW w:w="7392" w:type="dxa"/>
          </w:tcPr>
          <w:tbl>
            <w:tblPr>
              <w:tblStyle w:val="TableTheme"/>
              <w:tblW w:w="0" w:type="auto"/>
              <w:tblLook w:val="01E0" w:firstRow="1" w:lastRow="1" w:firstColumn="1" w:lastColumn="1" w:noHBand="0" w:noVBand="0"/>
            </w:tblPr>
            <w:tblGrid>
              <w:gridCol w:w="460"/>
              <w:gridCol w:w="6154"/>
            </w:tblGrid>
            <w:tr w:rsidR="00895AC3" w14:paraId="062799D1" w14:textId="77777777" w:rsidTr="00063FAF">
              <w:tc>
                <w:tcPr>
                  <w:tcW w:w="460" w:type="dxa"/>
                </w:tcPr>
                <w:bookmarkStart w:id="32" w:name="OrphNo"/>
                <w:p w14:paraId="723940C7" w14:textId="77777777" w:rsidR="00A62639" w:rsidRPr="00177066" w:rsidRDefault="00A770F6" w:rsidP="00063FAF">
                  <w:pPr>
                    <w:rPr>
                      <w:sz w:val="18"/>
                      <w:szCs w:val="18"/>
                    </w:rPr>
                  </w:pPr>
                  <w:r w:rsidRPr="00177066">
                    <w:rPr>
                      <w:sz w:val="18"/>
                      <w:szCs w:val="18"/>
                    </w:rPr>
                    <w:fldChar w:fldCharType="begin">
                      <w:ffData>
                        <w:name w:val="OrphNo"/>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32"/>
                </w:p>
              </w:tc>
              <w:tc>
                <w:tcPr>
                  <w:tcW w:w="6154" w:type="dxa"/>
                </w:tcPr>
                <w:p w14:paraId="197705D6" w14:textId="77777777" w:rsidR="00A62639" w:rsidRPr="00177066" w:rsidRDefault="00A770F6" w:rsidP="00063FAF">
                  <w:pPr>
                    <w:rPr>
                      <w:sz w:val="18"/>
                      <w:szCs w:val="18"/>
                    </w:rPr>
                  </w:pPr>
                  <w:r w:rsidRPr="00177066">
                    <w:rPr>
                      <w:sz w:val="18"/>
                      <w:szCs w:val="18"/>
                    </w:rPr>
                    <w:t>Rare disease</w:t>
                  </w:r>
                </w:p>
              </w:tc>
            </w:tr>
            <w:bookmarkStart w:id="33" w:name="OrphYes"/>
            <w:tr w:rsidR="00895AC3" w14:paraId="70C5F46D" w14:textId="77777777" w:rsidTr="00063FAF">
              <w:tc>
                <w:tcPr>
                  <w:tcW w:w="460" w:type="dxa"/>
                </w:tcPr>
                <w:p w14:paraId="3844ADCF" w14:textId="77777777" w:rsidR="00A62639" w:rsidRPr="00177066" w:rsidRDefault="00A770F6" w:rsidP="00063FAF">
                  <w:pPr>
                    <w:rPr>
                      <w:sz w:val="18"/>
                      <w:szCs w:val="18"/>
                    </w:rPr>
                  </w:pPr>
                  <w:r w:rsidRPr="00177066">
                    <w:rPr>
                      <w:sz w:val="18"/>
                      <w:szCs w:val="18"/>
                    </w:rPr>
                    <w:fldChar w:fldCharType="begin">
                      <w:ffData>
                        <w:name w:val="OrphYes"/>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bookmarkEnd w:id="33"/>
                </w:p>
              </w:tc>
              <w:tc>
                <w:tcPr>
                  <w:tcW w:w="6154" w:type="dxa"/>
                </w:tcPr>
                <w:p w14:paraId="3DCCB198" w14:textId="77777777" w:rsidR="00A62639" w:rsidRPr="00177066" w:rsidRDefault="00A770F6" w:rsidP="00063FAF">
                  <w:pPr>
                    <w:rPr>
                      <w:sz w:val="18"/>
                      <w:szCs w:val="18"/>
                    </w:rPr>
                  </w:pPr>
                  <w:r w:rsidRPr="00177066">
                    <w:rPr>
                      <w:sz w:val="18"/>
                      <w:szCs w:val="18"/>
                    </w:rPr>
                    <w:t>Orphan designation received/applied for/planned</w:t>
                  </w:r>
                </w:p>
              </w:tc>
            </w:tr>
            <w:tr w:rsidR="00895AC3" w14:paraId="078FB270" w14:textId="77777777" w:rsidTr="00063FAF">
              <w:tc>
                <w:tcPr>
                  <w:tcW w:w="6614" w:type="dxa"/>
                  <w:gridSpan w:val="2"/>
                </w:tcPr>
                <w:p w14:paraId="753EDC20" w14:textId="77777777" w:rsidR="00A62639" w:rsidRPr="00177066" w:rsidRDefault="00A62639" w:rsidP="00063FAF">
                  <w:pPr>
                    <w:rPr>
                      <w:sz w:val="18"/>
                      <w:szCs w:val="18"/>
                    </w:rPr>
                  </w:pPr>
                </w:p>
              </w:tc>
            </w:tr>
          </w:tbl>
          <w:p w14:paraId="2EBD1B13" w14:textId="77777777" w:rsidR="00A62639" w:rsidRPr="00177066" w:rsidRDefault="00A62639" w:rsidP="00063FAF">
            <w:pPr>
              <w:rPr>
                <w:sz w:val="18"/>
                <w:szCs w:val="18"/>
              </w:rPr>
            </w:pPr>
          </w:p>
        </w:tc>
      </w:tr>
      <w:tr w:rsidR="00895AC3" w14:paraId="585EDA60" w14:textId="77777777" w:rsidTr="00202AFD">
        <w:tc>
          <w:tcPr>
            <w:tcW w:w="2384" w:type="dxa"/>
            <w:tcBorders>
              <w:bottom w:val="single" w:sz="4" w:space="0" w:color="auto"/>
            </w:tcBorders>
          </w:tcPr>
          <w:p w14:paraId="38254E08" w14:textId="77777777" w:rsidR="00A62639" w:rsidRPr="007540F8" w:rsidRDefault="00A770F6" w:rsidP="00063FAF">
            <w:pPr>
              <w:rPr>
                <w:b/>
                <w:bCs/>
                <w:sz w:val="18"/>
                <w:szCs w:val="18"/>
              </w:rPr>
            </w:pPr>
            <w:r w:rsidRPr="007540F8">
              <w:rPr>
                <w:b/>
                <w:bCs/>
                <w:sz w:val="18"/>
                <w:szCs w:val="18"/>
              </w:rPr>
              <w:t>Comments</w:t>
            </w:r>
          </w:p>
        </w:tc>
        <w:bookmarkStart w:id="34" w:name="OD_Comment"/>
        <w:tc>
          <w:tcPr>
            <w:tcW w:w="7392" w:type="dxa"/>
            <w:tcBorders>
              <w:bottom w:val="single" w:sz="4" w:space="0" w:color="auto"/>
            </w:tcBorders>
          </w:tcPr>
          <w:p w14:paraId="0A2F6C6A" w14:textId="77777777" w:rsidR="00A62639" w:rsidRPr="00177066" w:rsidRDefault="00A770F6" w:rsidP="00063FAF">
            <w:pPr>
              <w:rPr>
                <w:sz w:val="18"/>
                <w:szCs w:val="18"/>
              </w:rPr>
            </w:pPr>
            <w:r w:rsidRPr="00177066">
              <w:rPr>
                <w:sz w:val="18"/>
                <w:szCs w:val="18"/>
              </w:rPr>
              <w:fldChar w:fldCharType="begin">
                <w:ffData>
                  <w:name w:val="OD_Comment"/>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bookmarkEnd w:id="34"/>
          </w:p>
        </w:tc>
      </w:tr>
      <w:tr w:rsidR="00895AC3" w14:paraId="67FC8923" w14:textId="77777777" w:rsidTr="00202AFD">
        <w:tblPrEx>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firstRow="1" w:lastRow="0" w:firstColumn="1" w:lastColumn="0" w:noHBand="0" w:noVBand="1"/>
        </w:tblPrEx>
        <w:trPr>
          <w:trHeight w:val="995"/>
        </w:trPr>
        <w:tc>
          <w:tcPr>
            <w:tcW w:w="2384" w:type="dxa"/>
            <w:tcBorders>
              <w:top w:val="single" w:sz="4" w:space="0" w:color="auto"/>
              <w:left w:val="single" w:sz="4" w:space="0" w:color="auto"/>
              <w:bottom w:val="single" w:sz="4" w:space="0" w:color="auto"/>
              <w:right w:val="single" w:sz="4" w:space="0" w:color="auto"/>
            </w:tcBorders>
          </w:tcPr>
          <w:p w14:paraId="49EC73BC" w14:textId="77777777" w:rsidR="00A62639" w:rsidRPr="007540F8" w:rsidRDefault="00A770F6" w:rsidP="00063FAF">
            <w:pPr>
              <w:rPr>
                <w:b/>
                <w:bCs/>
                <w:sz w:val="18"/>
                <w:szCs w:val="18"/>
              </w:rPr>
            </w:pPr>
            <w:r w:rsidRPr="007540F8">
              <w:rPr>
                <w:b/>
                <w:bCs/>
                <w:sz w:val="18"/>
                <w:szCs w:val="18"/>
              </w:rPr>
              <w:t>Paediatric status</w:t>
            </w:r>
          </w:p>
          <w:p w14:paraId="0F20CB7E" w14:textId="77777777" w:rsidR="00A62639" w:rsidRPr="007540F8" w:rsidRDefault="00A62639" w:rsidP="00063FAF">
            <w:pPr>
              <w:rPr>
                <w:b/>
                <w:bCs/>
                <w:sz w:val="18"/>
                <w:szCs w:val="18"/>
              </w:rPr>
            </w:pPr>
          </w:p>
          <w:p w14:paraId="782B4C3B" w14:textId="77777777" w:rsidR="00A62639" w:rsidRPr="007540F8" w:rsidRDefault="00A62639" w:rsidP="00063FAF">
            <w:pPr>
              <w:rPr>
                <w:b/>
                <w:bCs/>
                <w:sz w:val="18"/>
                <w:szCs w:val="18"/>
              </w:rPr>
            </w:pPr>
          </w:p>
          <w:p w14:paraId="30185AC3" w14:textId="77777777" w:rsidR="00A62639" w:rsidRPr="007540F8" w:rsidRDefault="00A62639" w:rsidP="00063FAF">
            <w:pPr>
              <w:rPr>
                <w:b/>
                <w:bCs/>
                <w:sz w:val="18"/>
                <w:szCs w:val="18"/>
              </w:rPr>
            </w:pPr>
          </w:p>
          <w:p w14:paraId="315EB0E6" w14:textId="77777777" w:rsidR="00A62639" w:rsidRPr="007540F8" w:rsidRDefault="00A62639" w:rsidP="00063FAF">
            <w:pPr>
              <w:rPr>
                <w:b/>
                <w:bCs/>
                <w:sz w:val="18"/>
                <w:szCs w:val="18"/>
              </w:rPr>
            </w:pPr>
          </w:p>
          <w:p w14:paraId="18B53B07" w14:textId="77777777" w:rsidR="00A62639" w:rsidRPr="007540F8" w:rsidRDefault="00A62639" w:rsidP="00063FAF">
            <w:pPr>
              <w:rPr>
                <w:b/>
                <w:bCs/>
                <w:sz w:val="18"/>
                <w:szCs w:val="18"/>
              </w:rPr>
            </w:pPr>
          </w:p>
        </w:tc>
        <w:tc>
          <w:tcPr>
            <w:tcW w:w="7392" w:type="dxa"/>
            <w:tcBorders>
              <w:top w:val="single" w:sz="4" w:space="0" w:color="auto"/>
              <w:left w:val="single" w:sz="4" w:space="0" w:color="auto"/>
              <w:bottom w:val="single" w:sz="4" w:space="0" w:color="auto"/>
              <w:right w:val="single" w:sz="4" w:space="0" w:color="auto"/>
            </w:tcBorders>
          </w:tcPr>
          <w:tbl>
            <w:tblPr>
              <w:tblStyle w:val="TableTheme"/>
              <w:tblW w:w="7004" w:type="dxa"/>
              <w:tblLook w:val="01E0" w:firstRow="1" w:lastRow="1" w:firstColumn="1" w:lastColumn="1" w:noHBand="0" w:noVBand="0"/>
            </w:tblPr>
            <w:tblGrid>
              <w:gridCol w:w="460"/>
              <w:gridCol w:w="1187"/>
              <w:gridCol w:w="460"/>
              <w:gridCol w:w="217"/>
              <w:gridCol w:w="317"/>
              <w:gridCol w:w="143"/>
              <w:gridCol w:w="1187"/>
              <w:gridCol w:w="460"/>
              <w:gridCol w:w="391"/>
              <w:gridCol w:w="144"/>
              <w:gridCol w:w="1647"/>
              <w:gridCol w:w="391"/>
            </w:tblGrid>
            <w:tr w:rsidR="00895AC3" w14:paraId="1FD51F03" w14:textId="77777777" w:rsidTr="00063FAF">
              <w:trPr>
                <w:gridAfter w:val="1"/>
                <w:wAfter w:w="390" w:type="dxa"/>
              </w:trPr>
              <w:tc>
                <w:tcPr>
                  <w:tcW w:w="461" w:type="dxa"/>
                </w:tcPr>
                <w:p w14:paraId="7BA63C5A" w14:textId="77777777" w:rsidR="00A62639" w:rsidRPr="00177066" w:rsidRDefault="00A770F6" w:rsidP="00063FAF">
                  <w:pPr>
                    <w:rPr>
                      <w:sz w:val="18"/>
                      <w:szCs w:val="18"/>
                    </w:rPr>
                  </w:pPr>
                  <w:r w:rsidRPr="00177066">
                    <w:rPr>
                      <w:sz w:val="18"/>
                      <w:szCs w:val="18"/>
                    </w:rPr>
                    <w:fldChar w:fldCharType="begin">
                      <w:ffData>
                        <w:name w:val="Check20"/>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1187" w:type="dxa"/>
                </w:tcPr>
                <w:p w14:paraId="33664D78" w14:textId="77777777" w:rsidR="00A62639" w:rsidRPr="00177066" w:rsidRDefault="00A770F6" w:rsidP="00063FAF">
                  <w:pPr>
                    <w:rPr>
                      <w:sz w:val="18"/>
                      <w:szCs w:val="18"/>
                    </w:rPr>
                  </w:pPr>
                  <w:r w:rsidRPr="00177066">
                    <w:rPr>
                      <w:sz w:val="18"/>
                      <w:szCs w:val="18"/>
                    </w:rPr>
                    <w:t>PUMA</w:t>
                  </w:r>
                </w:p>
              </w:tc>
              <w:tc>
                <w:tcPr>
                  <w:tcW w:w="460" w:type="dxa"/>
                </w:tcPr>
                <w:p w14:paraId="76B6C956" w14:textId="77777777" w:rsidR="00A62639" w:rsidRPr="00177066" w:rsidRDefault="00A62639" w:rsidP="00063FAF">
                  <w:pPr>
                    <w:rPr>
                      <w:sz w:val="18"/>
                      <w:szCs w:val="18"/>
                    </w:rPr>
                  </w:pPr>
                </w:p>
              </w:tc>
              <w:tc>
                <w:tcPr>
                  <w:tcW w:w="1864" w:type="dxa"/>
                  <w:gridSpan w:val="4"/>
                </w:tcPr>
                <w:p w14:paraId="5D56D2CA" w14:textId="77777777" w:rsidR="00A62639" w:rsidRPr="00177066" w:rsidRDefault="00A62639" w:rsidP="00063FAF">
                  <w:pPr>
                    <w:rPr>
                      <w:sz w:val="18"/>
                      <w:szCs w:val="18"/>
                    </w:rPr>
                  </w:pPr>
                </w:p>
              </w:tc>
              <w:tc>
                <w:tcPr>
                  <w:tcW w:w="460" w:type="dxa"/>
                </w:tcPr>
                <w:p w14:paraId="66E1749C" w14:textId="77777777" w:rsidR="00A62639" w:rsidRPr="00177066" w:rsidRDefault="00A62639" w:rsidP="00063FAF">
                  <w:pPr>
                    <w:rPr>
                      <w:sz w:val="18"/>
                      <w:szCs w:val="18"/>
                    </w:rPr>
                  </w:pPr>
                </w:p>
              </w:tc>
              <w:tc>
                <w:tcPr>
                  <w:tcW w:w="2182" w:type="dxa"/>
                  <w:gridSpan w:val="3"/>
                </w:tcPr>
                <w:p w14:paraId="72436DB8" w14:textId="77777777" w:rsidR="00A62639" w:rsidRPr="00177066" w:rsidRDefault="00A62639" w:rsidP="00063FAF">
                  <w:pPr>
                    <w:rPr>
                      <w:sz w:val="18"/>
                      <w:szCs w:val="18"/>
                    </w:rPr>
                  </w:pPr>
                </w:p>
              </w:tc>
            </w:tr>
            <w:tr w:rsidR="00895AC3" w14:paraId="2771B5ED" w14:textId="77777777" w:rsidTr="00063FAF">
              <w:trPr>
                <w:gridAfter w:val="1"/>
                <w:wAfter w:w="390" w:type="dxa"/>
              </w:trPr>
              <w:tc>
                <w:tcPr>
                  <w:tcW w:w="461" w:type="dxa"/>
                </w:tcPr>
                <w:p w14:paraId="4E13709C" w14:textId="77777777" w:rsidR="00A62639" w:rsidRPr="00177066" w:rsidRDefault="00A770F6" w:rsidP="00063FAF">
                  <w:pPr>
                    <w:rPr>
                      <w:sz w:val="18"/>
                      <w:szCs w:val="18"/>
                    </w:rPr>
                  </w:pPr>
                  <w:r w:rsidRPr="00177066">
                    <w:rPr>
                      <w:sz w:val="18"/>
                      <w:szCs w:val="18"/>
                    </w:rPr>
                    <w:fldChar w:fldCharType="begin">
                      <w:ffData>
                        <w:name w:val="Check20"/>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1187" w:type="dxa"/>
                </w:tcPr>
                <w:p w14:paraId="5AD3E531" w14:textId="77777777" w:rsidR="00A62639" w:rsidRPr="00177066" w:rsidRDefault="00A770F6" w:rsidP="00063FAF">
                  <w:pPr>
                    <w:rPr>
                      <w:sz w:val="18"/>
                      <w:szCs w:val="18"/>
                    </w:rPr>
                  </w:pPr>
                  <w:r w:rsidRPr="00177066">
                    <w:rPr>
                      <w:sz w:val="18"/>
                      <w:szCs w:val="18"/>
                    </w:rPr>
                    <w:t>PIP</w:t>
                  </w:r>
                </w:p>
              </w:tc>
              <w:tc>
                <w:tcPr>
                  <w:tcW w:w="460" w:type="dxa"/>
                </w:tcPr>
                <w:p w14:paraId="0E0C5E72" w14:textId="77777777" w:rsidR="00A62639" w:rsidRPr="00177066" w:rsidRDefault="00A770F6" w:rsidP="00063FAF">
                  <w:pPr>
                    <w:rPr>
                      <w:sz w:val="18"/>
                      <w:szCs w:val="18"/>
                    </w:rPr>
                  </w:pPr>
                  <w:r w:rsidRPr="00177066">
                    <w:rPr>
                      <w:sz w:val="18"/>
                      <w:szCs w:val="18"/>
                    </w:rPr>
                    <w:fldChar w:fldCharType="begin">
                      <w:ffData>
                        <w:name w:val="Check2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1864" w:type="dxa"/>
                  <w:gridSpan w:val="4"/>
                </w:tcPr>
                <w:p w14:paraId="0B90067F" w14:textId="77777777" w:rsidR="00A62639" w:rsidRPr="00177066" w:rsidRDefault="00A770F6" w:rsidP="00063FAF">
                  <w:pPr>
                    <w:rPr>
                      <w:sz w:val="18"/>
                      <w:szCs w:val="18"/>
                    </w:rPr>
                  </w:pPr>
                  <w:r w:rsidRPr="00177066">
                    <w:rPr>
                      <w:sz w:val="18"/>
                      <w:szCs w:val="18"/>
                    </w:rPr>
                    <w:t xml:space="preserve">Submitted </w:t>
                  </w:r>
                </w:p>
              </w:tc>
              <w:tc>
                <w:tcPr>
                  <w:tcW w:w="460" w:type="dxa"/>
                </w:tcPr>
                <w:p w14:paraId="2F55E9C3" w14:textId="77777777" w:rsidR="00A62639" w:rsidRPr="00177066" w:rsidRDefault="00A770F6" w:rsidP="00063FAF">
                  <w:pPr>
                    <w:rPr>
                      <w:sz w:val="18"/>
                      <w:szCs w:val="18"/>
                    </w:rPr>
                  </w:pPr>
                  <w:r w:rsidRPr="00177066">
                    <w:rPr>
                      <w:sz w:val="18"/>
                      <w:szCs w:val="18"/>
                    </w:rPr>
                    <w:fldChar w:fldCharType="begin">
                      <w:ffData>
                        <w:name w:val="Check2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2182" w:type="dxa"/>
                  <w:gridSpan w:val="3"/>
                </w:tcPr>
                <w:p w14:paraId="0DF5BD74" w14:textId="77777777" w:rsidR="00A62639" w:rsidRPr="00177066" w:rsidRDefault="00A770F6" w:rsidP="00063FAF">
                  <w:pPr>
                    <w:rPr>
                      <w:sz w:val="18"/>
                      <w:szCs w:val="18"/>
                    </w:rPr>
                  </w:pPr>
                  <w:r w:rsidRPr="00177066">
                    <w:rPr>
                      <w:sz w:val="18"/>
                      <w:szCs w:val="18"/>
                    </w:rPr>
                    <w:t xml:space="preserve">Planned </w:t>
                  </w:r>
                </w:p>
              </w:tc>
            </w:tr>
            <w:tr w:rsidR="00895AC3" w14:paraId="48B32435" w14:textId="77777777" w:rsidTr="00063FAF">
              <w:tc>
                <w:tcPr>
                  <w:tcW w:w="461" w:type="dxa"/>
                </w:tcPr>
                <w:p w14:paraId="505D1412" w14:textId="77777777" w:rsidR="00A62639" w:rsidRPr="00177066" w:rsidRDefault="00A770F6" w:rsidP="00063FAF">
                  <w:pPr>
                    <w:rPr>
                      <w:sz w:val="18"/>
                      <w:szCs w:val="18"/>
                    </w:rPr>
                  </w:pPr>
                  <w:r w:rsidRPr="00177066">
                    <w:rPr>
                      <w:sz w:val="18"/>
                      <w:szCs w:val="18"/>
                    </w:rPr>
                    <w:fldChar w:fldCharType="begin">
                      <w:ffData>
                        <w:name w:val="Check22"/>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2181" w:type="dxa"/>
                  <w:gridSpan w:val="4"/>
                </w:tcPr>
                <w:p w14:paraId="1DD7E19D" w14:textId="77777777" w:rsidR="00A62639" w:rsidRPr="00177066" w:rsidRDefault="00A770F6" w:rsidP="00063FAF">
                  <w:pPr>
                    <w:rPr>
                      <w:sz w:val="18"/>
                      <w:szCs w:val="18"/>
                    </w:rPr>
                  </w:pPr>
                  <w:r w:rsidRPr="00177066">
                    <w:rPr>
                      <w:sz w:val="18"/>
                      <w:szCs w:val="18"/>
                    </w:rPr>
                    <w:t>Waiver</w:t>
                  </w:r>
                </w:p>
              </w:tc>
              <w:tc>
                <w:tcPr>
                  <w:tcW w:w="2181" w:type="dxa"/>
                  <w:gridSpan w:val="4"/>
                </w:tcPr>
                <w:p w14:paraId="7DF70D29" w14:textId="77777777" w:rsidR="00A62639" w:rsidRPr="00177066" w:rsidRDefault="00A770F6" w:rsidP="00063FAF">
                  <w:pPr>
                    <w:rPr>
                      <w:sz w:val="18"/>
                      <w:szCs w:val="18"/>
                    </w:rPr>
                  </w:pPr>
                  <w:r w:rsidRPr="00177066">
                    <w:rPr>
                      <w:sz w:val="18"/>
                      <w:szCs w:val="18"/>
                    </w:rPr>
                    <w:fldChar w:fldCharType="begin">
                      <w:ffData>
                        <w:name w:val="Check22"/>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Deferral</w:t>
                  </w:r>
                </w:p>
              </w:tc>
              <w:tc>
                <w:tcPr>
                  <w:tcW w:w="2181" w:type="dxa"/>
                  <w:gridSpan w:val="3"/>
                </w:tcPr>
                <w:p w14:paraId="09C0E8E4" w14:textId="77777777" w:rsidR="00A62639" w:rsidRPr="00177066" w:rsidRDefault="00A62639" w:rsidP="00063FAF">
                  <w:pPr>
                    <w:rPr>
                      <w:sz w:val="18"/>
                      <w:szCs w:val="18"/>
                    </w:rPr>
                  </w:pPr>
                </w:p>
              </w:tc>
            </w:tr>
            <w:tr w:rsidR="00895AC3" w14:paraId="272C61D6" w14:textId="77777777" w:rsidTr="00063FAF">
              <w:trPr>
                <w:gridAfter w:val="2"/>
                <w:wAfter w:w="2038" w:type="dxa"/>
              </w:trPr>
              <w:tc>
                <w:tcPr>
                  <w:tcW w:w="460" w:type="dxa"/>
                </w:tcPr>
                <w:p w14:paraId="1B80D3A2" w14:textId="77777777" w:rsidR="00A62639" w:rsidRPr="00177066" w:rsidRDefault="00A770F6" w:rsidP="00063FAF">
                  <w:pPr>
                    <w:rPr>
                      <w:sz w:val="18"/>
                      <w:szCs w:val="18"/>
                    </w:rPr>
                  </w:pPr>
                  <w:r w:rsidRPr="00177066">
                    <w:rPr>
                      <w:sz w:val="18"/>
                      <w:szCs w:val="18"/>
                    </w:rPr>
                    <w:fldChar w:fldCharType="begin">
                      <w:ffData>
                        <w:name w:val="Check2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1864" w:type="dxa"/>
                  <w:gridSpan w:val="3"/>
                </w:tcPr>
                <w:p w14:paraId="3843A12E" w14:textId="77777777" w:rsidR="00A62639" w:rsidRPr="00177066" w:rsidRDefault="00A770F6" w:rsidP="00063FAF">
                  <w:pPr>
                    <w:rPr>
                      <w:sz w:val="18"/>
                      <w:szCs w:val="18"/>
                    </w:rPr>
                  </w:pPr>
                  <w:r w:rsidRPr="00177066">
                    <w:rPr>
                      <w:sz w:val="18"/>
                      <w:szCs w:val="18"/>
                    </w:rPr>
                    <w:t xml:space="preserve">Submitted </w:t>
                  </w:r>
                </w:p>
              </w:tc>
              <w:tc>
                <w:tcPr>
                  <w:tcW w:w="460" w:type="dxa"/>
                  <w:gridSpan w:val="2"/>
                </w:tcPr>
                <w:p w14:paraId="158B2573" w14:textId="77777777" w:rsidR="00A62639" w:rsidRPr="00177066" w:rsidRDefault="00A770F6" w:rsidP="00063FAF">
                  <w:pPr>
                    <w:rPr>
                      <w:sz w:val="18"/>
                      <w:szCs w:val="18"/>
                    </w:rPr>
                  </w:pPr>
                  <w:r w:rsidRPr="00177066">
                    <w:rPr>
                      <w:sz w:val="18"/>
                      <w:szCs w:val="18"/>
                    </w:rPr>
                    <w:fldChar w:fldCharType="begin">
                      <w:ffData>
                        <w:name w:val="Check2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2182" w:type="dxa"/>
                  <w:gridSpan w:val="4"/>
                </w:tcPr>
                <w:p w14:paraId="1628680C" w14:textId="77777777" w:rsidR="00A62639" w:rsidRPr="00177066" w:rsidRDefault="00A770F6" w:rsidP="00063FAF">
                  <w:pPr>
                    <w:rPr>
                      <w:sz w:val="18"/>
                      <w:szCs w:val="18"/>
                    </w:rPr>
                  </w:pPr>
                  <w:r w:rsidRPr="00177066">
                    <w:rPr>
                      <w:sz w:val="18"/>
                      <w:szCs w:val="18"/>
                    </w:rPr>
                    <w:t xml:space="preserve">Planned </w:t>
                  </w:r>
                </w:p>
              </w:tc>
            </w:tr>
          </w:tbl>
          <w:p w14:paraId="6CB22189" w14:textId="77777777" w:rsidR="00A62639" w:rsidRPr="00177066" w:rsidRDefault="00A770F6" w:rsidP="00063FAF">
            <w:pPr>
              <w:rPr>
                <w:sz w:val="18"/>
                <w:szCs w:val="18"/>
              </w:rPr>
            </w:pPr>
            <w:r w:rsidRPr="00177066">
              <w:rPr>
                <w:sz w:val="18"/>
                <w:szCs w:val="18"/>
              </w:rPr>
              <w:t xml:space="preserve"> </w:t>
            </w:r>
            <w:r w:rsidR="003051A4">
              <w:rPr>
                <w:sz w:val="18"/>
                <w:szCs w:val="18"/>
              </w:rPr>
              <w:t xml:space="preserve">Date: </w:t>
            </w:r>
            <w:r w:rsidRPr="00177066">
              <w:rPr>
                <w:sz w:val="18"/>
                <w:szCs w:val="18"/>
              </w:rPr>
              <w:fldChar w:fldCharType="begin">
                <w:ffData>
                  <w:name w:val="CTComments"/>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p>
          <w:p w14:paraId="08BD79F6" w14:textId="77777777" w:rsidR="00A62639" w:rsidRPr="00177066" w:rsidRDefault="00A770F6" w:rsidP="00063FAF">
            <w:pPr>
              <w:rPr>
                <w:sz w:val="18"/>
                <w:szCs w:val="18"/>
              </w:rPr>
            </w:pPr>
            <w:r w:rsidRPr="00177066">
              <w:rPr>
                <w:sz w:val="18"/>
                <w:szCs w:val="18"/>
              </w:rPr>
              <w:t xml:space="preserve"> </w:t>
            </w:r>
          </w:p>
        </w:tc>
      </w:tr>
      <w:tr w:rsidR="00895AC3" w14:paraId="28D261BE" w14:textId="77777777" w:rsidTr="00202AFD">
        <w:tblPrEx>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firstRow="1" w:lastRow="0" w:firstColumn="1" w:lastColumn="0" w:noHBand="0" w:noVBand="1"/>
        </w:tblPrEx>
        <w:tc>
          <w:tcPr>
            <w:tcW w:w="2384" w:type="dxa"/>
            <w:tcBorders>
              <w:top w:val="single" w:sz="4" w:space="0" w:color="auto"/>
              <w:left w:val="single" w:sz="4" w:space="0" w:color="auto"/>
              <w:bottom w:val="single" w:sz="4" w:space="0" w:color="auto"/>
              <w:right w:val="single" w:sz="4" w:space="0" w:color="auto"/>
            </w:tcBorders>
          </w:tcPr>
          <w:p w14:paraId="5E25FB73" w14:textId="77777777" w:rsidR="00A62639" w:rsidRPr="007540F8" w:rsidRDefault="00A770F6" w:rsidP="00063FAF">
            <w:pPr>
              <w:rPr>
                <w:b/>
                <w:bCs/>
                <w:sz w:val="18"/>
                <w:szCs w:val="18"/>
              </w:rPr>
            </w:pPr>
            <w:r w:rsidRPr="007540F8">
              <w:rPr>
                <w:b/>
                <w:bCs/>
                <w:sz w:val="18"/>
                <w:szCs w:val="18"/>
              </w:rPr>
              <w:t>Comments</w:t>
            </w:r>
          </w:p>
        </w:tc>
        <w:tc>
          <w:tcPr>
            <w:tcW w:w="7392" w:type="dxa"/>
            <w:tcBorders>
              <w:top w:val="single" w:sz="4" w:space="0" w:color="auto"/>
              <w:left w:val="single" w:sz="4" w:space="0" w:color="auto"/>
              <w:bottom w:val="single" w:sz="4" w:space="0" w:color="auto"/>
              <w:right w:val="single" w:sz="4" w:space="0" w:color="auto"/>
            </w:tcBorders>
          </w:tcPr>
          <w:p w14:paraId="722C4EA7" w14:textId="77777777" w:rsidR="00A62639" w:rsidRPr="00177066" w:rsidRDefault="00A770F6" w:rsidP="00063FAF">
            <w:pPr>
              <w:rPr>
                <w:sz w:val="18"/>
                <w:szCs w:val="18"/>
              </w:rPr>
            </w:pPr>
            <w:r w:rsidRPr="00177066">
              <w:rPr>
                <w:sz w:val="18"/>
                <w:szCs w:val="18"/>
              </w:rPr>
              <w:fldChar w:fldCharType="begin">
                <w:ffData>
                  <w:name w:val="Text9"/>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p>
        </w:tc>
      </w:tr>
      <w:tr w:rsidR="00895AC3" w14:paraId="40EFF807" w14:textId="77777777" w:rsidTr="00202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4" w:type="dxa"/>
          </w:tcPr>
          <w:p w14:paraId="29FC8047" w14:textId="77777777" w:rsidR="00A62639" w:rsidRPr="007540F8" w:rsidRDefault="00A770F6" w:rsidP="00063FAF">
            <w:pPr>
              <w:rPr>
                <w:b/>
                <w:bCs/>
                <w:sz w:val="18"/>
                <w:szCs w:val="18"/>
              </w:rPr>
            </w:pPr>
            <w:r w:rsidRPr="007540F8">
              <w:rPr>
                <w:b/>
                <w:bCs/>
                <w:sz w:val="18"/>
                <w:szCs w:val="18"/>
              </w:rPr>
              <w:t>PRIME designation</w:t>
            </w:r>
          </w:p>
        </w:tc>
        <w:tc>
          <w:tcPr>
            <w:tcW w:w="7392" w:type="dxa"/>
          </w:tcPr>
          <w:tbl>
            <w:tblPr>
              <w:tblStyle w:val="TableTheme"/>
              <w:tblW w:w="0" w:type="auto"/>
              <w:tblLook w:val="01E0" w:firstRow="1" w:lastRow="1" w:firstColumn="1" w:lastColumn="1" w:noHBand="0" w:noVBand="0"/>
            </w:tblPr>
            <w:tblGrid>
              <w:gridCol w:w="723"/>
              <w:gridCol w:w="6300"/>
            </w:tblGrid>
            <w:tr w:rsidR="00895AC3" w14:paraId="39A688BE" w14:textId="77777777" w:rsidTr="00063FAF">
              <w:tc>
                <w:tcPr>
                  <w:tcW w:w="247" w:type="dxa"/>
                </w:tcPr>
                <w:p w14:paraId="56D1FDDB" w14:textId="77777777" w:rsidR="00A62639" w:rsidRPr="00177066" w:rsidRDefault="00A770F6" w:rsidP="00063FAF">
                  <w:pPr>
                    <w:rPr>
                      <w:sz w:val="18"/>
                      <w:szCs w:val="18"/>
                    </w:rPr>
                  </w:pPr>
                  <w:r w:rsidRPr="00177066">
                    <w:rPr>
                      <w:sz w:val="18"/>
                      <w:szCs w:val="18"/>
                    </w:rPr>
                    <w:fldChar w:fldCharType="begin">
                      <w:ffData>
                        <w:name w:val="PrevAdvFU"/>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300" w:type="dxa"/>
                </w:tcPr>
                <w:p w14:paraId="5104A122" w14:textId="77777777" w:rsidR="00A62639" w:rsidRPr="00177066" w:rsidRDefault="00A770F6" w:rsidP="00063FAF">
                  <w:pPr>
                    <w:rPr>
                      <w:sz w:val="18"/>
                      <w:szCs w:val="18"/>
                    </w:rPr>
                  </w:pPr>
                  <w:r w:rsidRPr="00177066">
                    <w:rPr>
                      <w:sz w:val="18"/>
                      <w:szCs w:val="18"/>
                    </w:rPr>
                    <w:t xml:space="preserve">Received  </w:t>
                  </w:r>
                </w:p>
              </w:tc>
            </w:tr>
            <w:tr w:rsidR="00895AC3" w14:paraId="535584B3" w14:textId="77777777" w:rsidTr="00063FAF">
              <w:tc>
                <w:tcPr>
                  <w:tcW w:w="247" w:type="dxa"/>
                </w:tcPr>
                <w:p w14:paraId="44D8B05F" w14:textId="77777777" w:rsidR="00A62639" w:rsidRPr="00177066" w:rsidRDefault="00A770F6" w:rsidP="00063FAF">
                  <w:pPr>
                    <w:rPr>
                      <w:sz w:val="18"/>
                      <w:szCs w:val="18"/>
                    </w:rPr>
                  </w:pPr>
                  <w:r w:rsidRPr="00177066">
                    <w:rPr>
                      <w:sz w:val="18"/>
                      <w:szCs w:val="18"/>
                    </w:rPr>
                    <w:fldChar w:fldCharType="begin">
                      <w:ffData>
                        <w:name w:val="OthAdv"/>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300" w:type="dxa"/>
                </w:tcPr>
                <w:p w14:paraId="47F31410" w14:textId="77777777" w:rsidR="00A62639" w:rsidRPr="00177066" w:rsidRDefault="00A770F6" w:rsidP="00063FAF">
                  <w:pPr>
                    <w:rPr>
                      <w:sz w:val="18"/>
                      <w:szCs w:val="18"/>
                    </w:rPr>
                  </w:pPr>
                  <w:r w:rsidRPr="00177066">
                    <w:rPr>
                      <w:sz w:val="18"/>
                      <w:szCs w:val="18"/>
                    </w:rPr>
                    <w:t xml:space="preserve">Applied for  </w:t>
                  </w:r>
                </w:p>
              </w:tc>
            </w:tr>
            <w:tr w:rsidR="00895AC3" w14:paraId="284F234D" w14:textId="77777777" w:rsidTr="00063FAF">
              <w:tc>
                <w:tcPr>
                  <w:tcW w:w="247" w:type="dxa"/>
                </w:tcPr>
                <w:p w14:paraId="12D0AD88" w14:textId="77777777" w:rsidR="00A62639" w:rsidRDefault="00A770F6" w:rsidP="00063FAF">
                  <w:pPr>
                    <w:rPr>
                      <w:sz w:val="18"/>
                      <w:szCs w:val="18"/>
                    </w:rPr>
                  </w:pPr>
                  <w:r w:rsidRPr="00177066">
                    <w:rPr>
                      <w:sz w:val="18"/>
                      <w:szCs w:val="18"/>
                    </w:rPr>
                    <w:fldChar w:fldCharType="begin">
                      <w:ffData>
                        <w:name w:val="PrevAdvRec"/>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Date:</w:t>
                  </w:r>
                </w:p>
                <w:p w14:paraId="6A9E0076" w14:textId="77777777" w:rsidR="00007B17" w:rsidRPr="00177066" w:rsidRDefault="00007B17" w:rsidP="00063FAF">
                  <w:pPr>
                    <w:rPr>
                      <w:sz w:val="18"/>
                      <w:szCs w:val="18"/>
                    </w:rPr>
                  </w:pPr>
                </w:p>
              </w:tc>
              <w:tc>
                <w:tcPr>
                  <w:tcW w:w="6300" w:type="dxa"/>
                </w:tcPr>
                <w:p w14:paraId="498171E4" w14:textId="77777777" w:rsidR="0058658D" w:rsidRDefault="00A770F6" w:rsidP="00063FAF">
                  <w:pPr>
                    <w:rPr>
                      <w:sz w:val="18"/>
                      <w:szCs w:val="18"/>
                    </w:rPr>
                  </w:pPr>
                  <w:r w:rsidRPr="00177066">
                    <w:rPr>
                      <w:sz w:val="18"/>
                      <w:szCs w:val="18"/>
                    </w:rPr>
                    <w:t>Planned</w:t>
                  </w:r>
                </w:p>
                <w:p w14:paraId="5E48C234" w14:textId="055FDBD7" w:rsidR="00A62639" w:rsidRPr="00177066" w:rsidRDefault="0058658D" w:rsidP="00063FAF">
                  <w:pPr>
                    <w:rPr>
                      <w:sz w:val="18"/>
                      <w:szCs w:val="18"/>
                    </w:rPr>
                  </w:pPr>
                  <w:r w:rsidRPr="00177066">
                    <w:rPr>
                      <w:sz w:val="18"/>
                      <w:szCs w:val="18"/>
                    </w:rPr>
                    <w:fldChar w:fldCharType="begin">
                      <w:ffData>
                        <w:name w:val="ApplNm"/>
                        <w:enabled/>
                        <w:calcOnExit w:val="0"/>
                        <w:textInput>
                          <w:maxLength w:val="10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noProof/>
                      <w:sz w:val="18"/>
                      <w:szCs w:val="18"/>
                    </w:rPr>
                    <w:t> </w:t>
                  </w:r>
                  <w:r w:rsidRPr="00177066">
                    <w:rPr>
                      <w:sz w:val="18"/>
                      <w:szCs w:val="18"/>
                    </w:rPr>
                    <w:fldChar w:fldCharType="end"/>
                  </w:r>
                  <w:r w:rsidR="00A770F6" w:rsidRPr="00177066">
                    <w:rPr>
                      <w:sz w:val="18"/>
                      <w:szCs w:val="18"/>
                    </w:rPr>
                    <w:t xml:space="preserve">      </w:t>
                  </w:r>
                </w:p>
              </w:tc>
            </w:tr>
          </w:tbl>
          <w:p w14:paraId="7F0A15B7" w14:textId="77777777" w:rsidR="00A62639" w:rsidRPr="00177066" w:rsidRDefault="00A62639" w:rsidP="00063FAF">
            <w:pPr>
              <w:rPr>
                <w:sz w:val="18"/>
                <w:szCs w:val="18"/>
              </w:rPr>
            </w:pPr>
          </w:p>
        </w:tc>
      </w:tr>
      <w:tr w:rsidR="00895AC3" w14:paraId="2F903D06" w14:textId="77777777" w:rsidTr="00202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4" w:type="dxa"/>
          </w:tcPr>
          <w:p w14:paraId="510B09C5" w14:textId="77777777" w:rsidR="00A62639" w:rsidRPr="007540F8" w:rsidRDefault="00A770F6" w:rsidP="00063FAF">
            <w:pPr>
              <w:rPr>
                <w:b/>
                <w:bCs/>
                <w:sz w:val="18"/>
                <w:szCs w:val="18"/>
              </w:rPr>
            </w:pPr>
            <w:r w:rsidRPr="007540F8">
              <w:rPr>
                <w:b/>
                <w:bCs/>
                <w:sz w:val="18"/>
                <w:szCs w:val="18"/>
              </w:rPr>
              <w:t>Marketing Authorisation not yet granted</w:t>
            </w:r>
          </w:p>
          <w:p w14:paraId="2F82B39E" w14:textId="77777777" w:rsidR="00A62639" w:rsidRPr="007540F8" w:rsidRDefault="00A62639" w:rsidP="00063FAF">
            <w:pPr>
              <w:rPr>
                <w:b/>
                <w:bCs/>
                <w:sz w:val="18"/>
                <w:szCs w:val="18"/>
              </w:rPr>
            </w:pPr>
          </w:p>
          <w:p w14:paraId="44318133" w14:textId="77777777" w:rsidR="00A62639" w:rsidRPr="007540F8" w:rsidRDefault="00A62639" w:rsidP="00063FAF">
            <w:pPr>
              <w:rPr>
                <w:b/>
                <w:bCs/>
                <w:sz w:val="18"/>
                <w:szCs w:val="18"/>
              </w:rPr>
            </w:pPr>
          </w:p>
        </w:tc>
        <w:tc>
          <w:tcPr>
            <w:tcW w:w="7392" w:type="dxa"/>
          </w:tcPr>
          <w:p w14:paraId="3A366256" w14:textId="77777777" w:rsidR="00A62639" w:rsidRPr="00177066" w:rsidRDefault="00A770F6" w:rsidP="00063FAF">
            <w:pPr>
              <w:rPr>
                <w:sz w:val="18"/>
                <w:szCs w:val="18"/>
              </w:rPr>
            </w:pPr>
            <w:r w:rsidRPr="00177066">
              <w:rPr>
                <w:sz w:val="18"/>
                <w:szCs w:val="18"/>
              </w:rPr>
              <w:t>MA Application planned date:</w:t>
            </w:r>
            <w:r w:rsidRPr="00177066">
              <w:rPr>
                <w:sz w:val="18"/>
                <w:szCs w:val="18"/>
              </w:rPr>
              <w:fldChar w:fldCharType="begin">
                <w:ffData>
                  <w:name w:val="Date_MANYGrant"/>
                  <w:enabled/>
                  <w:calcOnExit w:val="0"/>
                  <w:textInput>
                    <w:maxLength w:val="2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p>
          <w:p w14:paraId="53674ACB" w14:textId="77777777" w:rsidR="00A62639" w:rsidRPr="00177066" w:rsidRDefault="00A770F6" w:rsidP="00063FAF">
            <w:pPr>
              <w:rPr>
                <w:sz w:val="18"/>
                <w:szCs w:val="18"/>
              </w:rPr>
            </w:pPr>
            <w:r w:rsidRPr="00177066">
              <w:rPr>
                <w:sz w:val="18"/>
                <w:szCs w:val="18"/>
              </w:rPr>
              <w:t>Route of MA planned</w:t>
            </w:r>
          </w:p>
          <w:tbl>
            <w:tblPr>
              <w:tblStyle w:val="TableTheme"/>
              <w:tblW w:w="0" w:type="auto"/>
              <w:tblLook w:val="01E0" w:firstRow="1" w:lastRow="1" w:firstColumn="1" w:lastColumn="1" w:noHBand="0" w:noVBand="0"/>
            </w:tblPr>
            <w:tblGrid>
              <w:gridCol w:w="435"/>
              <w:gridCol w:w="6182"/>
            </w:tblGrid>
            <w:tr w:rsidR="00895AC3" w14:paraId="58A5F5C1" w14:textId="77777777" w:rsidTr="00063FAF">
              <w:tc>
                <w:tcPr>
                  <w:tcW w:w="427" w:type="dxa"/>
                </w:tcPr>
                <w:p w14:paraId="3CAD2783" w14:textId="77777777" w:rsidR="00A62639" w:rsidRPr="00177066" w:rsidRDefault="00A770F6" w:rsidP="00063FAF">
                  <w:pPr>
                    <w:rPr>
                      <w:sz w:val="18"/>
                      <w:szCs w:val="18"/>
                    </w:rPr>
                  </w:pPr>
                  <w:r w:rsidRPr="00177066">
                    <w:rPr>
                      <w:sz w:val="18"/>
                      <w:szCs w:val="18"/>
                    </w:rPr>
                    <w:fldChar w:fldCharType="begin">
                      <w:ffData>
                        <w:name w:val="NYGrProcNat"/>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182" w:type="dxa"/>
                </w:tcPr>
                <w:p w14:paraId="59D1974B" w14:textId="77777777" w:rsidR="00A62639" w:rsidRPr="00177066" w:rsidRDefault="00A770F6" w:rsidP="00063FAF">
                  <w:pPr>
                    <w:rPr>
                      <w:sz w:val="18"/>
                      <w:szCs w:val="18"/>
                    </w:rPr>
                  </w:pPr>
                  <w:r w:rsidRPr="00177066">
                    <w:rPr>
                      <w:sz w:val="18"/>
                      <w:szCs w:val="18"/>
                    </w:rPr>
                    <w:t>National Procedure</w:t>
                  </w:r>
                </w:p>
              </w:tc>
            </w:tr>
            <w:tr w:rsidR="00895AC3" w14:paraId="6849801D" w14:textId="77777777" w:rsidTr="00063FAF">
              <w:tc>
                <w:tcPr>
                  <w:tcW w:w="427" w:type="dxa"/>
                </w:tcPr>
                <w:p w14:paraId="71D1E153" w14:textId="77777777" w:rsidR="00A62639" w:rsidRPr="00177066" w:rsidRDefault="00A770F6" w:rsidP="00063FAF">
                  <w:pPr>
                    <w:rPr>
                      <w:sz w:val="18"/>
                      <w:szCs w:val="18"/>
                    </w:rPr>
                  </w:pPr>
                  <w:r w:rsidRPr="00177066">
                    <w:rPr>
                      <w:sz w:val="18"/>
                      <w:szCs w:val="18"/>
                    </w:rPr>
                    <w:fldChar w:fldCharType="begin">
                      <w:ffData>
                        <w:name w:val="NYGrProcDecentr"/>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182" w:type="dxa"/>
                </w:tcPr>
                <w:p w14:paraId="1BBE22CB" w14:textId="77777777" w:rsidR="00A62639" w:rsidRPr="00177066" w:rsidRDefault="00A770F6" w:rsidP="00063FAF">
                  <w:pPr>
                    <w:rPr>
                      <w:sz w:val="18"/>
                      <w:szCs w:val="18"/>
                    </w:rPr>
                  </w:pPr>
                  <w:r w:rsidRPr="00177066">
                    <w:rPr>
                      <w:sz w:val="18"/>
                      <w:szCs w:val="18"/>
                    </w:rPr>
                    <w:t>MRP/Decentralised Procedure</w:t>
                  </w:r>
                </w:p>
              </w:tc>
            </w:tr>
            <w:tr w:rsidR="00895AC3" w14:paraId="51839B2E" w14:textId="77777777" w:rsidTr="00063FAF">
              <w:tc>
                <w:tcPr>
                  <w:tcW w:w="427" w:type="dxa"/>
                </w:tcPr>
                <w:p w14:paraId="66C4C57B" w14:textId="77777777" w:rsidR="00A62639" w:rsidRPr="00177066" w:rsidRDefault="00A770F6" w:rsidP="00063FAF">
                  <w:pPr>
                    <w:rPr>
                      <w:sz w:val="18"/>
                      <w:szCs w:val="18"/>
                    </w:rPr>
                  </w:pPr>
                  <w:r w:rsidRPr="00177066">
                    <w:rPr>
                      <w:sz w:val="18"/>
                      <w:szCs w:val="18"/>
                    </w:rPr>
                    <w:fldChar w:fldCharType="begin">
                      <w:ffData>
                        <w:name w:val="NYGrProcCentr"/>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182" w:type="dxa"/>
                </w:tcPr>
                <w:p w14:paraId="25D8DD92" w14:textId="77777777" w:rsidR="00A62639" w:rsidRDefault="00A770F6" w:rsidP="00063FAF">
                  <w:pPr>
                    <w:rPr>
                      <w:sz w:val="18"/>
                      <w:szCs w:val="18"/>
                    </w:rPr>
                  </w:pPr>
                  <w:r w:rsidRPr="00177066">
                    <w:rPr>
                      <w:sz w:val="18"/>
                      <w:szCs w:val="18"/>
                    </w:rPr>
                    <w:t>Centralised Procedure (according to Reg. (EC) No 726/2004)</w:t>
                  </w:r>
                </w:p>
                <w:p w14:paraId="0BB8F45F" w14:textId="77777777" w:rsidR="00007B17" w:rsidRPr="00177066" w:rsidRDefault="00007B17" w:rsidP="00063FAF">
                  <w:pPr>
                    <w:rPr>
                      <w:sz w:val="18"/>
                      <w:szCs w:val="18"/>
                    </w:rPr>
                  </w:pPr>
                </w:p>
              </w:tc>
            </w:tr>
          </w:tbl>
          <w:p w14:paraId="40E5162B" w14:textId="77777777" w:rsidR="00A62639" w:rsidRPr="00177066" w:rsidRDefault="00A62639" w:rsidP="00063FAF">
            <w:pPr>
              <w:rPr>
                <w:sz w:val="18"/>
                <w:szCs w:val="18"/>
              </w:rPr>
            </w:pPr>
          </w:p>
        </w:tc>
      </w:tr>
      <w:tr w:rsidR="00895AC3" w14:paraId="59AF17F8" w14:textId="77777777" w:rsidTr="00202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4" w:type="dxa"/>
          </w:tcPr>
          <w:p w14:paraId="4B81DB02" w14:textId="77777777" w:rsidR="00A62639" w:rsidRPr="007540F8" w:rsidRDefault="00A770F6" w:rsidP="00063FAF">
            <w:pPr>
              <w:rPr>
                <w:b/>
                <w:bCs/>
                <w:sz w:val="18"/>
                <w:szCs w:val="18"/>
              </w:rPr>
            </w:pPr>
            <w:r w:rsidRPr="007540F8">
              <w:rPr>
                <w:b/>
                <w:bCs/>
                <w:sz w:val="18"/>
                <w:szCs w:val="18"/>
              </w:rPr>
              <w:t>Marketing Authorisation (MA) already granted</w:t>
            </w:r>
          </w:p>
          <w:p w14:paraId="4FBBAEAC" w14:textId="77777777" w:rsidR="00A62639" w:rsidRPr="007540F8" w:rsidRDefault="00A62639" w:rsidP="00063FAF">
            <w:pPr>
              <w:rPr>
                <w:b/>
                <w:bCs/>
                <w:sz w:val="18"/>
                <w:szCs w:val="18"/>
              </w:rPr>
            </w:pPr>
          </w:p>
          <w:p w14:paraId="6E28D93E" w14:textId="77777777" w:rsidR="00A62639" w:rsidRPr="007540F8" w:rsidRDefault="00A770F6" w:rsidP="00063FAF">
            <w:pPr>
              <w:rPr>
                <w:b/>
                <w:bCs/>
                <w:sz w:val="18"/>
                <w:szCs w:val="18"/>
              </w:rPr>
            </w:pPr>
            <w:r w:rsidRPr="007540F8">
              <w:rPr>
                <w:b/>
                <w:bCs/>
                <w:sz w:val="18"/>
                <w:szCs w:val="18"/>
              </w:rPr>
              <w:t>Please provide copies of assessment reports</w:t>
            </w:r>
          </w:p>
        </w:tc>
        <w:tc>
          <w:tcPr>
            <w:tcW w:w="7392" w:type="dxa"/>
          </w:tcPr>
          <w:p w14:paraId="30231AC8" w14:textId="77777777" w:rsidR="00A62639" w:rsidRPr="00177066" w:rsidRDefault="00A770F6" w:rsidP="00063FAF">
            <w:pPr>
              <w:rPr>
                <w:sz w:val="18"/>
                <w:szCs w:val="18"/>
              </w:rPr>
            </w:pPr>
            <w:r w:rsidRPr="00177066">
              <w:rPr>
                <w:sz w:val="18"/>
                <w:szCs w:val="18"/>
              </w:rPr>
              <w:t>Date of MA granting:</w:t>
            </w:r>
            <w:r w:rsidRPr="00177066">
              <w:rPr>
                <w:sz w:val="18"/>
                <w:szCs w:val="18"/>
              </w:rPr>
              <w:fldChar w:fldCharType="begin">
                <w:ffData>
                  <w:name w:val="Date_MAGrant"/>
                  <w:enabled/>
                  <w:calcOnExit w:val="0"/>
                  <w:textInput>
                    <w:maxLength w:val="2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p>
          <w:p w14:paraId="4DC73CDA" w14:textId="77777777" w:rsidR="00A62639" w:rsidRPr="00177066" w:rsidRDefault="00A770F6" w:rsidP="00063FAF">
            <w:pPr>
              <w:rPr>
                <w:sz w:val="18"/>
                <w:szCs w:val="18"/>
              </w:rPr>
            </w:pPr>
            <w:r w:rsidRPr="00177066">
              <w:rPr>
                <w:sz w:val="18"/>
                <w:szCs w:val="18"/>
              </w:rPr>
              <w:t>Route of MA</w:t>
            </w:r>
          </w:p>
          <w:tbl>
            <w:tblPr>
              <w:tblStyle w:val="TableTheme"/>
              <w:tblW w:w="0" w:type="auto"/>
              <w:tblLook w:val="01E0" w:firstRow="1" w:lastRow="1" w:firstColumn="1" w:lastColumn="1" w:noHBand="0" w:noVBand="0"/>
            </w:tblPr>
            <w:tblGrid>
              <w:gridCol w:w="460"/>
              <w:gridCol w:w="6564"/>
            </w:tblGrid>
            <w:tr w:rsidR="00895AC3" w14:paraId="20D9D57A" w14:textId="77777777" w:rsidTr="00063FAF">
              <w:tc>
                <w:tcPr>
                  <w:tcW w:w="460" w:type="dxa"/>
                </w:tcPr>
                <w:p w14:paraId="6F765AFF" w14:textId="77777777" w:rsidR="00A62639" w:rsidRPr="00177066" w:rsidRDefault="00A770F6" w:rsidP="00063FAF">
                  <w:pPr>
                    <w:rPr>
                      <w:sz w:val="18"/>
                      <w:szCs w:val="18"/>
                    </w:rPr>
                  </w:pPr>
                  <w:r w:rsidRPr="00177066">
                    <w:rPr>
                      <w:sz w:val="18"/>
                      <w:szCs w:val="18"/>
                    </w:rPr>
                    <w:fldChar w:fldCharType="begin">
                      <w:ffData>
                        <w:name w:val="GrProcNat"/>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564" w:type="dxa"/>
                </w:tcPr>
                <w:p w14:paraId="2A8DE6BE" w14:textId="77777777" w:rsidR="00A62639" w:rsidRPr="00177066" w:rsidRDefault="00A770F6" w:rsidP="00063FAF">
                  <w:pPr>
                    <w:rPr>
                      <w:sz w:val="18"/>
                      <w:szCs w:val="18"/>
                    </w:rPr>
                  </w:pPr>
                  <w:r w:rsidRPr="00177066">
                    <w:rPr>
                      <w:sz w:val="18"/>
                      <w:szCs w:val="18"/>
                    </w:rPr>
                    <w:t>National Procedure</w:t>
                  </w:r>
                </w:p>
              </w:tc>
            </w:tr>
            <w:tr w:rsidR="00895AC3" w14:paraId="6EF2A918" w14:textId="77777777" w:rsidTr="00063FAF">
              <w:tc>
                <w:tcPr>
                  <w:tcW w:w="460" w:type="dxa"/>
                </w:tcPr>
                <w:p w14:paraId="5FDF639D" w14:textId="77777777" w:rsidR="00A62639" w:rsidRPr="00177066" w:rsidRDefault="00A770F6" w:rsidP="00063FAF">
                  <w:pPr>
                    <w:rPr>
                      <w:sz w:val="18"/>
                      <w:szCs w:val="18"/>
                    </w:rPr>
                  </w:pPr>
                  <w:r w:rsidRPr="00177066">
                    <w:rPr>
                      <w:sz w:val="18"/>
                      <w:szCs w:val="18"/>
                    </w:rPr>
                    <w:fldChar w:fldCharType="begin">
                      <w:ffData>
                        <w:name w:val="GrProcDecentr"/>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564" w:type="dxa"/>
                </w:tcPr>
                <w:p w14:paraId="17FD6404" w14:textId="77777777" w:rsidR="00A62639" w:rsidRPr="00177066" w:rsidRDefault="00A770F6" w:rsidP="00063FAF">
                  <w:pPr>
                    <w:rPr>
                      <w:sz w:val="18"/>
                      <w:szCs w:val="18"/>
                    </w:rPr>
                  </w:pPr>
                  <w:r w:rsidRPr="00177066">
                    <w:rPr>
                      <w:sz w:val="18"/>
                      <w:szCs w:val="18"/>
                    </w:rPr>
                    <w:t>MRP/Decentralised Procedure</w:t>
                  </w:r>
                </w:p>
              </w:tc>
            </w:tr>
            <w:tr w:rsidR="00895AC3" w14:paraId="424F564C" w14:textId="77777777" w:rsidTr="00063FAF">
              <w:tc>
                <w:tcPr>
                  <w:tcW w:w="460" w:type="dxa"/>
                </w:tcPr>
                <w:p w14:paraId="6E4DEE09" w14:textId="77777777" w:rsidR="00A62639" w:rsidRPr="00177066" w:rsidRDefault="00A770F6" w:rsidP="00063FAF">
                  <w:pPr>
                    <w:rPr>
                      <w:sz w:val="18"/>
                      <w:szCs w:val="18"/>
                    </w:rPr>
                  </w:pPr>
                  <w:r w:rsidRPr="00177066">
                    <w:rPr>
                      <w:sz w:val="18"/>
                      <w:szCs w:val="18"/>
                    </w:rPr>
                    <w:fldChar w:fldCharType="begin">
                      <w:ffData>
                        <w:name w:val="GrProcCentr"/>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p>
              </w:tc>
              <w:tc>
                <w:tcPr>
                  <w:tcW w:w="6564" w:type="dxa"/>
                </w:tcPr>
                <w:p w14:paraId="3EB1B3E6" w14:textId="77777777" w:rsidR="00A62639" w:rsidRPr="00177066" w:rsidRDefault="00A770F6" w:rsidP="00063FAF">
                  <w:pPr>
                    <w:rPr>
                      <w:sz w:val="18"/>
                      <w:szCs w:val="18"/>
                    </w:rPr>
                  </w:pPr>
                  <w:r w:rsidRPr="00177066">
                    <w:rPr>
                      <w:sz w:val="18"/>
                      <w:szCs w:val="18"/>
                    </w:rPr>
                    <w:t>Centralised Procedure (according to Reg. (EC) No 726/2004)</w:t>
                  </w:r>
                </w:p>
              </w:tc>
            </w:tr>
          </w:tbl>
          <w:p w14:paraId="78AE6FFB" w14:textId="77777777" w:rsidR="00A62639" w:rsidRDefault="00A770F6" w:rsidP="00063FAF">
            <w:pPr>
              <w:rPr>
                <w:sz w:val="18"/>
                <w:szCs w:val="18"/>
              </w:rPr>
            </w:pPr>
            <w:r w:rsidRPr="00177066">
              <w:rPr>
                <w:sz w:val="18"/>
                <w:szCs w:val="18"/>
              </w:rPr>
              <w:t>Specify in which indication:</w:t>
            </w:r>
            <w:r w:rsidRPr="00177066">
              <w:rPr>
                <w:sz w:val="18"/>
                <w:szCs w:val="18"/>
              </w:rPr>
              <w:fldChar w:fldCharType="begin">
                <w:ffData>
                  <w:name w:val="GrIndic"/>
                  <w:enabled/>
                  <w:calcOnExit w:val="0"/>
                  <w:textInput>
                    <w:maxLength w:val="5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p>
          <w:p w14:paraId="570AF03C" w14:textId="77777777" w:rsidR="00007B17" w:rsidRPr="00177066" w:rsidRDefault="00007B17" w:rsidP="00063FAF">
            <w:pPr>
              <w:rPr>
                <w:sz w:val="18"/>
                <w:szCs w:val="18"/>
              </w:rPr>
            </w:pPr>
          </w:p>
        </w:tc>
      </w:tr>
      <w:tr w:rsidR="00895AC3" w14:paraId="58E19613" w14:textId="77777777" w:rsidTr="00202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4" w:type="dxa"/>
          </w:tcPr>
          <w:p w14:paraId="2D376DB2" w14:textId="77777777" w:rsidR="00A62639" w:rsidRPr="007540F8" w:rsidRDefault="00A770F6" w:rsidP="00063FAF">
            <w:pPr>
              <w:rPr>
                <w:b/>
                <w:bCs/>
                <w:sz w:val="18"/>
                <w:szCs w:val="18"/>
              </w:rPr>
            </w:pPr>
            <w:r w:rsidRPr="007540F8">
              <w:rPr>
                <w:b/>
                <w:bCs/>
                <w:sz w:val="18"/>
                <w:szCs w:val="18"/>
              </w:rPr>
              <w:t>Particular Marketing Authorisation request</w:t>
            </w:r>
          </w:p>
        </w:tc>
        <w:tc>
          <w:tcPr>
            <w:tcW w:w="7392" w:type="dxa"/>
          </w:tcPr>
          <w:p w14:paraId="42780F05" w14:textId="77777777" w:rsidR="00A62639" w:rsidRPr="00177066" w:rsidRDefault="00A770F6" w:rsidP="00063FAF">
            <w:pPr>
              <w:rPr>
                <w:sz w:val="18"/>
                <w:szCs w:val="18"/>
              </w:rPr>
            </w:pPr>
            <w:r w:rsidRPr="00177066">
              <w:rPr>
                <w:sz w:val="18"/>
                <w:szCs w:val="18"/>
              </w:rPr>
              <w:t>Authorisation granted:</w:t>
            </w:r>
          </w:p>
          <w:p w14:paraId="12E505FD" w14:textId="77777777" w:rsidR="00A62639" w:rsidRPr="00177066" w:rsidRDefault="00A770F6" w:rsidP="00063FAF">
            <w:pPr>
              <w:rPr>
                <w:sz w:val="18"/>
                <w:szCs w:val="18"/>
              </w:rPr>
            </w:pPr>
            <w:r w:rsidRPr="00177066">
              <w:rPr>
                <w:sz w:val="18"/>
                <w:szCs w:val="18"/>
              </w:rPr>
              <w:t xml:space="preserve">   </w:t>
            </w:r>
            <w:r w:rsidRPr="00177066">
              <w:rPr>
                <w:sz w:val="18"/>
                <w:szCs w:val="18"/>
              </w:rPr>
              <w:fldChar w:fldCharType="begin">
                <w:ffData>
                  <w:name w:val="ChAnti"/>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Yes – date: </w:t>
            </w:r>
            <w:r w:rsidRPr="00177066">
              <w:rPr>
                <w:sz w:val="18"/>
                <w:szCs w:val="18"/>
              </w:rPr>
              <w:fldChar w:fldCharType="begin">
                <w:ffData>
                  <w:name w:val="Date_condMANYGrant"/>
                  <w:enabled/>
                  <w:calcOnExit w:val="0"/>
                  <w:textInput>
                    <w:maxLength w:val="2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p>
          <w:p w14:paraId="77238636" w14:textId="77777777" w:rsidR="00A62639" w:rsidRPr="00177066" w:rsidRDefault="00A770F6" w:rsidP="00063FAF">
            <w:pPr>
              <w:rPr>
                <w:sz w:val="18"/>
                <w:szCs w:val="18"/>
              </w:rPr>
            </w:pPr>
            <w:r w:rsidRPr="00177066">
              <w:rPr>
                <w:sz w:val="18"/>
                <w:szCs w:val="18"/>
              </w:rPr>
              <w:t xml:space="preserve">   </w:t>
            </w:r>
            <w:r w:rsidRPr="00177066">
              <w:rPr>
                <w:sz w:val="18"/>
                <w:szCs w:val="18"/>
              </w:rPr>
              <w:fldChar w:fldCharType="begin">
                <w:ffData>
                  <w:name w:val="ChAnti"/>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No – application planned date: </w:t>
            </w:r>
            <w:r w:rsidRPr="00177066">
              <w:rPr>
                <w:sz w:val="18"/>
                <w:szCs w:val="18"/>
              </w:rPr>
              <w:fldChar w:fldCharType="begin">
                <w:ffData>
                  <w:name w:val="Date_condMANYGrant"/>
                  <w:enabled/>
                  <w:calcOnExit w:val="0"/>
                  <w:textInput>
                    <w:maxLength w:val="2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p>
          <w:p w14:paraId="28E0B483" w14:textId="77777777" w:rsidR="00A62639" w:rsidRPr="00177066" w:rsidRDefault="00A770F6" w:rsidP="00063FAF">
            <w:pPr>
              <w:rPr>
                <w:sz w:val="18"/>
                <w:szCs w:val="18"/>
              </w:rPr>
            </w:pPr>
            <w:r w:rsidRPr="00177066">
              <w:rPr>
                <w:sz w:val="18"/>
                <w:szCs w:val="18"/>
              </w:rPr>
              <w:t>Type:</w:t>
            </w:r>
          </w:p>
          <w:p w14:paraId="4F79D8D6" w14:textId="77777777" w:rsidR="00A62639" w:rsidRPr="00177066" w:rsidRDefault="00A770F6" w:rsidP="00063FAF">
            <w:pPr>
              <w:rPr>
                <w:sz w:val="18"/>
                <w:szCs w:val="18"/>
              </w:rPr>
            </w:pPr>
            <w:r w:rsidRPr="00177066">
              <w:rPr>
                <w:sz w:val="18"/>
                <w:szCs w:val="18"/>
              </w:rPr>
              <w:fldChar w:fldCharType="begin">
                <w:ffData>
                  <w:name w:val="ChAnti"/>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Conditional MA</w:t>
            </w:r>
          </w:p>
          <w:p w14:paraId="10805C04" w14:textId="77777777" w:rsidR="00A62639" w:rsidRPr="00177066" w:rsidRDefault="00A770F6" w:rsidP="00063FAF">
            <w:pPr>
              <w:rPr>
                <w:sz w:val="18"/>
                <w:szCs w:val="18"/>
              </w:rPr>
            </w:pPr>
            <w:r w:rsidRPr="00177066">
              <w:rPr>
                <w:sz w:val="18"/>
                <w:szCs w:val="18"/>
              </w:rPr>
              <w:fldChar w:fldCharType="begin">
                <w:ffData>
                  <w:name w:val="ChAnti"/>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MA under exceptional circumstances</w:t>
            </w:r>
          </w:p>
          <w:p w14:paraId="2756C9DD" w14:textId="77777777" w:rsidR="00A62639" w:rsidRPr="00177066" w:rsidRDefault="00A770F6" w:rsidP="00063FAF">
            <w:pPr>
              <w:rPr>
                <w:sz w:val="18"/>
                <w:szCs w:val="18"/>
              </w:rPr>
            </w:pPr>
            <w:r w:rsidRPr="00177066">
              <w:rPr>
                <w:sz w:val="18"/>
                <w:szCs w:val="18"/>
              </w:rPr>
              <w:fldChar w:fldCharType="begin">
                <w:ffData>
                  <w:name w:val="ChAnti"/>
                  <w:enabled/>
                  <w:calcOnExit w:val="0"/>
                  <w:checkBox>
                    <w:sizeAuto/>
                    <w:default w:val="0"/>
                    <w:checked w:val="0"/>
                  </w:checkBox>
                </w:ffData>
              </w:fldChar>
            </w:r>
            <w:r w:rsidRPr="00177066">
              <w:rPr>
                <w:sz w:val="18"/>
                <w:szCs w:val="18"/>
                <w:lang w:val="en-US"/>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Accelerated assessment</w:t>
            </w:r>
          </w:p>
          <w:p w14:paraId="478AF6E8" w14:textId="77777777" w:rsidR="00A62639" w:rsidRDefault="00A770F6" w:rsidP="00063FAF">
            <w:pPr>
              <w:rPr>
                <w:sz w:val="18"/>
                <w:szCs w:val="18"/>
              </w:rPr>
            </w:pPr>
            <w:r w:rsidRPr="00177066">
              <w:rPr>
                <w:sz w:val="18"/>
                <w:szCs w:val="18"/>
              </w:rPr>
              <w:fldChar w:fldCharType="begin">
                <w:ffData>
                  <w:name w:val="ChAnti"/>
                  <w:enabled/>
                  <w:calcOnExit w:val="0"/>
                  <w:checkBox>
                    <w:sizeAuto/>
                    <w:default w:val="0"/>
                    <w:checked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WHO Art. 58 prequalification</w:t>
            </w:r>
          </w:p>
          <w:p w14:paraId="392EF108" w14:textId="77777777" w:rsidR="00007B17" w:rsidRPr="00177066" w:rsidRDefault="00007B17" w:rsidP="00063FAF">
            <w:pPr>
              <w:rPr>
                <w:sz w:val="18"/>
                <w:szCs w:val="18"/>
              </w:rPr>
            </w:pPr>
          </w:p>
        </w:tc>
      </w:tr>
      <w:tr w:rsidR="00895AC3" w14:paraId="2FF5738E" w14:textId="77777777" w:rsidTr="00202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4" w:type="dxa"/>
          </w:tcPr>
          <w:p w14:paraId="61472C65" w14:textId="77777777" w:rsidR="00A62639" w:rsidRPr="007540F8" w:rsidRDefault="00A770F6" w:rsidP="00063FAF">
            <w:pPr>
              <w:rPr>
                <w:b/>
                <w:bCs/>
                <w:sz w:val="18"/>
                <w:szCs w:val="18"/>
              </w:rPr>
            </w:pPr>
            <w:r w:rsidRPr="007540F8">
              <w:rPr>
                <w:b/>
                <w:bCs/>
                <w:sz w:val="18"/>
                <w:szCs w:val="18"/>
              </w:rPr>
              <w:t>Comments</w:t>
            </w:r>
          </w:p>
          <w:p w14:paraId="027F0233" w14:textId="77777777" w:rsidR="00A62639" w:rsidRPr="007540F8" w:rsidRDefault="00A62639" w:rsidP="00063FAF">
            <w:pPr>
              <w:rPr>
                <w:b/>
                <w:bCs/>
                <w:sz w:val="18"/>
                <w:szCs w:val="18"/>
              </w:rPr>
            </w:pPr>
          </w:p>
        </w:tc>
        <w:tc>
          <w:tcPr>
            <w:tcW w:w="7392" w:type="dxa"/>
          </w:tcPr>
          <w:p w14:paraId="5D841A65" w14:textId="77777777" w:rsidR="00A62639" w:rsidRPr="00177066" w:rsidRDefault="00A770F6" w:rsidP="00063FAF">
            <w:pPr>
              <w:rPr>
                <w:sz w:val="18"/>
                <w:szCs w:val="18"/>
              </w:rPr>
            </w:pPr>
            <w:r w:rsidRPr="00177066">
              <w:rPr>
                <w:sz w:val="18"/>
                <w:szCs w:val="18"/>
              </w:rPr>
              <w:fldChar w:fldCharType="begin">
                <w:ffData>
                  <w:name w:val="Text9"/>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p>
        </w:tc>
      </w:tr>
      <w:tr w:rsidR="00895AC3" w14:paraId="19D49E5A" w14:textId="77777777" w:rsidTr="00202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4" w:type="dxa"/>
          </w:tcPr>
          <w:p w14:paraId="765ED76A" w14:textId="77777777" w:rsidR="00A62639" w:rsidRPr="007540F8" w:rsidRDefault="00A770F6" w:rsidP="00063FAF">
            <w:pPr>
              <w:rPr>
                <w:b/>
                <w:bCs/>
                <w:sz w:val="18"/>
                <w:szCs w:val="18"/>
              </w:rPr>
            </w:pPr>
            <w:r w:rsidRPr="007540F8">
              <w:rPr>
                <w:b/>
                <w:bCs/>
                <w:sz w:val="18"/>
                <w:szCs w:val="18"/>
              </w:rPr>
              <w:t>Please briefly outline the scope of the request for SNSA</w:t>
            </w:r>
          </w:p>
        </w:tc>
        <w:tc>
          <w:tcPr>
            <w:tcW w:w="7392" w:type="dxa"/>
          </w:tcPr>
          <w:p w14:paraId="2F7AECA1" w14:textId="77777777" w:rsidR="00A62639" w:rsidRPr="00177066" w:rsidRDefault="00A770F6" w:rsidP="00063FAF">
            <w:pPr>
              <w:rPr>
                <w:sz w:val="18"/>
                <w:szCs w:val="18"/>
              </w:rPr>
            </w:pPr>
            <w:r w:rsidRPr="00177066">
              <w:rPr>
                <w:sz w:val="18"/>
                <w:szCs w:val="18"/>
              </w:rPr>
              <w:fldChar w:fldCharType="begin">
                <w:ffData>
                  <w:name w:val="Text9"/>
                  <w:enabled/>
                  <w:calcOnExit w:val="0"/>
                  <w:textInput/>
                </w:ffData>
              </w:fldChar>
            </w:r>
            <w:bookmarkStart w:id="35" w:name="Text9"/>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bookmarkEnd w:id="35"/>
          </w:p>
        </w:tc>
      </w:tr>
      <w:tr w:rsidR="00895AC3" w14:paraId="3E72CEB6" w14:textId="77777777" w:rsidTr="00202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4" w:type="dxa"/>
          </w:tcPr>
          <w:p w14:paraId="0CCBAF93" w14:textId="77777777" w:rsidR="00A62639" w:rsidRPr="007540F8" w:rsidRDefault="00A770F6" w:rsidP="00063FAF">
            <w:pPr>
              <w:rPr>
                <w:b/>
                <w:bCs/>
                <w:sz w:val="18"/>
                <w:szCs w:val="18"/>
              </w:rPr>
            </w:pPr>
            <w:r w:rsidRPr="007540F8">
              <w:rPr>
                <w:b/>
                <w:bCs/>
                <w:sz w:val="18"/>
                <w:szCs w:val="18"/>
              </w:rPr>
              <w:t>Preferred meeting dates (minimum 3 options, in different weeks)</w:t>
            </w:r>
          </w:p>
        </w:tc>
        <w:tc>
          <w:tcPr>
            <w:tcW w:w="7392" w:type="dxa"/>
          </w:tcPr>
          <w:p w14:paraId="7D1B5BD0" w14:textId="77777777" w:rsidR="00A62639" w:rsidRDefault="00A770F6" w:rsidP="00063FAF">
            <w:pPr>
              <w:rPr>
                <w:sz w:val="18"/>
                <w:szCs w:val="18"/>
              </w:rPr>
            </w:pPr>
            <w:r w:rsidRPr="00177066">
              <w:rPr>
                <w:sz w:val="18"/>
                <w:szCs w:val="18"/>
              </w:rPr>
              <w:fldChar w:fldCharType="begin">
                <w:ffData>
                  <w:name w:val="Text9"/>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p>
          <w:p w14:paraId="1D9E2A5C" w14:textId="77777777" w:rsidR="00007B17" w:rsidRDefault="00A770F6" w:rsidP="00063FAF">
            <w:pPr>
              <w:rPr>
                <w:sz w:val="18"/>
                <w:szCs w:val="18"/>
              </w:rPr>
            </w:pPr>
            <w:r w:rsidRPr="00177066">
              <w:rPr>
                <w:sz w:val="18"/>
                <w:szCs w:val="18"/>
              </w:rPr>
              <w:fldChar w:fldCharType="begin">
                <w:ffData>
                  <w:name w:val="Text9"/>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p>
          <w:p w14:paraId="57CBBF32" w14:textId="77777777" w:rsidR="00007B17" w:rsidRPr="00177066" w:rsidRDefault="00A770F6" w:rsidP="00063FAF">
            <w:pPr>
              <w:rPr>
                <w:sz w:val="18"/>
                <w:szCs w:val="18"/>
              </w:rPr>
            </w:pPr>
            <w:r w:rsidRPr="00177066">
              <w:rPr>
                <w:sz w:val="18"/>
                <w:szCs w:val="18"/>
              </w:rPr>
              <w:fldChar w:fldCharType="begin">
                <w:ffData>
                  <w:name w:val="Text9"/>
                  <w:enabled/>
                  <w:calcOnExit w:val="0"/>
                  <w:textInput/>
                </w:ffData>
              </w:fldChar>
            </w:r>
            <w:r w:rsidRPr="00177066">
              <w:rPr>
                <w:sz w:val="18"/>
                <w:szCs w:val="18"/>
              </w:rPr>
              <w:instrText xml:space="preserve"> FORMTEXT </w:instrText>
            </w:r>
            <w:r w:rsidRPr="00177066">
              <w:rPr>
                <w:sz w:val="18"/>
                <w:szCs w:val="18"/>
              </w:rPr>
            </w:r>
            <w:r w:rsidRPr="00177066">
              <w:rPr>
                <w:sz w:val="18"/>
                <w:szCs w:val="18"/>
              </w:rPr>
              <w:fldChar w:fldCharType="separate"/>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t> </w:t>
            </w:r>
            <w:r w:rsidRPr="00177066">
              <w:rPr>
                <w:sz w:val="18"/>
                <w:szCs w:val="18"/>
              </w:rPr>
              <w:fldChar w:fldCharType="end"/>
            </w:r>
          </w:p>
        </w:tc>
      </w:tr>
      <w:tr w:rsidR="00895AC3" w14:paraId="69103096" w14:textId="77777777" w:rsidTr="00202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4" w:type="dxa"/>
          </w:tcPr>
          <w:p w14:paraId="5570E505" w14:textId="77777777" w:rsidR="00A62639" w:rsidRPr="007540F8" w:rsidRDefault="00A770F6" w:rsidP="00202AFD">
            <w:pPr>
              <w:keepNext/>
              <w:rPr>
                <w:b/>
                <w:bCs/>
                <w:sz w:val="18"/>
                <w:szCs w:val="18"/>
              </w:rPr>
            </w:pPr>
            <w:r w:rsidRPr="007540F8">
              <w:rPr>
                <w:b/>
                <w:bCs/>
                <w:sz w:val="18"/>
                <w:szCs w:val="18"/>
              </w:rPr>
              <w:lastRenderedPageBreak/>
              <w:t>Requested NCAs</w:t>
            </w:r>
          </w:p>
          <w:p w14:paraId="670EE6E7" w14:textId="77777777" w:rsidR="00A62639" w:rsidRPr="007540F8" w:rsidRDefault="00A62639" w:rsidP="00202AFD">
            <w:pPr>
              <w:keepNext/>
              <w:rPr>
                <w:b/>
                <w:bCs/>
                <w:sz w:val="18"/>
                <w:szCs w:val="18"/>
              </w:rPr>
            </w:pPr>
          </w:p>
          <w:p w14:paraId="41BD0FF3" w14:textId="77777777" w:rsidR="00A62639" w:rsidRPr="007540F8" w:rsidRDefault="00A62639" w:rsidP="00202AFD">
            <w:pPr>
              <w:keepNext/>
              <w:rPr>
                <w:b/>
                <w:bCs/>
                <w:sz w:val="18"/>
                <w:szCs w:val="18"/>
              </w:rPr>
            </w:pPr>
          </w:p>
          <w:p w14:paraId="0D19A390" w14:textId="77777777" w:rsidR="00A62639" w:rsidRPr="007540F8" w:rsidRDefault="00A62639" w:rsidP="00202AFD">
            <w:pPr>
              <w:keepNext/>
              <w:rPr>
                <w:b/>
                <w:bCs/>
                <w:sz w:val="18"/>
                <w:szCs w:val="18"/>
              </w:rPr>
            </w:pPr>
          </w:p>
          <w:p w14:paraId="2BA48D53" w14:textId="77777777" w:rsidR="00A62639" w:rsidRPr="007540F8" w:rsidRDefault="00A62639" w:rsidP="00202AFD">
            <w:pPr>
              <w:keepNext/>
              <w:rPr>
                <w:b/>
                <w:bCs/>
                <w:sz w:val="18"/>
                <w:szCs w:val="18"/>
              </w:rPr>
            </w:pPr>
          </w:p>
          <w:p w14:paraId="62CE83F7" w14:textId="77777777" w:rsidR="00A62639" w:rsidRPr="007540F8" w:rsidRDefault="00A62639" w:rsidP="00202AFD">
            <w:pPr>
              <w:keepNext/>
              <w:rPr>
                <w:b/>
                <w:bCs/>
                <w:sz w:val="18"/>
                <w:szCs w:val="18"/>
              </w:rPr>
            </w:pPr>
          </w:p>
          <w:p w14:paraId="27A97A44" w14:textId="77777777" w:rsidR="00A62639" w:rsidRPr="007540F8" w:rsidRDefault="00A62639" w:rsidP="00202AFD">
            <w:pPr>
              <w:keepNext/>
              <w:rPr>
                <w:b/>
                <w:bCs/>
                <w:sz w:val="18"/>
                <w:szCs w:val="18"/>
              </w:rPr>
            </w:pPr>
          </w:p>
          <w:p w14:paraId="2BC44CE2" w14:textId="77777777" w:rsidR="00A62639" w:rsidRPr="007540F8" w:rsidRDefault="00A62639" w:rsidP="00202AFD">
            <w:pPr>
              <w:keepNext/>
              <w:rPr>
                <w:b/>
                <w:bCs/>
                <w:sz w:val="18"/>
                <w:szCs w:val="18"/>
              </w:rPr>
            </w:pPr>
          </w:p>
          <w:p w14:paraId="24C64D33" w14:textId="77777777" w:rsidR="00A62639" w:rsidRPr="007540F8" w:rsidRDefault="00A62639" w:rsidP="00202AFD">
            <w:pPr>
              <w:keepNext/>
              <w:rPr>
                <w:b/>
                <w:bCs/>
                <w:sz w:val="18"/>
                <w:szCs w:val="18"/>
              </w:rPr>
            </w:pPr>
          </w:p>
        </w:tc>
        <w:tc>
          <w:tcPr>
            <w:tcW w:w="7392" w:type="dxa"/>
          </w:tcPr>
          <w:p w14:paraId="668C61DC" w14:textId="0A40D18C" w:rsidR="00A62639" w:rsidRPr="00177066" w:rsidRDefault="00A770F6" w:rsidP="00202AFD">
            <w:pPr>
              <w:keepNext/>
              <w:rPr>
                <w:sz w:val="18"/>
                <w:szCs w:val="18"/>
                <w:lang w:val="pt-PT"/>
              </w:rPr>
            </w:pPr>
            <w:r w:rsidRPr="00177066">
              <w:rPr>
                <w:sz w:val="18"/>
                <w:szCs w:val="18"/>
                <w:lang w:val="pt-PT"/>
              </w:rPr>
              <w:t>NCA 1:</w:t>
            </w:r>
            <w:r w:rsidR="0058658D">
              <w:rPr>
                <w:sz w:val="18"/>
                <w:szCs w:val="18"/>
                <w:lang w:val="pt-PT"/>
              </w:rPr>
              <w:t xml:space="preserve"> </w:t>
            </w:r>
            <w:r w:rsidR="0058658D" w:rsidRPr="00177066">
              <w:rPr>
                <w:sz w:val="18"/>
                <w:szCs w:val="18"/>
              </w:rPr>
              <w:fldChar w:fldCharType="begin">
                <w:ffData>
                  <w:name w:val="ApplNm"/>
                  <w:enabled/>
                  <w:calcOnExit w:val="0"/>
                  <w:textInput>
                    <w:maxLength w:val="100"/>
                  </w:textInput>
                </w:ffData>
              </w:fldChar>
            </w:r>
            <w:r w:rsidR="0058658D" w:rsidRPr="0058658D">
              <w:rPr>
                <w:sz w:val="18"/>
                <w:szCs w:val="18"/>
                <w:lang w:val="pt-PT"/>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r w:rsidRPr="00177066">
              <w:rPr>
                <w:sz w:val="18"/>
                <w:szCs w:val="18"/>
                <w:lang w:val="pt-PT"/>
              </w:rPr>
              <w:t xml:space="preserve">                          </w:t>
            </w:r>
          </w:p>
          <w:p w14:paraId="329327F0" w14:textId="73B3B0FD" w:rsidR="00A62639" w:rsidRPr="00177066" w:rsidRDefault="00A770F6" w:rsidP="00202AFD">
            <w:pPr>
              <w:keepNext/>
              <w:rPr>
                <w:sz w:val="18"/>
                <w:szCs w:val="18"/>
                <w:lang w:val="pt-PT"/>
              </w:rPr>
            </w:pPr>
            <w:r w:rsidRPr="00177066">
              <w:rPr>
                <w:sz w:val="18"/>
                <w:szCs w:val="18"/>
                <w:lang w:val="pt-PT"/>
              </w:rPr>
              <w:t xml:space="preserve">NCA 2: </w:t>
            </w:r>
            <w:r w:rsidR="0058658D" w:rsidRPr="00177066">
              <w:rPr>
                <w:sz w:val="18"/>
                <w:szCs w:val="18"/>
              </w:rPr>
              <w:fldChar w:fldCharType="begin">
                <w:ffData>
                  <w:name w:val="ApplNm"/>
                  <w:enabled/>
                  <w:calcOnExit w:val="0"/>
                  <w:textInput>
                    <w:maxLength w:val="100"/>
                  </w:textInput>
                </w:ffData>
              </w:fldChar>
            </w:r>
            <w:r w:rsidR="0058658D" w:rsidRPr="0058658D">
              <w:rPr>
                <w:sz w:val="18"/>
                <w:szCs w:val="18"/>
                <w:lang w:val="pt-PT"/>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p>
          <w:p w14:paraId="526FF50F" w14:textId="582F8BDF" w:rsidR="00A62639" w:rsidRPr="00177066" w:rsidRDefault="00A770F6" w:rsidP="00202AFD">
            <w:pPr>
              <w:keepNext/>
              <w:rPr>
                <w:sz w:val="18"/>
                <w:szCs w:val="18"/>
                <w:lang w:val="pt-PT"/>
              </w:rPr>
            </w:pPr>
            <w:r w:rsidRPr="00177066">
              <w:rPr>
                <w:sz w:val="18"/>
                <w:szCs w:val="18"/>
                <w:lang w:val="pt-PT"/>
              </w:rPr>
              <w:t>NCA 3 (as observer):</w:t>
            </w:r>
            <w:r w:rsidR="0058658D" w:rsidRPr="0058658D">
              <w:rPr>
                <w:sz w:val="18"/>
                <w:szCs w:val="18"/>
                <w:lang w:val="pt-PT"/>
              </w:rPr>
              <w:t xml:space="preserve"> </w:t>
            </w:r>
            <w:r w:rsidR="0058658D" w:rsidRPr="00177066">
              <w:rPr>
                <w:sz w:val="18"/>
                <w:szCs w:val="18"/>
              </w:rPr>
              <w:fldChar w:fldCharType="begin">
                <w:ffData>
                  <w:name w:val="ApplNm"/>
                  <w:enabled/>
                  <w:calcOnExit w:val="0"/>
                  <w:textInput>
                    <w:maxLength w:val="100"/>
                  </w:textInput>
                </w:ffData>
              </w:fldChar>
            </w:r>
            <w:r w:rsidR="0058658D" w:rsidRPr="0058658D">
              <w:rPr>
                <w:sz w:val="18"/>
                <w:szCs w:val="18"/>
                <w:lang w:val="pt-PT"/>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p>
          <w:p w14:paraId="2C19163E" w14:textId="77777777" w:rsidR="00A62639" w:rsidRPr="00177066" w:rsidRDefault="00A62639" w:rsidP="00202AFD">
            <w:pPr>
              <w:keepNext/>
              <w:rPr>
                <w:sz w:val="18"/>
                <w:szCs w:val="18"/>
                <w:lang w:val="pt-PT"/>
              </w:rPr>
            </w:pPr>
          </w:p>
          <w:p w14:paraId="59772189" w14:textId="690F4570" w:rsidR="00A62639" w:rsidRPr="00177066" w:rsidRDefault="00A770F6" w:rsidP="00202AFD">
            <w:pPr>
              <w:keepNext/>
              <w:rPr>
                <w:sz w:val="18"/>
                <w:szCs w:val="18"/>
              </w:rPr>
            </w:pPr>
            <w:r w:rsidRPr="00177066">
              <w:rPr>
                <w:sz w:val="18"/>
                <w:szCs w:val="18"/>
              </w:rPr>
              <w:t>Alternative NCA to replace NCA 1 or NCA 2:</w:t>
            </w:r>
            <w:r w:rsidR="0058658D">
              <w:rPr>
                <w:sz w:val="18"/>
                <w:szCs w:val="18"/>
              </w:rPr>
              <w:t xml:space="preserve"> </w:t>
            </w:r>
            <w:r w:rsidR="0058658D" w:rsidRPr="00177066">
              <w:rPr>
                <w:sz w:val="18"/>
                <w:szCs w:val="18"/>
              </w:rPr>
              <w:fldChar w:fldCharType="begin">
                <w:ffData>
                  <w:name w:val="ApplNm"/>
                  <w:enabled/>
                  <w:calcOnExit w:val="0"/>
                  <w:textInput>
                    <w:maxLength w:val="100"/>
                  </w:textInput>
                </w:ffData>
              </w:fldChar>
            </w:r>
            <w:r w:rsidR="0058658D" w:rsidRPr="00177066">
              <w:rPr>
                <w:sz w:val="18"/>
                <w:szCs w:val="18"/>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p>
          <w:p w14:paraId="4A4E7CE1" w14:textId="77777777" w:rsidR="00A62639" w:rsidRPr="00177066" w:rsidRDefault="00A62639" w:rsidP="00202AFD">
            <w:pPr>
              <w:keepNext/>
              <w:rPr>
                <w:sz w:val="18"/>
                <w:szCs w:val="18"/>
              </w:rPr>
            </w:pPr>
          </w:p>
          <w:p w14:paraId="4019A419" w14:textId="1B4ED7A7" w:rsidR="00A62639" w:rsidRPr="00177066" w:rsidRDefault="00A770F6" w:rsidP="00202AFD">
            <w:pPr>
              <w:keepNext/>
              <w:rPr>
                <w:sz w:val="18"/>
                <w:szCs w:val="18"/>
              </w:rPr>
            </w:pPr>
            <w:r w:rsidRPr="00177066">
              <w:rPr>
                <w:sz w:val="18"/>
                <w:szCs w:val="18"/>
              </w:rPr>
              <w:t xml:space="preserve">Additional NCAs in justified cases </w:t>
            </w:r>
            <w:r w:rsidRPr="00177066">
              <w:rPr>
                <w:sz w:val="18"/>
                <w:szCs w:val="18"/>
                <w:vertAlign w:val="superscript"/>
              </w:rPr>
              <w:t>(1)</w:t>
            </w:r>
            <w:r w:rsidRPr="00177066">
              <w:rPr>
                <w:sz w:val="18"/>
                <w:szCs w:val="18"/>
              </w:rPr>
              <w:t>:</w:t>
            </w:r>
            <w:r w:rsidR="0058658D">
              <w:rPr>
                <w:sz w:val="18"/>
                <w:szCs w:val="18"/>
              </w:rPr>
              <w:t xml:space="preserve"> </w:t>
            </w:r>
            <w:r w:rsidR="0058658D" w:rsidRPr="00177066">
              <w:rPr>
                <w:sz w:val="18"/>
                <w:szCs w:val="18"/>
              </w:rPr>
              <w:fldChar w:fldCharType="begin">
                <w:ffData>
                  <w:name w:val="ApplNm"/>
                  <w:enabled/>
                  <w:calcOnExit w:val="0"/>
                  <w:textInput>
                    <w:maxLength w:val="100"/>
                  </w:textInput>
                </w:ffData>
              </w:fldChar>
            </w:r>
            <w:r w:rsidR="0058658D" w:rsidRPr="00177066">
              <w:rPr>
                <w:sz w:val="18"/>
                <w:szCs w:val="18"/>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r w:rsidRPr="00177066">
              <w:rPr>
                <w:sz w:val="18"/>
                <w:szCs w:val="18"/>
              </w:rPr>
              <w:t xml:space="preserve"> </w:t>
            </w:r>
          </w:p>
          <w:p w14:paraId="32B91D30" w14:textId="77777777" w:rsidR="00A62639" w:rsidRPr="00177066" w:rsidRDefault="00A62639" w:rsidP="00202AFD">
            <w:pPr>
              <w:keepNext/>
              <w:rPr>
                <w:sz w:val="18"/>
                <w:szCs w:val="18"/>
              </w:rPr>
            </w:pPr>
          </w:p>
          <w:p w14:paraId="02A18692" w14:textId="77777777" w:rsidR="00A62639" w:rsidRPr="00177066" w:rsidRDefault="00A770F6" w:rsidP="00202AFD">
            <w:pPr>
              <w:keepNext/>
              <w:rPr>
                <w:sz w:val="18"/>
                <w:szCs w:val="18"/>
              </w:rPr>
            </w:pPr>
            <w:r w:rsidRPr="00177066">
              <w:rPr>
                <w:sz w:val="18"/>
                <w:szCs w:val="18"/>
              </w:rPr>
              <w:t>Participation of a CTCG representative as observer</w:t>
            </w:r>
            <w:r w:rsidRPr="00177066">
              <w:rPr>
                <w:sz w:val="18"/>
                <w:szCs w:val="18"/>
                <w:vertAlign w:val="superscript"/>
              </w:rPr>
              <w:t xml:space="preserve"> (2)</w:t>
            </w:r>
          </w:p>
          <w:p w14:paraId="09B43123" w14:textId="77777777" w:rsidR="00A62639" w:rsidRPr="00177066" w:rsidRDefault="00A62639" w:rsidP="00202AFD">
            <w:pPr>
              <w:keepNext/>
              <w:rPr>
                <w:sz w:val="18"/>
                <w:szCs w:val="18"/>
              </w:rPr>
            </w:pPr>
          </w:p>
          <w:p w14:paraId="60CDB1A1" w14:textId="77777777" w:rsidR="00A62639" w:rsidRPr="00177066" w:rsidRDefault="00A770F6" w:rsidP="00202AFD">
            <w:pPr>
              <w:keepNext/>
              <w:rPr>
                <w:sz w:val="18"/>
                <w:szCs w:val="18"/>
              </w:rPr>
            </w:pPr>
            <w:r w:rsidRPr="00177066">
              <w:rPr>
                <w:sz w:val="18"/>
                <w:szCs w:val="18"/>
              </w:rPr>
              <w:fldChar w:fldCharType="begin">
                <w:ffData>
                  <w:name w:val="Check2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yes</w:t>
            </w:r>
          </w:p>
          <w:p w14:paraId="4E245AE0" w14:textId="77777777" w:rsidR="00A62639" w:rsidRPr="00177066" w:rsidRDefault="00A62639" w:rsidP="00202AFD">
            <w:pPr>
              <w:keepNext/>
              <w:rPr>
                <w:sz w:val="18"/>
                <w:szCs w:val="18"/>
              </w:rPr>
            </w:pPr>
          </w:p>
          <w:p w14:paraId="63BF156B" w14:textId="23EA313D" w:rsidR="00A62639" w:rsidRPr="00177066" w:rsidRDefault="00A770F6" w:rsidP="00202AFD">
            <w:pPr>
              <w:keepNext/>
              <w:rPr>
                <w:sz w:val="18"/>
                <w:szCs w:val="18"/>
              </w:rPr>
            </w:pPr>
            <w:r w:rsidRPr="00177066">
              <w:rPr>
                <w:sz w:val="18"/>
                <w:szCs w:val="18"/>
              </w:rPr>
              <w:t>Justification:</w:t>
            </w:r>
            <w:r w:rsidR="0058658D">
              <w:rPr>
                <w:sz w:val="18"/>
                <w:szCs w:val="18"/>
              </w:rPr>
              <w:t xml:space="preserve"> </w:t>
            </w:r>
            <w:r w:rsidR="0058658D" w:rsidRPr="00177066">
              <w:rPr>
                <w:sz w:val="18"/>
                <w:szCs w:val="18"/>
              </w:rPr>
              <w:fldChar w:fldCharType="begin">
                <w:ffData>
                  <w:name w:val="ApplNm"/>
                  <w:enabled/>
                  <w:calcOnExit w:val="0"/>
                  <w:textInput>
                    <w:maxLength w:val="100"/>
                  </w:textInput>
                </w:ffData>
              </w:fldChar>
            </w:r>
            <w:r w:rsidR="0058658D" w:rsidRPr="00177066">
              <w:rPr>
                <w:sz w:val="18"/>
                <w:szCs w:val="18"/>
              </w:rPr>
              <w:instrText xml:space="preserve"> FORMTEXT </w:instrText>
            </w:r>
            <w:r w:rsidR="0058658D" w:rsidRPr="00177066">
              <w:rPr>
                <w:sz w:val="18"/>
                <w:szCs w:val="18"/>
              </w:rPr>
            </w:r>
            <w:r w:rsidR="0058658D" w:rsidRPr="00177066">
              <w:rPr>
                <w:sz w:val="18"/>
                <w:szCs w:val="18"/>
              </w:rPr>
              <w:fldChar w:fldCharType="separate"/>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noProof/>
                <w:sz w:val="18"/>
                <w:szCs w:val="18"/>
              </w:rPr>
              <w:t> </w:t>
            </w:r>
            <w:r w:rsidR="0058658D" w:rsidRPr="00177066">
              <w:rPr>
                <w:sz w:val="18"/>
                <w:szCs w:val="18"/>
              </w:rPr>
              <w:fldChar w:fldCharType="end"/>
            </w:r>
          </w:p>
          <w:p w14:paraId="34A5A61A" w14:textId="77777777" w:rsidR="00A62639" w:rsidRPr="00177066" w:rsidRDefault="00A62639" w:rsidP="00202AFD">
            <w:pPr>
              <w:keepNext/>
              <w:rPr>
                <w:sz w:val="18"/>
                <w:szCs w:val="18"/>
              </w:rPr>
            </w:pPr>
          </w:p>
          <w:p w14:paraId="51E2136D" w14:textId="77777777" w:rsidR="00A62639" w:rsidRPr="00177066" w:rsidRDefault="00A62639" w:rsidP="00202AFD">
            <w:pPr>
              <w:keepNext/>
              <w:rPr>
                <w:sz w:val="18"/>
                <w:szCs w:val="18"/>
              </w:rPr>
            </w:pPr>
          </w:p>
        </w:tc>
      </w:tr>
      <w:tr w:rsidR="00895AC3" w14:paraId="226098FB" w14:textId="77777777" w:rsidTr="00202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4" w:type="dxa"/>
          </w:tcPr>
          <w:p w14:paraId="2D24CB3A" w14:textId="77777777" w:rsidR="00A62639" w:rsidRPr="007540F8" w:rsidRDefault="00A770F6" w:rsidP="00063FAF">
            <w:pPr>
              <w:rPr>
                <w:b/>
                <w:bCs/>
                <w:sz w:val="18"/>
                <w:szCs w:val="18"/>
              </w:rPr>
            </w:pPr>
            <w:r w:rsidRPr="007540F8">
              <w:rPr>
                <w:b/>
                <w:bCs/>
                <w:sz w:val="18"/>
                <w:szCs w:val="18"/>
              </w:rPr>
              <w:t>Data sharing</w:t>
            </w:r>
          </w:p>
        </w:tc>
        <w:tc>
          <w:tcPr>
            <w:tcW w:w="7392" w:type="dxa"/>
          </w:tcPr>
          <w:p w14:paraId="779536A6" w14:textId="77777777" w:rsidR="00A62639" w:rsidRPr="00177066" w:rsidRDefault="00A770F6" w:rsidP="00063FAF">
            <w:pPr>
              <w:rPr>
                <w:sz w:val="18"/>
                <w:szCs w:val="18"/>
              </w:rPr>
            </w:pPr>
            <w:r w:rsidRPr="00177066">
              <w:rPr>
                <w:sz w:val="18"/>
                <w:szCs w:val="18"/>
              </w:rPr>
              <w:t xml:space="preserve">In case of issues to be discussed at EMA/HMA working groups, e.g. CTCG </w:t>
            </w:r>
          </w:p>
          <w:p w14:paraId="325E828E" w14:textId="77777777" w:rsidR="00A62639" w:rsidRPr="00177066" w:rsidRDefault="00A62639" w:rsidP="00063FAF">
            <w:pPr>
              <w:rPr>
                <w:sz w:val="18"/>
                <w:szCs w:val="18"/>
              </w:rPr>
            </w:pPr>
          </w:p>
          <w:p w14:paraId="6EC34BFD" w14:textId="77777777" w:rsidR="00A62639" w:rsidRPr="00177066" w:rsidRDefault="00A770F6" w:rsidP="00063FAF">
            <w:pPr>
              <w:rPr>
                <w:sz w:val="18"/>
                <w:szCs w:val="18"/>
              </w:rPr>
            </w:pPr>
            <w:r w:rsidRPr="00177066">
              <w:rPr>
                <w:sz w:val="18"/>
                <w:szCs w:val="18"/>
              </w:rPr>
              <w:fldChar w:fldCharType="begin">
                <w:ffData>
                  <w:name w:val="Check2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agree </w:t>
            </w:r>
            <w:r w:rsidRPr="00177066">
              <w:rPr>
                <w:sz w:val="18"/>
                <w:szCs w:val="18"/>
                <w:vertAlign w:val="superscript"/>
              </w:rPr>
              <w:t>(3)</w:t>
            </w:r>
            <w:r w:rsidRPr="00177066">
              <w:rPr>
                <w:sz w:val="18"/>
                <w:szCs w:val="18"/>
              </w:rPr>
              <w:t xml:space="preserve">                                </w:t>
            </w:r>
            <w:r w:rsidRPr="00177066">
              <w:rPr>
                <w:sz w:val="18"/>
                <w:szCs w:val="18"/>
              </w:rPr>
              <w:fldChar w:fldCharType="begin">
                <w:ffData>
                  <w:name w:val="Check21"/>
                  <w:enabled/>
                  <w:calcOnExit w:val="0"/>
                  <w:checkBox>
                    <w:sizeAuto/>
                    <w:default w:val="0"/>
                  </w:checkBox>
                </w:ffData>
              </w:fldChar>
            </w:r>
            <w:r w:rsidRPr="00177066">
              <w:rPr>
                <w:sz w:val="18"/>
                <w:szCs w:val="18"/>
              </w:rPr>
              <w:instrText xml:space="preserve"> FORMCHECKBOX </w:instrText>
            </w:r>
            <w:r w:rsidR="00E41F86">
              <w:rPr>
                <w:sz w:val="18"/>
                <w:szCs w:val="18"/>
              </w:rPr>
            </w:r>
            <w:r w:rsidR="00E41F86">
              <w:rPr>
                <w:sz w:val="18"/>
                <w:szCs w:val="18"/>
              </w:rPr>
              <w:fldChar w:fldCharType="separate"/>
            </w:r>
            <w:r w:rsidRPr="00177066">
              <w:rPr>
                <w:sz w:val="18"/>
                <w:szCs w:val="18"/>
              </w:rPr>
              <w:fldChar w:fldCharType="end"/>
            </w:r>
            <w:r w:rsidRPr="00177066">
              <w:rPr>
                <w:sz w:val="18"/>
                <w:szCs w:val="18"/>
              </w:rPr>
              <w:t xml:space="preserve">  disagree</w:t>
            </w:r>
          </w:p>
          <w:p w14:paraId="554710E9" w14:textId="77777777" w:rsidR="00A62639" w:rsidRPr="00177066" w:rsidRDefault="00A62639" w:rsidP="00063FAF">
            <w:pPr>
              <w:rPr>
                <w:sz w:val="18"/>
                <w:szCs w:val="18"/>
              </w:rPr>
            </w:pPr>
          </w:p>
        </w:tc>
      </w:tr>
    </w:tbl>
    <w:p w14:paraId="6ED9A2F5" w14:textId="77777777" w:rsidR="00A62639" w:rsidRDefault="00A62639" w:rsidP="00A62639"/>
    <w:p w14:paraId="2E4D7FAD" w14:textId="77777777" w:rsidR="00A62639" w:rsidRPr="00007B17" w:rsidRDefault="00A770F6" w:rsidP="00007B17">
      <w:pPr>
        <w:rPr>
          <w:sz w:val="14"/>
          <w:szCs w:val="14"/>
          <w:lang w:val="en-US"/>
        </w:rPr>
      </w:pPr>
      <w:r w:rsidRPr="00007B17">
        <w:rPr>
          <w:sz w:val="14"/>
          <w:szCs w:val="14"/>
          <w:vertAlign w:val="superscript"/>
          <w:lang w:val="en-US"/>
        </w:rPr>
        <w:t>(1)</w:t>
      </w:r>
      <w:r w:rsidRPr="00007B17">
        <w:rPr>
          <w:sz w:val="14"/>
          <w:szCs w:val="14"/>
          <w:lang w:val="en-US"/>
        </w:rPr>
        <w:t xml:space="preserve"> e.g. where the request relates to a clinical trial to be performed in more than 2 MSs, the involvement of additional MSs in a single SNSA procedure will be considered subject to the agreement of the NCAs and if adequately justified by the applicant.</w:t>
      </w:r>
    </w:p>
    <w:p w14:paraId="6E27CE43" w14:textId="77777777" w:rsidR="00A62639" w:rsidRPr="00007B17" w:rsidRDefault="00A62639" w:rsidP="00007B17">
      <w:pPr>
        <w:rPr>
          <w:sz w:val="14"/>
          <w:szCs w:val="14"/>
          <w:lang w:val="en-US"/>
        </w:rPr>
      </w:pPr>
    </w:p>
    <w:p w14:paraId="0820C5F2" w14:textId="77777777" w:rsidR="00A62639" w:rsidRPr="00007B17" w:rsidRDefault="00A770F6" w:rsidP="00007B17">
      <w:pPr>
        <w:rPr>
          <w:sz w:val="14"/>
          <w:szCs w:val="14"/>
        </w:rPr>
      </w:pPr>
      <w:r w:rsidRPr="00007B17">
        <w:rPr>
          <w:sz w:val="14"/>
          <w:szCs w:val="14"/>
          <w:vertAlign w:val="superscript"/>
        </w:rPr>
        <w:t>(2)</w:t>
      </w:r>
      <w:r w:rsidRPr="00007B17">
        <w:rPr>
          <w:sz w:val="14"/>
          <w:szCs w:val="14"/>
        </w:rPr>
        <w:t xml:space="preserve"> The applicant should adequately justify why the involvement of a CTCG representative as observer is being proposed and considered to be of added value. </w:t>
      </w:r>
    </w:p>
    <w:p w14:paraId="6C569414" w14:textId="77777777" w:rsidR="00A62639" w:rsidRPr="00007B17" w:rsidRDefault="00A62639" w:rsidP="00007B17">
      <w:pPr>
        <w:rPr>
          <w:sz w:val="14"/>
          <w:szCs w:val="14"/>
        </w:rPr>
      </w:pPr>
    </w:p>
    <w:p w14:paraId="507BA1D3" w14:textId="77777777" w:rsidR="00A62639" w:rsidRPr="00007B17" w:rsidRDefault="00A770F6" w:rsidP="00007B17">
      <w:pPr>
        <w:rPr>
          <w:sz w:val="14"/>
          <w:szCs w:val="14"/>
          <w:lang w:val="en-US"/>
        </w:rPr>
      </w:pPr>
      <w:r w:rsidRPr="00007B17">
        <w:rPr>
          <w:sz w:val="14"/>
          <w:szCs w:val="14"/>
          <w:vertAlign w:val="superscript"/>
        </w:rPr>
        <w:t>(3)</w:t>
      </w:r>
      <w:r w:rsidRPr="00007B17">
        <w:rPr>
          <w:sz w:val="14"/>
          <w:szCs w:val="14"/>
        </w:rPr>
        <w:t xml:space="preserve"> </w:t>
      </w:r>
      <w:r w:rsidRPr="00007B17">
        <w:rPr>
          <w:sz w:val="14"/>
          <w:szCs w:val="14"/>
          <w:lang w:val="en-US"/>
        </w:rPr>
        <w:t>By agreeing, the applicant hereby grants the involved NCA’s the right to share in a confidential manner the knowledge and experiences gained from completed SNSA procedures within the European regulatory network e.g. through early discussion at the EU-IN and potentially relevant working groups and scientific committees of EMA/HMA to enhance preparedness for incoming innovation and reflect regulatory challenges.</w:t>
      </w:r>
    </w:p>
    <w:p w14:paraId="31FBFE7C" w14:textId="77777777" w:rsidR="00A62639" w:rsidRPr="00DE11FC" w:rsidRDefault="00A62639" w:rsidP="00A62639">
      <w:pPr>
        <w:jc w:val="both"/>
      </w:pPr>
    </w:p>
    <w:p w14:paraId="2B5EA4EE" w14:textId="77777777" w:rsidR="00A62639" w:rsidRDefault="00A62639" w:rsidP="00A62639">
      <w:pPr>
        <w:jc w:val="both"/>
        <w:rPr>
          <w:b/>
          <w:bCs/>
        </w:rPr>
      </w:pPr>
    </w:p>
    <w:p w14:paraId="68E9F5AE" w14:textId="77777777" w:rsidR="00A62639" w:rsidRPr="00007B17" w:rsidRDefault="00A770F6" w:rsidP="00A62639">
      <w:pPr>
        <w:jc w:val="both"/>
      </w:pPr>
      <w:r w:rsidRPr="00007B17">
        <w:rPr>
          <w:b/>
          <w:bCs/>
          <w:u w:val="single"/>
        </w:rPr>
        <w:t>NOTE</w:t>
      </w:r>
      <w:r w:rsidRPr="00007B17">
        <w:t xml:space="preserve">: </w:t>
      </w:r>
    </w:p>
    <w:p w14:paraId="72830F64" w14:textId="77777777" w:rsidR="00A62639" w:rsidRPr="00007B17" w:rsidRDefault="00A770F6" w:rsidP="00007B17">
      <w:pPr>
        <w:spacing w:after="140" w:line="280" w:lineRule="atLeast"/>
        <w:rPr>
          <w:sz w:val="18"/>
          <w:szCs w:val="18"/>
        </w:rPr>
      </w:pPr>
      <w:r w:rsidRPr="00007B17">
        <w:rPr>
          <w:sz w:val="18"/>
          <w:szCs w:val="18"/>
        </w:rPr>
        <w:t xml:space="preserve">The application for the SNSA includes the declaration of consent to the involved NCA’s to store the data indicated for the evaluation of the SNSA pilot. </w:t>
      </w:r>
    </w:p>
    <w:p w14:paraId="28F260D9" w14:textId="77777777" w:rsidR="00A62639" w:rsidRPr="00007B17" w:rsidRDefault="00A770F6" w:rsidP="00007B17">
      <w:pPr>
        <w:spacing w:after="140" w:line="280" w:lineRule="atLeast"/>
        <w:rPr>
          <w:sz w:val="18"/>
          <w:szCs w:val="18"/>
        </w:rPr>
      </w:pPr>
      <w:r w:rsidRPr="00007B17">
        <w:rPr>
          <w:sz w:val="18"/>
          <w:szCs w:val="18"/>
        </w:rPr>
        <w:t>The application for the SNSA includes acceptance of fees to be paid directly to each participating NCA based on the national regulations for scientific advice fees or any applicable national fee reductions.</w:t>
      </w:r>
    </w:p>
    <w:p w14:paraId="757A1F7F" w14:textId="77777777" w:rsidR="00A62639" w:rsidRDefault="00A62639" w:rsidP="00A62639">
      <w:pPr>
        <w:jc w:val="both"/>
        <w:rPr>
          <w:b/>
        </w:rPr>
      </w:pPr>
    </w:p>
    <w:p w14:paraId="691753F4" w14:textId="77777777" w:rsidR="00A62639" w:rsidRPr="00007B17" w:rsidRDefault="00A770F6" w:rsidP="00007B17">
      <w:pPr>
        <w:spacing w:after="140" w:line="280" w:lineRule="atLeast"/>
        <w:jc w:val="both"/>
        <w:rPr>
          <w:b/>
          <w:sz w:val="18"/>
          <w:szCs w:val="18"/>
        </w:rPr>
      </w:pPr>
      <w:r w:rsidRPr="00007B17">
        <w:rPr>
          <w:b/>
          <w:sz w:val="18"/>
          <w:szCs w:val="18"/>
        </w:rPr>
        <w:t xml:space="preserve">IMPORTANT! </w:t>
      </w:r>
    </w:p>
    <w:p w14:paraId="3EFCAB8E" w14:textId="77777777" w:rsidR="00A62639" w:rsidRPr="00007B17" w:rsidRDefault="00A770F6" w:rsidP="00007B17">
      <w:pPr>
        <w:spacing w:line="280" w:lineRule="atLeast"/>
        <w:rPr>
          <w:sz w:val="18"/>
          <w:szCs w:val="18"/>
          <w:u w:val="single"/>
        </w:rPr>
      </w:pPr>
      <w:r w:rsidRPr="00007B17">
        <w:rPr>
          <w:sz w:val="18"/>
          <w:szCs w:val="18"/>
        </w:rPr>
        <w:t xml:space="preserve">Please send this form in Word format as it is to </w:t>
      </w:r>
      <w:hyperlink r:id="rId9" w:history="1">
        <w:r w:rsidRPr="00007B17">
          <w:rPr>
            <w:rStyle w:val="Hyperlink"/>
            <w:sz w:val="18"/>
            <w:szCs w:val="18"/>
          </w:rPr>
          <w:t>SNSA@pei.de</w:t>
        </w:r>
      </w:hyperlink>
      <w:r w:rsidRPr="00007B17">
        <w:rPr>
          <w:rStyle w:val="Hyperlink"/>
          <w:sz w:val="18"/>
          <w:szCs w:val="18"/>
        </w:rPr>
        <w:t>.</w:t>
      </w:r>
      <w:r w:rsidRPr="00007B17">
        <w:rPr>
          <w:sz w:val="18"/>
          <w:szCs w:val="18"/>
        </w:rPr>
        <w:t xml:space="preserve"> </w:t>
      </w:r>
    </w:p>
    <w:p w14:paraId="7E4E4059" w14:textId="77777777" w:rsidR="00A62639" w:rsidRPr="00007B17" w:rsidRDefault="00A770F6" w:rsidP="00007B17">
      <w:pPr>
        <w:spacing w:line="280" w:lineRule="atLeast"/>
        <w:rPr>
          <w:b/>
          <w:sz w:val="18"/>
          <w:szCs w:val="18"/>
        </w:rPr>
      </w:pPr>
      <w:r w:rsidRPr="00007B17">
        <w:rPr>
          <w:b/>
          <w:sz w:val="18"/>
          <w:szCs w:val="18"/>
        </w:rPr>
        <w:t>Please do not convert this form into PDF!</w:t>
      </w:r>
    </w:p>
    <w:p w14:paraId="1B078767" w14:textId="77777777" w:rsidR="00BE6ACC" w:rsidRPr="00D36052" w:rsidRDefault="00BE6ACC">
      <w:pPr>
        <w:pStyle w:val="BodyText"/>
        <w:spacing w:before="12"/>
        <w:ind w:left="0"/>
        <w:rPr>
          <w:sz w:val="28"/>
        </w:rPr>
      </w:pPr>
    </w:p>
    <w:sectPr w:rsidR="00BE6ACC" w:rsidRPr="00D36052">
      <w:footerReference w:type="default" r:id="rId10"/>
      <w:pgSz w:w="11910" w:h="16840"/>
      <w:pgMar w:top="1380" w:right="1140" w:bottom="1280" w:left="1140" w:header="0" w:footer="10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8252" w14:textId="77777777" w:rsidR="00E41F86" w:rsidRDefault="00E41F86">
      <w:r>
        <w:separator/>
      </w:r>
    </w:p>
  </w:endnote>
  <w:endnote w:type="continuationSeparator" w:id="0">
    <w:p w14:paraId="65BC03B2" w14:textId="77777777" w:rsidR="00E41F86" w:rsidRDefault="00E4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Medium">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F958" w14:textId="77777777" w:rsidR="00892196" w:rsidRDefault="00A770F6">
    <w:pPr>
      <w:pStyle w:val="BodyText"/>
      <w:spacing w:line="14" w:lineRule="auto"/>
      <w:ind w:left="0"/>
      <w:rPr>
        <w:sz w:val="20"/>
      </w:rPr>
    </w:pPr>
    <w:r>
      <w:rPr>
        <w:noProof/>
        <w:lang w:val="de-DE" w:eastAsia="de-DE" w:bidi="ar-SA"/>
      </w:rPr>
      <mc:AlternateContent>
        <mc:Choice Requires="wps">
          <w:drawing>
            <wp:anchor distT="0" distB="0" distL="114300" distR="114300" simplePos="0" relativeHeight="251662336" behindDoc="1" locked="0" layoutInCell="1" allowOverlap="1" wp14:anchorId="3D0FADFE" wp14:editId="1D92C151">
              <wp:simplePos x="0" y="0"/>
              <wp:positionH relativeFrom="margin">
                <wp:align>right</wp:align>
              </wp:positionH>
              <wp:positionV relativeFrom="page">
                <wp:posOffset>10027920</wp:posOffset>
              </wp:positionV>
              <wp:extent cx="556260" cy="140970"/>
              <wp:effectExtent l="0" t="0" r="15240" b="1143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39D2C" w14:textId="77777777" w:rsidR="00892196" w:rsidRDefault="00A770F6">
                          <w:pPr>
                            <w:spacing w:before="19"/>
                            <w:ind w:left="20"/>
                            <w:rPr>
                              <w:sz w:val="14"/>
                            </w:rPr>
                          </w:pPr>
                          <w:r>
                            <w:rPr>
                              <w:sz w:val="14"/>
                            </w:rPr>
                            <w:t xml:space="preserve">Page </w:t>
                          </w:r>
                          <w:r>
                            <w:fldChar w:fldCharType="begin"/>
                          </w:r>
                          <w:r>
                            <w:rPr>
                              <w:sz w:val="14"/>
                            </w:rPr>
                            <w:instrText xml:space="preserve"> PAGE </w:instrText>
                          </w:r>
                          <w:r>
                            <w:fldChar w:fldCharType="separate"/>
                          </w:r>
                          <w:r w:rsidR="00162989">
                            <w:rPr>
                              <w:noProof/>
                              <w:sz w:val="14"/>
                            </w:rPr>
                            <w:t>10</w:t>
                          </w:r>
                          <w:r>
                            <w:fldChar w:fldCharType="end"/>
                          </w:r>
                          <w:r>
                            <w:rPr>
                              <w:sz w:val="14"/>
                            </w:rPr>
                            <w:t>/</w:t>
                          </w:r>
                          <w:r w:rsidR="00CB1626">
                            <w:rPr>
                              <w:sz w:val="14"/>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D0FADFE" id="_x0000_t202" coordsize="21600,21600" o:spt="202" path="m,l,21600r21600,l21600,xe">
              <v:stroke joinstyle="miter"/>
              <v:path gradientshapeok="t" o:connecttype="rect"/>
            </v:shapetype>
            <v:shape id="Text Box 1" o:spid="_x0000_s1026" type="#_x0000_t202" style="position:absolute;margin-left:-7.4pt;margin-top:789.6pt;width:43.8pt;height:11.1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IBygEAAHYDAAAOAAAAZHJzL2Uyb0RvYy54bWysU9uO0zAQfUfiHyy/06QVWyBquoJdLUJa&#10;WKSFD5g6zkUkHjPjNilfz9hpu1zeEC/WeMY+PufMeHM9Db06WOIOXamXi1wr6wxWnWtK/fXL3YvX&#10;WnEAV0GPzpb6aFlfb58/24y+sCtssa8sKQFxXIy+1G0IvsgyNq0dgBforZNijTRAkC01WUUwCvrQ&#10;Z6s8X2cjUuUJjWWW7O1c1NuEX9fWhIe6ZhtUX2rhFtJKad3FNdtuoGgIfNuZEw34BxYDdE4evUDd&#10;QgC1p+4vqKEzhIx1WBgcMqzrztikQdQs8z/UPLbgbdIi5rC/2MT/D9Z8Ojz6z6TC9A4naWASwf4e&#10;zTdWDm9acI19S4Rja6GSh5fRsmz0XJyuRqu54AiyGz9iJU2GfcAENNU0RFdEpxJ0acDxYrqdgjKS&#10;vLpar9ZSMVJavszfvEpNyaA4X/bE4b3FQcWg1CQ9TeBwuOcQyUBxPhLfcnjX9X3qa+9+S8jBmEnk&#10;I9+ZeZh2k5yOInZYHUUG4TwmMtYStEg/tBplRErN3/dAVqv+gxMr4jydAzoHu3MAzsjVUget5vAm&#10;zHO399Q1rSA/WSnNTTpOgxin59d94vz0XbY/AQAA//8DAFBLAwQUAAYACAAAACEAP/p8798AAAAJ&#10;AQAADwAAAGRycy9kb3ducmV2LnhtbEyPwU7DMBBE70j8g7VI3KjdCtI2xKkqBCekijQcODrxNoka&#10;r0PstuHvu5zguDOj2TfZZnK9OOMYOk8a5jMFAqn2tqNGw2f59rACEaIha3pPqOEHA2zy25vMpNZf&#10;qMDzPjaCSyikRkMb45BKGeoWnQkzPyCxd/CjM5HPsZF2NBcud71cKJVIZzriD60Z8KXF+rg/OQ3b&#10;Lypeu+9d9VEciq4s14rek6PW93fT9hlExCn+heEXn9EhZ6bKn8gG0WvgIZHVp+V6AYL91TIBUbGS&#10;qPkjyDyT/xfkVwAAAP//AwBQSwECLQAUAAYACAAAACEAtoM4kv4AAADhAQAAEwAAAAAAAAAAAAAA&#10;AAAAAAAAW0NvbnRlbnRfVHlwZXNdLnhtbFBLAQItABQABgAIAAAAIQA4/SH/1gAAAJQBAAALAAAA&#10;AAAAAAAAAAAAAC8BAABfcmVscy8ucmVsc1BLAQItABQABgAIAAAAIQDJpCIBygEAAHYDAAAOAAAA&#10;AAAAAAAAAAAAAC4CAABkcnMvZTJvRG9jLnhtbFBLAQItABQABgAIAAAAIQA/+nzv3wAAAAkBAAAP&#10;AAAAAAAAAAAAAAAAACQEAABkcnMvZG93bnJldi54bWxQSwUGAAAAAAQABADzAAAAMAUAAAAA&#10;" filled="f" stroked="f">
              <v:textbox inset="0,0,0,0">
                <w:txbxContent>
                  <w:p w14:paraId="36A39D2C" w14:textId="77777777" w:rsidR="00892196" w:rsidRDefault="00A770F6">
                    <w:pPr>
                      <w:spacing w:before="19"/>
                      <w:ind w:left="20"/>
                      <w:rPr>
                        <w:sz w:val="14"/>
                      </w:rPr>
                    </w:pPr>
                    <w:r>
                      <w:rPr>
                        <w:sz w:val="14"/>
                      </w:rPr>
                      <w:t xml:space="preserve">Page </w:t>
                    </w:r>
                    <w:r>
                      <w:fldChar w:fldCharType="begin"/>
                    </w:r>
                    <w:r>
                      <w:rPr>
                        <w:sz w:val="14"/>
                      </w:rPr>
                      <w:instrText xml:space="preserve"> PAGE </w:instrText>
                    </w:r>
                    <w:r>
                      <w:fldChar w:fldCharType="separate"/>
                    </w:r>
                    <w:r w:rsidR="00162989">
                      <w:rPr>
                        <w:noProof/>
                        <w:sz w:val="14"/>
                      </w:rPr>
                      <w:t>10</w:t>
                    </w:r>
                    <w:r>
                      <w:fldChar w:fldCharType="end"/>
                    </w:r>
                    <w:r>
                      <w:rPr>
                        <w:sz w:val="14"/>
                      </w:rPr>
                      <w:t>/</w:t>
                    </w:r>
                    <w:r w:rsidR="00CB1626">
                      <w:rPr>
                        <w:sz w:val="14"/>
                      </w:rPr>
                      <w:t>6</w:t>
                    </w:r>
                  </w:p>
                </w:txbxContent>
              </v:textbox>
              <w10:wrap anchorx="margin" anchory="page"/>
            </v:shape>
          </w:pict>
        </mc:Fallback>
      </mc:AlternateContent>
    </w:r>
    <w:r>
      <w:rPr>
        <w:noProof/>
        <w:lang w:val="de-DE" w:eastAsia="de-DE" w:bidi="ar-SA"/>
      </w:rPr>
      <mc:AlternateContent>
        <mc:Choice Requires="wps">
          <w:drawing>
            <wp:anchor distT="0" distB="0" distL="114300" distR="114300" simplePos="0" relativeHeight="251658240" behindDoc="1" locked="0" layoutInCell="1" allowOverlap="1" wp14:anchorId="220F0450" wp14:editId="35253A45">
              <wp:simplePos x="0" y="0"/>
              <wp:positionH relativeFrom="page">
                <wp:posOffset>792480</wp:posOffset>
              </wp:positionH>
              <wp:positionV relativeFrom="page">
                <wp:posOffset>9827895</wp:posOffset>
              </wp:positionV>
              <wp:extent cx="597852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2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7216" from="62.4pt,773.85pt" to="533.15pt,773.85pt" strokeweight="0.24pt"/>
          </w:pict>
        </mc:Fallback>
      </mc:AlternateContent>
    </w:r>
    <w:r>
      <w:rPr>
        <w:noProof/>
        <w:lang w:val="de-DE" w:eastAsia="de-DE" w:bidi="ar-SA"/>
      </w:rPr>
      <mc:AlternateContent>
        <mc:Choice Requires="wps">
          <w:drawing>
            <wp:anchor distT="0" distB="0" distL="114300" distR="114300" simplePos="0" relativeHeight="251660288" behindDoc="1" locked="0" layoutInCell="1" allowOverlap="1" wp14:anchorId="70392E4C" wp14:editId="5CB21384">
              <wp:simplePos x="0" y="0"/>
              <wp:positionH relativeFrom="page">
                <wp:posOffset>779780</wp:posOffset>
              </wp:positionH>
              <wp:positionV relativeFrom="page">
                <wp:posOffset>9926320</wp:posOffset>
              </wp:positionV>
              <wp:extent cx="3821430" cy="2413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E5586" w14:textId="7365AECB" w:rsidR="00A62639" w:rsidRDefault="00A770F6">
                          <w:pPr>
                            <w:spacing w:before="19"/>
                            <w:ind w:left="20"/>
                            <w:rPr>
                              <w:color w:val="6C6E70"/>
                              <w:sz w:val="14"/>
                            </w:rPr>
                          </w:pPr>
                          <w:r>
                            <w:rPr>
                              <w:color w:val="6C6E70"/>
                              <w:sz w:val="14"/>
                            </w:rPr>
                            <w:t xml:space="preserve">Application form </w:t>
                          </w:r>
                          <w:r w:rsidR="00660A7D">
                            <w:rPr>
                              <w:color w:val="6C6E70"/>
                              <w:sz w:val="14"/>
                            </w:rPr>
                            <w:t>to request a Simultaneous National Scientific Advice (SNSA)</w:t>
                          </w:r>
                        </w:p>
                        <w:p w14:paraId="1EEF9CEE" w14:textId="7ACA8A35" w:rsidR="0058658D" w:rsidRDefault="0058658D">
                          <w:pPr>
                            <w:spacing w:before="19"/>
                            <w:ind w:left="20"/>
                            <w:rPr>
                              <w:color w:val="6C6E70"/>
                              <w:sz w:val="14"/>
                            </w:rPr>
                          </w:pPr>
                          <w:r w:rsidRPr="0058658D">
                            <w:rPr>
                              <w:color w:val="6C6E70"/>
                              <w:sz w:val="14"/>
                            </w:rPr>
                            <w:t>EMA/896930/2022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0392E4C" id="Text Box 2" o:spid="_x0000_s1027" type="#_x0000_t202" style="position:absolute;margin-left:61.4pt;margin-top:781.6pt;width:300.9pt;height: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LyWzQEAAH4DAAAOAAAAZHJzL2Uyb0RvYy54bWysU9tu2zAMfR+wfxD0vthOiqEw4hRbiw4D&#10;ugvQ7QNkWY6F2aJGKrGzrx8lx+m2vhV7EShSOjrnkNreTEMvjgbJgqtkscqlME5DY92+kt+/3b+5&#10;loKCco3qwZlKngzJm93rV9vRl2YNHfSNQcEgjsrRV7ILwZdZRrozg6IVeOO42AIOKvAW91mDamT0&#10;oc/Wef42GwEbj6ANEWfv5qLcJfy2NTp8aVsyQfSVZG4hrZjWOq7ZbqvKPSrfWX2moV7AYlDW8aMX&#10;qDsVlDigfQY1WI1A0IaVhiGDtrXaJA2spsj/UfPYKW+SFjaH/MUm+n+w+vPx0X9FEab3MHEDkwjy&#10;D6B/kHBw2ym3N+8QYeyMavjhIlqWjZ7K89VoNZUUQerxEzTcZHUIkICmFofoCusUjM4NOF1MN1MQ&#10;mpOb63VxteGS5tr6qtjkqSuZKpfbHil8MDCIGFQSuakJXR0fKEQ2qlyOxMcc3Nu+T43t3V8JPhgz&#10;iX0kPFMPUz0J25ylRTE1NCeWgzCPC483Bx3gLylGHpVK0s+DQiNF/9GxJXGulgCXoF4C5TRfrWSQ&#10;Yg5vwzx/B4923zHyk6Xc5CTnPJBxiv7cJ+pP32b3GwAA//8DAFBLAwQUAAYACAAAACEA0A8TUuEA&#10;AAANAQAADwAAAGRycy9kb3ducmV2LnhtbEyPwU7DMBBE70j8g7VI3KhdA6GEOFWF4ISESMOhRyd2&#10;E6vxOsRuG/6e5QS3nd3R7JtiPfuBnewUXUAFy4UAZrENxmGn4LN+vVkBi0mj0UNAq+DbRliXlxeF&#10;zk04Y2VP29QxCsGYawV9SmPOeWx763VchNEi3fZh8jqRnDpuJn2mcD9wKUTGvXZIH3o92ufetoft&#10;0SvY7LB6cV/vzUe1r1xdPwp8yw5KXV/Nmydgyc7pzwy/+IQOJTE14YgmsoG0lISeaLjPbiUwsjzI&#10;uwxYQ6tMLCXwsuD/W5Q/AAAA//8DAFBLAQItABQABgAIAAAAIQC2gziS/gAAAOEBAAATAAAAAAAA&#10;AAAAAAAAAAAAAABbQ29udGVudF9UeXBlc10ueG1sUEsBAi0AFAAGAAgAAAAhADj9If/WAAAAlAEA&#10;AAsAAAAAAAAAAAAAAAAALwEAAF9yZWxzLy5yZWxzUEsBAi0AFAAGAAgAAAAhAAzUvJbNAQAAfgMA&#10;AA4AAAAAAAAAAAAAAAAALgIAAGRycy9lMm9Eb2MueG1sUEsBAi0AFAAGAAgAAAAhANAPE1LhAAAA&#10;DQEAAA8AAAAAAAAAAAAAAAAAJwQAAGRycy9kb3ducmV2LnhtbFBLBQYAAAAABAAEAPMAAAA1BQAA&#10;AAA=&#10;" filled="f" stroked="f">
              <v:textbox inset="0,0,0,0">
                <w:txbxContent>
                  <w:p w14:paraId="297E5586" w14:textId="7365AECB" w:rsidR="00A62639" w:rsidRDefault="00A770F6">
                    <w:pPr>
                      <w:spacing w:before="19"/>
                      <w:ind w:left="20"/>
                      <w:rPr>
                        <w:color w:val="6C6E70"/>
                        <w:sz w:val="14"/>
                      </w:rPr>
                    </w:pPr>
                    <w:r>
                      <w:rPr>
                        <w:color w:val="6C6E70"/>
                        <w:sz w:val="14"/>
                      </w:rPr>
                      <w:t xml:space="preserve">Application form </w:t>
                    </w:r>
                    <w:r w:rsidR="00660A7D">
                      <w:rPr>
                        <w:color w:val="6C6E70"/>
                        <w:sz w:val="14"/>
                      </w:rPr>
                      <w:t>to request a Simultaneous National Scientific Advice (SNSA)</w:t>
                    </w:r>
                  </w:p>
                  <w:p w14:paraId="1EEF9CEE" w14:textId="7ACA8A35" w:rsidR="0058658D" w:rsidRDefault="0058658D">
                    <w:pPr>
                      <w:spacing w:before="19"/>
                      <w:ind w:left="20"/>
                      <w:rPr>
                        <w:color w:val="6C6E70"/>
                        <w:sz w:val="14"/>
                      </w:rPr>
                    </w:pPr>
                    <w:r w:rsidRPr="0058658D">
                      <w:rPr>
                        <w:color w:val="6C6E70"/>
                        <w:sz w:val="14"/>
                      </w:rPr>
                      <w:t>EMA/896930/2022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F80C" w14:textId="77777777" w:rsidR="00E41F86" w:rsidRDefault="00E41F86">
      <w:r>
        <w:separator/>
      </w:r>
    </w:p>
  </w:footnote>
  <w:footnote w:type="continuationSeparator" w:id="0">
    <w:p w14:paraId="008DBD54" w14:textId="77777777" w:rsidR="00E41F86" w:rsidRDefault="00E41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AB5BC2"/>
    <w:multiLevelType w:val="hybridMultilevel"/>
    <w:tmpl w:val="0F61BE92"/>
    <w:lvl w:ilvl="0" w:tplc="9F6EF184">
      <w:start w:val="1"/>
      <w:numFmt w:val="bullet"/>
      <w:lvlText w:val="•"/>
      <w:lvlJc w:val="left"/>
    </w:lvl>
    <w:lvl w:ilvl="1" w:tplc="08E209C6">
      <w:numFmt w:val="decimal"/>
      <w:lvlText w:val=""/>
      <w:lvlJc w:val="left"/>
    </w:lvl>
    <w:lvl w:ilvl="2" w:tplc="516C00C6">
      <w:numFmt w:val="decimal"/>
      <w:lvlText w:val=""/>
      <w:lvlJc w:val="left"/>
    </w:lvl>
    <w:lvl w:ilvl="3" w:tplc="2A58C848">
      <w:numFmt w:val="decimal"/>
      <w:lvlText w:val=""/>
      <w:lvlJc w:val="left"/>
    </w:lvl>
    <w:lvl w:ilvl="4" w:tplc="178A5CEA">
      <w:numFmt w:val="decimal"/>
      <w:lvlText w:val=""/>
      <w:lvlJc w:val="left"/>
    </w:lvl>
    <w:lvl w:ilvl="5" w:tplc="14DC970C">
      <w:numFmt w:val="decimal"/>
      <w:lvlText w:val=""/>
      <w:lvlJc w:val="left"/>
    </w:lvl>
    <w:lvl w:ilvl="6" w:tplc="47109682">
      <w:numFmt w:val="decimal"/>
      <w:lvlText w:val=""/>
      <w:lvlJc w:val="left"/>
    </w:lvl>
    <w:lvl w:ilvl="7" w:tplc="9040809E">
      <w:numFmt w:val="decimal"/>
      <w:lvlText w:val=""/>
      <w:lvlJc w:val="left"/>
    </w:lvl>
    <w:lvl w:ilvl="8" w:tplc="D158A158">
      <w:numFmt w:val="decimal"/>
      <w:lvlText w:val=""/>
      <w:lvlJc w:val="left"/>
    </w:lvl>
  </w:abstractNum>
  <w:abstractNum w:abstractNumId="1" w15:restartNumberingAfterBreak="0">
    <w:nsid w:val="F494337E"/>
    <w:multiLevelType w:val="hybridMultilevel"/>
    <w:tmpl w:val="88A8AC10"/>
    <w:lvl w:ilvl="0" w:tplc="74F44598">
      <w:start w:val="1"/>
      <w:numFmt w:val="bullet"/>
      <w:lvlText w:val="•"/>
      <w:lvlJc w:val="left"/>
    </w:lvl>
    <w:lvl w:ilvl="1" w:tplc="65A261AC">
      <w:numFmt w:val="decimal"/>
      <w:lvlText w:val=""/>
      <w:lvlJc w:val="left"/>
    </w:lvl>
    <w:lvl w:ilvl="2" w:tplc="5E14AE0E">
      <w:numFmt w:val="decimal"/>
      <w:lvlText w:val=""/>
      <w:lvlJc w:val="left"/>
    </w:lvl>
    <w:lvl w:ilvl="3" w:tplc="DBC265F4">
      <w:numFmt w:val="decimal"/>
      <w:lvlText w:val=""/>
      <w:lvlJc w:val="left"/>
    </w:lvl>
    <w:lvl w:ilvl="4" w:tplc="BD3C4738">
      <w:numFmt w:val="decimal"/>
      <w:lvlText w:val=""/>
      <w:lvlJc w:val="left"/>
    </w:lvl>
    <w:lvl w:ilvl="5" w:tplc="8B3E64AE">
      <w:numFmt w:val="decimal"/>
      <w:lvlText w:val=""/>
      <w:lvlJc w:val="left"/>
    </w:lvl>
    <w:lvl w:ilvl="6" w:tplc="D4DECA98">
      <w:numFmt w:val="decimal"/>
      <w:lvlText w:val=""/>
      <w:lvlJc w:val="left"/>
    </w:lvl>
    <w:lvl w:ilvl="7" w:tplc="A0D47EF8">
      <w:numFmt w:val="decimal"/>
      <w:lvlText w:val=""/>
      <w:lvlJc w:val="left"/>
    </w:lvl>
    <w:lvl w:ilvl="8" w:tplc="7E1A0CD4">
      <w:numFmt w:val="decimal"/>
      <w:lvlText w:val=""/>
      <w:lvlJc w:val="left"/>
    </w:lvl>
  </w:abstractNum>
  <w:abstractNum w:abstractNumId="2" w15:restartNumberingAfterBreak="0">
    <w:nsid w:val="00C81A82"/>
    <w:multiLevelType w:val="hybridMultilevel"/>
    <w:tmpl w:val="80F6EFB6"/>
    <w:lvl w:ilvl="0" w:tplc="35508C46">
      <w:start w:val="1"/>
      <w:numFmt w:val="bullet"/>
      <w:lvlText w:val=""/>
      <w:lvlJc w:val="left"/>
      <w:pPr>
        <w:ind w:left="720" w:hanging="360"/>
      </w:pPr>
      <w:rPr>
        <w:rFonts w:ascii="Symbol" w:hAnsi="Symbol" w:hint="default"/>
      </w:rPr>
    </w:lvl>
    <w:lvl w:ilvl="1" w:tplc="E806CD6A" w:tentative="1">
      <w:start w:val="1"/>
      <w:numFmt w:val="bullet"/>
      <w:lvlText w:val="o"/>
      <w:lvlJc w:val="left"/>
      <w:pPr>
        <w:ind w:left="1440" w:hanging="360"/>
      </w:pPr>
      <w:rPr>
        <w:rFonts w:ascii="Courier New" w:hAnsi="Courier New" w:cs="Courier New" w:hint="default"/>
      </w:rPr>
    </w:lvl>
    <w:lvl w:ilvl="2" w:tplc="01BAABF4" w:tentative="1">
      <w:start w:val="1"/>
      <w:numFmt w:val="bullet"/>
      <w:lvlText w:val=""/>
      <w:lvlJc w:val="left"/>
      <w:pPr>
        <w:ind w:left="2160" w:hanging="360"/>
      </w:pPr>
      <w:rPr>
        <w:rFonts w:ascii="Wingdings" w:hAnsi="Wingdings" w:hint="default"/>
      </w:rPr>
    </w:lvl>
    <w:lvl w:ilvl="3" w:tplc="377ABE94" w:tentative="1">
      <w:start w:val="1"/>
      <w:numFmt w:val="bullet"/>
      <w:lvlText w:val=""/>
      <w:lvlJc w:val="left"/>
      <w:pPr>
        <w:ind w:left="2880" w:hanging="360"/>
      </w:pPr>
      <w:rPr>
        <w:rFonts w:ascii="Symbol" w:hAnsi="Symbol" w:hint="default"/>
      </w:rPr>
    </w:lvl>
    <w:lvl w:ilvl="4" w:tplc="B5BA2E92" w:tentative="1">
      <w:start w:val="1"/>
      <w:numFmt w:val="bullet"/>
      <w:lvlText w:val="o"/>
      <w:lvlJc w:val="left"/>
      <w:pPr>
        <w:ind w:left="3600" w:hanging="360"/>
      </w:pPr>
      <w:rPr>
        <w:rFonts w:ascii="Courier New" w:hAnsi="Courier New" w:cs="Courier New" w:hint="default"/>
      </w:rPr>
    </w:lvl>
    <w:lvl w:ilvl="5" w:tplc="FADA45EA" w:tentative="1">
      <w:start w:val="1"/>
      <w:numFmt w:val="bullet"/>
      <w:lvlText w:val=""/>
      <w:lvlJc w:val="left"/>
      <w:pPr>
        <w:ind w:left="4320" w:hanging="360"/>
      </w:pPr>
      <w:rPr>
        <w:rFonts w:ascii="Wingdings" w:hAnsi="Wingdings" w:hint="default"/>
      </w:rPr>
    </w:lvl>
    <w:lvl w:ilvl="6" w:tplc="89481232" w:tentative="1">
      <w:start w:val="1"/>
      <w:numFmt w:val="bullet"/>
      <w:lvlText w:val=""/>
      <w:lvlJc w:val="left"/>
      <w:pPr>
        <w:ind w:left="5040" w:hanging="360"/>
      </w:pPr>
      <w:rPr>
        <w:rFonts w:ascii="Symbol" w:hAnsi="Symbol" w:hint="default"/>
      </w:rPr>
    </w:lvl>
    <w:lvl w:ilvl="7" w:tplc="4EF46A44" w:tentative="1">
      <w:start w:val="1"/>
      <w:numFmt w:val="bullet"/>
      <w:lvlText w:val="o"/>
      <w:lvlJc w:val="left"/>
      <w:pPr>
        <w:ind w:left="5760" w:hanging="360"/>
      </w:pPr>
      <w:rPr>
        <w:rFonts w:ascii="Courier New" w:hAnsi="Courier New" w:cs="Courier New" w:hint="default"/>
      </w:rPr>
    </w:lvl>
    <w:lvl w:ilvl="8" w:tplc="1A209FFA" w:tentative="1">
      <w:start w:val="1"/>
      <w:numFmt w:val="bullet"/>
      <w:lvlText w:val=""/>
      <w:lvlJc w:val="left"/>
      <w:pPr>
        <w:ind w:left="6480" w:hanging="360"/>
      </w:pPr>
      <w:rPr>
        <w:rFonts w:ascii="Wingdings" w:hAnsi="Wingdings" w:hint="default"/>
      </w:rPr>
    </w:lvl>
  </w:abstractNum>
  <w:abstractNum w:abstractNumId="3" w15:restartNumberingAfterBreak="0">
    <w:nsid w:val="01803C06"/>
    <w:multiLevelType w:val="hybridMultilevel"/>
    <w:tmpl w:val="E21A91FC"/>
    <w:lvl w:ilvl="0" w:tplc="078A9806">
      <w:start w:val="1"/>
      <w:numFmt w:val="bullet"/>
      <w:lvlText w:val="-"/>
      <w:lvlJc w:val="left"/>
      <w:pPr>
        <w:tabs>
          <w:tab w:val="num" w:pos="1140"/>
        </w:tabs>
        <w:ind w:left="1140" w:hanging="360"/>
      </w:pPr>
      <w:rPr>
        <w:rFonts w:hint="default"/>
      </w:rPr>
    </w:lvl>
    <w:lvl w:ilvl="1" w:tplc="AB9C30A6" w:tentative="1">
      <w:start w:val="1"/>
      <w:numFmt w:val="bullet"/>
      <w:lvlText w:val="o"/>
      <w:lvlJc w:val="left"/>
      <w:pPr>
        <w:tabs>
          <w:tab w:val="num" w:pos="1860"/>
        </w:tabs>
        <w:ind w:left="1860" w:hanging="360"/>
      </w:pPr>
      <w:rPr>
        <w:rFonts w:ascii="Courier New" w:hAnsi="Courier New" w:hint="default"/>
      </w:rPr>
    </w:lvl>
    <w:lvl w:ilvl="2" w:tplc="E064F306" w:tentative="1">
      <w:start w:val="1"/>
      <w:numFmt w:val="bullet"/>
      <w:lvlText w:val=""/>
      <w:lvlJc w:val="left"/>
      <w:pPr>
        <w:tabs>
          <w:tab w:val="num" w:pos="2580"/>
        </w:tabs>
        <w:ind w:left="2580" w:hanging="360"/>
      </w:pPr>
      <w:rPr>
        <w:rFonts w:ascii="Wingdings" w:hAnsi="Wingdings" w:hint="default"/>
      </w:rPr>
    </w:lvl>
    <w:lvl w:ilvl="3" w:tplc="E3D62976" w:tentative="1">
      <w:start w:val="1"/>
      <w:numFmt w:val="bullet"/>
      <w:lvlText w:val=""/>
      <w:lvlJc w:val="left"/>
      <w:pPr>
        <w:tabs>
          <w:tab w:val="num" w:pos="3300"/>
        </w:tabs>
        <w:ind w:left="3300" w:hanging="360"/>
      </w:pPr>
      <w:rPr>
        <w:rFonts w:ascii="Symbol" w:hAnsi="Symbol" w:hint="default"/>
      </w:rPr>
    </w:lvl>
    <w:lvl w:ilvl="4" w:tplc="13C01FDC" w:tentative="1">
      <w:start w:val="1"/>
      <w:numFmt w:val="bullet"/>
      <w:lvlText w:val="o"/>
      <w:lvlJc w:val="left"/>
      <w:pPr>
        <w:tabs>
          <w:tab w:val="num" w:pos="4020"/>
        </w:tabs>
        <w:ind w:left="4020" w:hanging="360"/>
      </w:pPr>
      <w:rPr>
        <w:rFonts w:ascii="Courier New" w:hAnsi="Courier New" w:hint="default"/>
      </w:rPr>
    </w:lvl>
    <w:lvl w:ilvl="5" w:tplc="B92EB4DC" w:tentative="1">
      <w:start w:val="1"/>
      <w:numFmt w:val="bullet"/>
      <w:lvlText w:val=""/>
      <w:lvlJc w:val="left"/>
      <w:pPr>
        <w:tabs>
          <w:tab w:val="num" w:pos="4740"/>
        </w:tabs>
        <w:ind w:left="4740" w:hanging="360"/>
      </w:pPr>
      <w:rPr>
        <w:rFonts w:ascii="Wingdings" w:hAnsi="Wingdings" w:hint="default"/>
      </w:rPr>
    </w:lvl>
    <w:lvl w:ilvl="6" w:tplc="CF28E18A" w:tentative="1">
      <w:start w:val="1"/>
      <w:numFmt w:val="bullet"/>
      <w:lvlText w:val=""/>
      <w:lvlJc w:val="left"/>
      <w:pPr>
        <w:tabs>
          <w:tab w:val="num" w:pos="5460"/>
        </w:tabs>
        <w:ind w:left="5460" w:hanging="360"/>
      </w:pPr>
      <w:rPr>
        <w:rFonts w:ascii="Symbol" w:hAnsi="Symbol" w:hint="default"/>
      </w:rPr>
    </w:lvl>
    <w:lvl w:ilvl="7" w:tplc="11043956" w:tentative="1">
      <w:start w:val="1"/>
      <w:numFmt w:val="bullet"/>
      <w:lvlText w:val="o"/>
      <w:lvlJc w:val="left"/>
      <w:pPr>
        <w:tabs>
          <w:tab w:val="num" w:pos="6180"/>
        </w:tabs>
        <w:ind w:left="6180" w:hanging="360"/>
      </w:pPr>
      <w:rPr>
        <w:rFonts w:ascii="Courier New" w:hAnsi="Courier New" w:hint="default"/>
      </w:rPr>
    </w:lvl>
    <w:lvl w:ilvl="8" w:tplc="17987C7C"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09146694"/>
    <w:multiLevelType w:val="hybridMultilevel"/>
    <w:tmpl w:val="66A41C42"/>
    <w:lvl w:ilvl="0" w:tplc="ED86BF44">
      <w:numFmt w:val="bullet"/>
      <w:lvlText w:val=""/>
      <w:lvlJc w:val="left"/>
      <w:pPr>
        <w:ind w:left="720" w:hanging="360"/>
      </w:pPr>
      <w:rPr>
        <w:rFonts w:ascii="Symbol" w:eastAsia="Verdana" w:hAnsi="Symbol" w:cs="Verdana" w:hint="default"/>
      </w:rPr>
    </w:lvl>
    <w:lvl w:ilvl="1" w:tplc="394A3E90" w:tentative="1">
      <w:start w:val="1"/>
      <w:numFmt w:val="bullet"/>
      <w:lvlText w:val="o"/>
      <w:lvlJc w:val="left"/>
      <w:pPr>
        <w:ind w:left="1440" w:hanging="360"/>
      </w:pPr>
      <w:rPr>
        <w:rFonts w:ascii="Courier New" w:hAnsi="Courier New" w:cs="Courier New" w:hint="default"/>
      </w:rPr>
    </w:lvl>
    <w:lvl w:ilvl="2" w:tplc="7A5EF87E" w:tentative="1">
      <w:start w:val="1"/>
      <w:numFmt w:val="bullet"/>
      <w:lvlText w:val=""/>
      <w:lvlJc w:val="left"/>
      <w:pPr>
        <w:ind w:left="2160" w:hanging="360"/>
      </w:pPr>
      <w:rPr>
        <w:rFonts w:ascii="Wingdings" w:hAnsi="Wingdings" w:hint="default"/>
      </w:rPr>
    </w:lvl>
    <w:lvl w:ilvl="3" w:tplc="7BAA89E4" w:tentative="1">
      <w:start w:val="1"/>
      <w:numFmt w:val="bullet"/>
      <w:lvlText w:val=""/>
      <w:lvlJc w:val="left"/>
      <w:pPr>
        <w:ind w:left="2880" w:hanging="360"/>
      </w:pPr>
      <w:rPr>
        <w:rFonts w:ascii="Symbol" w:hAnsi="Symbol" w:hint="default"/>
      </w:rPr>
    </w:lvl>
    <w:lvl w:ilvl="4" w:tplc="9A1CCAD0" w:tentative="1">
      <w:start w:val="1"/>
      <w:numFmt w:val="bullet"/>
      <w:lvlText w:val="o"/>
      <w:lvlJc w:val="left"/>
      <w:pPr>
        <w:ind w:left="3600" w:hanging="360"/>
      </w:pPr>
      <w:rPr>
        <w:rFonts w:ascii="Courier New" w:hAnsi="Courier New" w:cs="Courier New" w:hint="default"/>
      </w:rPr>
    </w:lvl>
    <w:lvl w:ilvl="5" w:tplc="44888526" w:tentative="1">
      <w:start w:val="1"/>
      <w:numFmt w:val="bullet"/>
      <w:lvlText w:val=""/>
      <w:lvlJc w:val="left"/>
      <w:pPr>
        <w:ind w:left="4320" w:hanging="360"/>
      </w:pPr>
      <w:rPr>
        <w:rFonts w:ascii="Wingdings" w:hAnsi="Wingdings" w:hint="default"/>
      </w:rPr>
    </w:lvl>
    <w:lvl w:ilvl="6" w:tplc="6AA6D9A4" w:tentative="1">
      <w:start w:val="1"/>
      <w:numFmt w:val="bullet"/>
      <w:lvlText w:val=""/>
      <w:lvlJc w:val="left"/>
      <w:pPr>
        <w:ind w:left="5040" w:hanging="360"/>
      </w:pPr>
      <w:rPr>
        <w:rFonts w:ascii="Symbol" w:hAnsi="Symbol" w:hint="default"/>
      </w:rPr>
    </w:lvl>
    <w:lvl w:ilvl="7" w:tplc="F3B03478" w:tentative="1">
      <w:start w:val="1"/>
      <w:numFmt w:val="bullet"/>
      <w:lvlText w:val="o"/>
      <w:lvlJc w:val="left"/>
      <w:pPr>
        <w:ind w:left="5760" w:hanging="360"/>
      </w:pPr>
      <w:rPr>
        <w:rFonts w:ascii="Courier New" w:hAnsi="Courier New" w:cs="Courier New" w:hint="default"/>
      </w:rPr>
    </w:lvl>
    <w:lvl w:ilvl="8" w:tplc="2650312A" w:tentative="1">
      <w:start w:val="1"/>
      <w:numFmt w:val="bullet"/>
      <w:lvlText w:val=""/>
      <w:lvlJc w:val="left"/>
      <w:pPr>
        <w:ind w:left="6480" w:hanging="360"/>
      </w:pPr>
      <w:rPr>
        <w:rFonts w:ascii="Wingdings" w:hAnsi="Wingdings" w:hint="default"/>
      </w:rPr>
    </w:lvl>
  </w:abstractNum>
  <w:abstractNum w:abstractNumId="5" w15:restartNumberingAfterBreak="0">
    <w:nsid w:val="0AA47231"/>
    <w:multiLevelType w:val="hybridMultilevel"/>
    <w:tmpl w:val="8ED03954"/>
    <w:lvl w:ilvl="0" w:tplc="628898CE">
      <w:start w:val="11"/>
      <w:numFmt w:val="decimal"/>
      <w:lvlText w:val="(%1)"/>
      <w:lvlJc w:val="left"/>
      <w:pPr>
        <w:ind w:left="720" w:hanging="360"/>
      </w:pPr>
      <w:rPr>
        <w:rFonts w:hint="default"/>
      </w:rPr>
    </w:lvl>
    <w:lvl w:ilvl="1" w:tplc="A3405F58" w:tentative="1">
      <w:start w:val="1"/>
      <w:numFmt w:val="lowerLetter"/>
      <w:lvlText w:val="%2."/>
      <w:lvlJc w:val="left"/>
      <w:pPr>
        <w:ind w:left="1440" w:hanging="360"/>
      </w:pPr>
    </w:lvl>
    <w:lvl w:ilvl="2" w:tplc="10F01DC8" w:tentative="1">
      <w:start w:val="1"/>
      <w:numFmt w:val="lowerRoman"/>
      <w:lvlText w:val="%3."/>
      <w:lvlJc w:val="right"/>
      <w:pPr>
        <w:ind w:left="2160" w:hanging="180"/>
      </w:pPr>
    </w:lvl>
    <w:lvl w:ilvl="3" w:tplc="E7EA913C" w:tentative="1">
      <w:start w:val="1"/>
      <w:numFmt w:val="decimal"/>
      <w:lvlText w:val="%4."/>
      <w:lvlJc w:val="left"/>
      <w:pPr>
        <w:ind w:left="2880" w:hanging="360"/>
      </w:pPr>
    </w:lvl>
    <w:lvl w:ilvl="4" w:tplc="15AA7D7E" w:tentative="1">
      <w:start w:val="1"/>
      <w:numFmt w:val="lowerLetter"/>
      <w:lvlText w:val="%5."/>
      <w:lvlJc w:val="left"/>
      <w:pPr>
        <w:ind w:left="3600" w:hanging="360"/>
      </w:pPr>
    </w:lvl>
    <w:lvl w:ilvl="5" w:tplc="DFB83E7A" w:tentative="1">
      <w:start w:val="1"/>
      <w:numFmt w:val="lowerRoman"/>
      <w:lvlText w:val="%6."/>
      <w:lvlJc w:val="right"/>
      <w:pPr>
        <w:ind w:left="4320" w:hanging="180"/>
      </w:pPr>
    </w:lvl>
    <w:lvl w:ilvl="6" w:tplc="60BA3494" w:tentative="1">
      <w:start w:val="1"/>
      <w:numFmt w:val="decimal"/>
      <w:lvlText w:val="%7."/>
      <w:lvlJc w:val="left"/>
      <w:pPr>
        <w:ind w:left="5040" w:hanging="360"/>
      </w:pPr>
    </w:lvl>
    <w:lvl w:ilvl="7" w:tplc="996A08D4" w:tentative="1">
      <w:start w:val="1"/>
      <w:numFmt w:val="lowerLetter"/>
      <w:lvlText w:val="%8."/>
      <w:lvlJc w:val="left"/>
      <w:pPr>
        <w:ind w:left="5760" w:hanging="360"/>
      </w:pPr>
    </w:lvl>
    <w:lvl w:ilvl="8" w:tplc="25FECB7A" w:tentative="1">
      <w:start w:val="1"/>
      <w:numFmt w:val="lowerRoman"/>
      <w:lvlText w:val="%9."/>
      <w:lvlJc w:val="right"/>
      <w:pPr>
        <w:ind w:left="6480" w:hanging="180"/>
      </w:pPr>
    </w:lvl>
  </w:abstractNum>
  <w:abstractNum w:abstractNumId="6" w15:restartNumberingAfterBreak="0">
    <w:nsid w:val="0D1644EC"/>
    <w:multiLevelType w:val="hybridMultilevel"/>
    <w:tmpl w:val="5D90F83E"/>
    <w:lvl w:ilvl="0" w:tplc="F656CE62">
      <w:start w:val="1"/>
      <w:numFmt w:val="decimal"/>
      <w:lvlText w:val="%1."/>
      <w:lvlJc w:val="left"/>
      <w:pPr>
        <w:ind w:left="720" w:hanging="360"/>
      </w:pPr>
      <w:rPr>
        <w:rFonts w:hint="default"/>
      </w:rPr>
    </w:lvl>
    <w:lvl w:ilvl="1" w:tplc="4164EF6E" w:tentative="1">
      <w:start w:val="1"/>
      <w:numFmt w:val="lowerLetter"/>
      <w:lvlText w:val="%2."/>
      <w:lvlJc w:val="left"/>
      <w:pPr>
        <w:ind w:left="1440" w:hanging="360"/>
      </w:pPr>
    </w:lvl>
    <w:lvl w:ilvl="2" w:tplc="047EC124" w:tentative="1">
      <w:start w:val="1"/>
      <w:numFmt w:val="lowerRoman"/>
      <w:lvlText w:val="%3."/>
      <w:lvlJc w:val="right"/>
      <w:pPr>
        <w:ind w:left="2160" w:hanging="180"/>
      </w:pPr>
    </w:lvl>
    <w:lvl w:ilvl="3" w:tplc="27D200EE" w:tentative="1">
      <w:start w:val="1"/>
      <w:numFmt w:val="decimal"/>
      <w:lvlText w:val="%4."/>
      <w:lvlJc w:val="left"/>
      <w:pPr>
        <w:ind w:left="2880" w:hanging="360"/>
      </w:pPr>
    </w:lvl>
    <w:lvl w:ilvl="4" w:tplc="F110A3FC" w:tentative="1">
      <w:start w:val="1"/>
      <w:numFmt w:val="lowerLetter"/>
      <w:lvlText w:val="%5."/>
      <w:lvlJc w:val="left"/>
      <w:pPr>
        <w:ind w:left="3600" w:hanging="360"/>
      </w:pPr>
    </w:lvl>
    <w:lvl w:ilvl="5" w:tplc="93C6A4FE" w:tentative="1">
      <w:start w:val="1"/>
      <w:numFmt w:val="lowerRoman"/>
      <w:lvlText w:val="%6."/>
      <w:lvlJc w:val="right"/>
      <w:pPr>
        <w:ind w:left="4320" w:hanging="180"/>
      </w:pPr>
    </w:lvl>
    <w:lvl w:ilvl="6" w:tplc="4322C73C" w:tentative="1">
      <w:start w:val="1"/>
      <w:numFmt w:val="decimal"/>
      <w:lvlText w:val="%7."/>
      <w:lvlJc w:val="left"/>
      <w:pPr>
        <w:ind w:left="5040" w:hanging="360"/>
      </w:pPr>
    </w:lvl>
    <w:lvl w:ilvl="7" w:tplc="CA34C9CA" w:tentative="1">
      <w:start w:val="1"/>
      <w:numFmt w:val="lowerLetter"/>
      <w:lvlText w:val="%8."/>
      <w:lvlJc w:val="left"/>
      <w:pPr>
        <w:ind w:left="5760" w:hanging="360"/>
      </w:pPr>
    </w:lvl>
    <w:lvl w:ilvl="8" w:tplc="DB1EA7EC" w:tentative="1">
      <w:start w:val="1"/>
      <w:numFmt w:val="lowerRoman"/>
      <w:lvlText w:val="%9."/>
      <w:lvlJc w:val="right"/>
      <w:pPr>
        <w:ind w:left="6480" w:hanging="180"/>
      </w:pPr>
    </w:lvl>
  </w:abstractNum>
  <w:abstractNum w:abstractNumId="7" w15:restartNumberingAfterBreak="0">
    <w:nsid w:val="0DB20EF2"/>
    <w:multiLevelType w:val="hybridMultilevel"/>
    <w:tmpl w:val="8200DC38"/>
    <w:lvl w:ilvl="0" w:tplc="5574D678">
      <w:numFmt w:val="bullet"/>
      <w:lvlText w:val="-"/>
      <w:lvlJc w:val="left"/>
      <w:pPr>
        <w:ind w:left="720" w:hanging="360"/>
      </w:pPr>
      <w:rPr>
        <w:rFonts w:ascii="Verdana" w:eastAsiaTheme="minorHAnsi" w:hAnsi="Verdana" w:cs="Verdana" w:hint="default"/>
      </w:rPr>
    </w:lvl>
    <w:lvl w:ilvl="1" w:tplc="3C7CE0A8" w:tentative="1">
      <w:start w:val="1"/>
      <w:numFmt w:val="bullet"/>
      <w:lvlText w:val="o"/>
      <w:lvlJc w:val="left"/>
      <w:pPr>
        <w:ind w:left="1440" w:hanging="360"/>
      </w:pPr>
      <w:rPr>
        <w:rFonts w:ascii="Courier New" w:hAnsi="Courier New" w:cs="Courier New" w:hint="default"/>
      </w:rPr>
    </w:lvl>
    <w:lvl w:ilvl="2" w:tplc="41D4DB12" w:tentative="1">
      <w:start w:val="1"/>
      <w:numFmt w:val="bullet"/>
      <w:lvlText w:val=""/>
      <w:lvlJc w:val="left"/>
      <w:pPr>
        <w:ind w:left="2160" w:hanging="360"/>
      </w:pPr>
      <w:rPr>
        <w:rFonts w:ascii="Wingdings" w:hAnsi="Wingdings" w:hint="default"/>
      </w:rPr>
    </w:lvl>
    <w:lvl w:ilvl="3" w:tplc="D8C6B216" w:tentative="1">
      <w:start w:val="1"/>
      <w:numFmt w:val="bullet"/>
      <w:lvlText w:val=""/>
      <w:lvlJc w:val="left"/>
      <w:pPr>
        <w:ind w:left="2880" w:hanging="360"/>
      </w:pPr>
      <w:rPr>
        <w:rFonts w:ascii="Symbol" w:hAnsi="Symbol" w:hint="default"/>
      </w:rPr>
    </w:lvl>
    <w:lvl w:ilvl="4" w:tplc="9BEC4E90" w:tentative="1">
      <w:start w:val="1"/>
      <w:numFmt w:val="bullet"/>
      <w:lvlText w:val="o"/>
      <w:lvlJc w:val="left"/>
      <w:pPr>
        <w:ind w:left="3600" w:hanging="360"/>
      </w:pPr>
      <w:rPr>
        <w:rFonts w:ascii="Courier New" w:hAnsi="Courier New" w:cs="Courier New" w:hint="default"/>
      </w:rPr>
    </w:lvl>
    <w:lvl w:ilvl="5" w:tplc="5D364656" w:tentative="1">
      <w:start w:val="1"/>
      <w:numFmt w:val="bullet"/>
      <w:lvlText w:val=""/>
      <w:lvlJc w:val="left"/>
      <w:pPr>
        <w:ind w:left="4320" w:hanging="360"/>
      </w:pPr>
      <w:rPr>
        <w:rFonts w:ascii="Wingdings" w:hAnsi="Wingdings" w:hint="default"/>
      </w:rPr>
    </w:lvl>
    <w:lvl w:ilvl="6" w:tplc="DB6C734C" w:tentative="1">
      <w:start w:val="1"/>
      <w:numFmt w:val="bullet"/>
      <w:lvlText w:val=""/>
      <w:lvlJc w:val="left"/>
      <w:pPr>
        <w:ind w:left="5040" w:hanging="360"/>
      </w:pPr>
      <w:rPr>
        <w:rFonts w:ascii="Symbol" w:hAnsi="Symbol" w:hint="default"/>
      </w:rPr>
    </w:lvl>
    <w:lvl w:ilvl="7" w:tplc="8E5E33AE" w:tentative="1">
      <w:start w:val="1"/>
      <w:numFmt w:val="bullet"/>
      <w:lvlText w:val="o"/>
      <w:lvlJc w:val="left"/>
      <w:pPr>
        <w:ind w:left="5760" w:hanging="360"/>
      </w:pPr>
      <w:rPr>
        <w:rFonts w:ascii="Courier New" w:hAnsi="Courier New" w:cs="Courier New" w:hint="default"/>
      </w:rPr>
    </w:lvl>
    <w:lvl w:ilvl="8" w:tplc="FB9AFC98" w:tentative="1">
      <w:start w:val="1"/>
      <w:numFmt w:val="bullet"/>
      <w:lvlText w:val=""/>
      <w:lvlJc w:val="left"/>
      <w:pPr>
        <w:ind w:left="6480" w:hanging="360"/>
      </w:pPr>
      <w:rPr>
        <w:rFonts w:ascii="Wingdings" w:hAnsi="Wingdings" w:hint="default"/>
      </w:rPr>
    </w:lvl>
  </w:abstractNum>
  <w:abstractNum w:abstractNumId="8" w15:restartNumberingAfterBreak="0">
    <w:nsid w:val="13305F8C"/>
    <w:multiLevelType w:val="hybridMultilevel"/>
    <w:tmpl w:val="B5368DC0"/>
    <w:lvl w:ilvl="0" w:tplc="B868FE56">
      <w:start w:val="1"/>
      <w:numFmt w:val="bullet"/>
      <w:lvlText w:val=""/>
      <w:lvlJc w:val="left"/>
      <w:pPr>
        <w:ind w:left="720" w:hanging="360"/>
      </w:pPr>
      <w:rPr>
        <w:rFonts w:ascii="Symbol" w:hAnsi="Symbol" w:hint="default"/>
      </w:rPr>
    </w:lvl>
    <w:lvl w:ilvl="1" w:tplc="F6105206" w:tentative="1">
      <w:start w:val="1"/>
      <w:numFmt w:val="bullet"/>
      <w:lvlText w:val="o"/>
      <w:lvlJc w:val="left"/>
      <w:pPr>
        <w:ind w:left="1440" w:hanging="360"/>
      </w:pPr>
      <w:rPr>
        <w:rFonts w:ascii="Courier New" w:hAnsi="Courier New" w:cs="Courier New" w:hint="default"/>
      </w:rPr>
    </w:lvl>
    <w:lvl w:ilvl="2" w:tplc="27DA2824" w:tentative="1">
      <w:start w:val="1"/>
      <w:numFmt w:val="bullet"/>
      <w:lvlText w:val=""/>
      <w:lvlJc w:val="left"/>
      <w:pPr>
        <w:ind w:left="2160" w:hanging="360"/>
      </w:pPr>
      <w:rPr>
        <w:rFonts w:ascii="Wingdings" w:hAnsi="Wingdings" w:hint="default"/>
      </w:rPr>
    </w:lvl>
    <w:lvl w:ilvl="3" w:tplc="331E837E" w:tentative="1">
      <w:start w:val="1"/>
      <w:numFmt w:val="bullet"/>
      <w:lvlText w:val=""/>
      <w:lvlJc w:val="left"/>
      <w:pPr>
        <w:ind w:left="2880" w:hanging="360"/>
      </w:pPr>
      <w:rPr>
        <w:rFonts w:ascii="Symbol" w:hAnsi="Symbol" w:hint="default"/>
      </w:rPr>
    </w:lvl>
    <w:lvl w:ilvl="4" w:tplc="0CC8C788" w:tentative="1">
      <w:start w:val="1"/>
      <w:numFmt w:val="bullet"/>
      <w:lvlText w:val="o"/>
      <w:lvlJc w:val="left"/>
      <w:pPr>
        <w:ind w:left="3600" w:hanging="360"/>
      </w:pPr>
      <w:rPr>
        <w:rFonts w:ascii="Courier New" w:hAnsi="Courier New" w:cs="Courier New" w:hint="default"/>
      </w:rPr>
    </w:lvl>
    <w:lvl w:ilvl="5" w:tplc="1E80670A" w:tentative="1">
      <w:start w:val="1"/>
      <w:numFmt w:val="bullet"/>
      <w:lvlText w:val=""/>
      <w:lvlJc w:val="left"/>
      <w:pPr>
        <w:ind w:left="4320" w:hanging="360"/>
      </w:pPr>
      <w:rPr>
        <w:rFonts w:ascii="Wingdings" w:hAnsi="Wingdings" w:hint="default"/>
      </w:rPr>
    </w:lvl>
    <w:lvl w:ilvl="6" w:tplc="5E7E88B6" w:tentative="1">
      <w:start w:val="1"/>
      <w:numFmt w:val="bullet"/>
      <w:lvlText w:val=""/>
      <w:lvlJc w:val="left"/>
      <w:pPr>
        <w:ind w:left="5040" w:hanging="360"/>
      </w:pPr>
      <w:rPr>
        <w:rFonts w:ascii="Symbol" w:hAnsi="Symbol" w:hint="default"/>
      </w:rPr>
    </w:lvl>
    <w:lvl w:ilvl="7" w:tplc="5268DEC0" w:tentative="1">
      <w:start w:val="1"/>
      <w:numFmt w:val="bullet"/>
      <w:lvlText w:val="o"/>
      <w:lvlJc w:val="left"/>
      <w:pPr>
        <w:ind w:left="5760" w:hanging="360"/>
      </w:pPr>
      <w:rPr>
        <w:rFonts w:ascii="Courier New" w:hAnsi="Courier New" w:cs="Courier New" w:hint="default"/>
      </w:rPr>
    </w:lvl>
    <w:lvl w:ilvl="8" w:tplc="2AD6DA3C" w:tentative="1">
      <w:start w:val="1"/>
      <w:numFmt w:val="bullet"/>
      <w:lvlText w:val=""/>
      <w:lvlJc w:val="left"/>
      <w:pPr>
        <w:ind w:left="6480" w:hanging="360"/>
      </w:pPr>
      <w:rPr>
        <w:rFonts w:ascii="Wingdings" w:hAnsi="Wingdings" w:hint="default"/>
      </w:rPr>
    </w:lvl>
  </w:abstractNum>
  <w:abstractNum w:abstractNumId="9" w15:restartNumberingAfterBreak="0">
    <w:nsid w:val="1E903410"/>
    <w:multiLevelType w:val="hybridMultilevel"/>
    <w:tmpl w:val="4078CE68"/>
    <w:lvl w:ilvl="0" w:tplc="A5F2A7D8">
      <w:start w:val="1"/>
      <w:numFmt w:val="decimal"/>
      <w:lvlText w:val="%1."/>
      <w:lvlJc w:val="left"/>
      <w:pPr>
        <w:ind w:left="720" w:hanging="360"/>
      </w:pPr>
      <w:rPr>
        <w:rFonts w:hint="default"/>
      </w:rPr>
    </w:lvl>
    <w:lvl w:ilvl="1" w:tplc="918AD7C2" w:tentative="1">
      <w:start w:val="1"/>
      <w:numFmt w:val="lowerLetter"/>
      <w:lvlText w:val="%2."/>
      <w:lvlJc w:val="left"/>
      <w:pPr>
        <w:ind w:left="1440" w:hanging="360"/>
      </w:pPr>
    </w:lvl>
    <w:lvl w:ilvl="2" w:tplc="C41E52F8" w:tentative="1">
      <w:start w:val="1"/>
      <w:numFmt w:val="lowerRoman"/>
      <w:lvlText w:val="%3."/>
      <w:lvlJc w:val="right"/>
      <w:pPr>
        <w:ind w:left="2160" w:hanging="180"/>
      </w:pPr>
    </w:lvl>
    <w:lvl w:ilvl="3" w:tplc="88966C22" w:tentative="1">
      <w:start w:val="1"/>
      <w:numFmt w:val="decimal"/>
      <w:lvlText w:val="%4."/>
      <w:lvlJc w:val="left"/>
      <w:pPr>
        <w:ind w:left="2880" w:hanging="360"/>
      </w:pPr>
    </w:lvl>
    <w:lvl w:ilvl="4" w:tplc="CE321220" w:tentative="1">
      <w:start w:val="1"/>
      <w:numFmt w:val="lowerLetter"/>
      <w:lvlText w:val="%5."/>
      <w:lvlJc w:val="left"/>
      <w:pPr>
        <w:ind w:left="3600" w:hanging="360"/>
      </w:pPr>
    </w:lvl>
    <w:lvl w:ilvl="5" w:tplc="CB1A577C" w:tentative="1">
      <w:start w:val="1"/>
      <w:numFmt w:val="lowerRoman"/>
      <w:lvlText w:val="%6."/>
      <w:lvlJc w:val="right"/>
      <w:pPr>
        <w:ind w:left="4320" w:hanging="180"/>
      </w:pPr>
    </w:lvl>
    <w:lvl w:ilvl="6" w:tplc="9844CE3C" w:tentative="1">
      <w:start w:val="1"/>
      <w:numFmt w:val="decimal"/>
      <w:lvlText w:val="%7."/>
      <w:lvlJc w:val="left"/>
      <w:pPr>
        <w:ind w:left="5040" w:hanging="360"/>
      </w:pPr>
    </w:lvl>
    <w:lvl w:ilvl="7" w:tplc="62F4B482" w:tentative="1">
      <w:start w:val="1"/>
      <w:numFmt w:val="lowerLetter"/>
      <w:lvlText w:val="%8."/>
      <w:lvlJc w:val="left"/>
      <w:pPr>
        <w:ind w:left="5760" w:hanging="360"/>
      </w:pPr>
    </w:lvl>
    <w:lvl w:ilvl="8" w:tplc="4D8C74DC" w:tentative="1">
      <w:start w:val="1"/>
      <w:numFmt w:val="lowerRoman"/>
      <w:lvlText w:val="%9."/>
      <w:lvlJc w:val="right"/>
      <w:pPr>
        <w:ind w:left="6480" w:hanging="180"/>
      </w:pPr>
    </w:lvl>
  </w:abstractNum>
  <w:abstractNum w:abstractNumId="10" w15:restartNumberingAfterBreak="0">
    <w:nsid w:val="1F3311EA"/>
    <w:multiLevelType w:val="hybridMultilevel"/>
    <w:tmpl w:val="175C9440"/>
    <w:lvl w:ilvl="0" w:tplc="6714D534">
      <w:start w:val="1"/>
      <w:numFmt w:val="decimal"/>
      <w:lvlText w:val="(%1)"/>
      <w:lvlJc w:val="left"/>
      <w:pPr>
        <w:ind w:left="720" w:hanging="360"/>
      </w:pPr>
      <w:rPr>
        <w:rFonts w:hint="default"/>
      </w:rPr>
    </w:lvl>
    <w:lvl w:ilvl="1" w:tplc="DF2C1566" w:tentative="1">
      <w:start w:val="1"/>
      <w:numFmt w:val="lowerLetter"/>
      <w:lvlText w:val="%2."/>
      <w:lvlJc w:val="left"/>
      <w:pPr>
        <w:ind w:left="1440" w:hanging="360"/>
      </w:pPr>
    </w:lvl>
    <w:lvl w:ilvl="2" w:tplc="72DC0366" w:tentative="1">
      <w:start w:val="1"/>
      <w:numFmt w:val="lowerRoman"/>
      <w:lvlText w:val="%3."/>
      <w:lvlJc w:val="right"/>
      <w:pPr>
        <w:ind w:left="2160" w:hanging="180"/>
      </w:pPr>
    </w:lvl>
    <w:lvl w:ilvl="3" w:tplc="9AD45114" w:tentative="1">
      <w:start w:val="1"/>
      <w:numFmt w:val="decimal"/>
      <w:lvlText w:val="%4."/>
      <w:lvlJc w:val="left"/>
      <w:pPr>
        <w:ind w:left="2880" w:hanging="360"/>
      </w:pPr>
    </w:lvl>
    <w:lvl w:ilvl="4" w:tplc="FFE0BFF0" w:tentative="1">
      <w:start w:val="1"/>
      <w:numFmt w:val="lowerLetter"/>
      <w:lvlText w:val="%5."/>
      <w:lvlJc w:val="left"/>
      <w:pPr>
        <w:ind w:left="3600" w:hanging="360"/>
      </w:pPr>
    </w:lvl>
    <w:lvl w:ilvl="5" w:tplc="0D2238B2" w:tentative="1">
      <w:start w:val="1"/>
      <w:numFmt w:val="lowerRoman"/>
      <w:lvlText w:val="%6."/>
      <w:lvlJc w:val="right"/>
      <w:pPr>
        <w:ind w:left="4320" w:hanging="180"/>
      </w:pPr>
    </w:lvl>
    <w:lvl w:ilvl="6" w:tplc="8F24F8E8" w:tentative="1">
      <w:start w:val="1"/>
      <w:numFmt w:val="decimal"/>
      <w:lvlText w:val="%7."/>
      <w:lvlJc w:val="left"/>
      <w:pPr>
        <w:ind w:left="5040" w:hanging="360"/>
      </w:pPr>
    </w:lvl>
    <w:lvl w:ilvl="7" w:tplc="6F662480" w:tentative="1">
      <w:start w:val="1"/>
      <w:numFmt w:val="lowerLetter"/>
      <w:lvlText w:val="%8."/>
      <w:lvlJc w:val="left"/>
      <w:pPr>
        <w:ind w:left="5760" w:hanging="360"/>
      </w:pPr>
    </w:lvl>
    <w:lvl w:ilvl="8" w:tplc="A39AB348" w:tentative="1">
      <w:start w:val="1"/>
      <w:numFmt w:val="lowerRoman"/>
      <w:lvlText w:val="%9."/>
      <w:lvlJc w:val="right"/>
      <w:pPr>
        <w:ind w:left="6480" w:hanging="180"/>
      </w:pPr>
    </w:lvl>
  </w:abstractNum>
  <w:abstractNum w:abstractNumId="11" w15:restartNumberingAfterBreak="0">
    <w:nsid w:val="1F750D15"/>
    <w:multiLevelType w:val="hybridMultilevel"/>
    <w:tmpl w:val="0DCCA994"/>
    <w:lvl w:ilvl="0" w:tplc="3864C720">
      <w:start w:val="1"/>
      <w:numFmt w:val="bullet"/>
      <w:lvlText w:val=""/>
      <w:lvlJc w:val="left"/>
      <w:pPr>
        <w:ind w:left="720" w:hanging="360"/>
      </w:pPr>
      <w:rPr>
        <w:rFonts w:ascii="Symbol" w:hAnsi="Symbol" w:hint="default"/>
      </w:rPr>
    </w:lvl>
    <w:lvl w:ilvl="1" w:tplc="C79E6EFE" w:tentative="1">
      <w:start w:val="1"/>
      <w:numFmt w:val="bullet"/>
      <w:lvlText w:val="o"/>
      <w:lvlJc w:val="left"/>
      <w:pPr>
        <w:ind w:left="1440" w:hanging="360"/>
      </w:pPr>
      <w:rPr>
        <w:rFonts w:ascii="Courier New" w:hAnsi="Courier New" w:cs="Courier New" w:hint="default"/>
      </w:rPr>
    </w:lvl>
    <w:lvl w:ilvl="2" w:tplc="931C47BE" w:tentative="1">
      <w:start w:val="1"/>
      <w:numFmt w:val="bullet"/>
      <w:lvlText w:val=""/>
      <w:lvlJc w:val="left"/>
      <w:pPr>
        <w:ind w:left="2160" w:hanging="360"/>
      </w:pPr>
      <w:rPr>
        <w:rFonts w:ascii="Wingdings" w:hAnsi="Wingdings" w:hint="default"/>
      </w:rPr>
    </w:lvl>
    <w:lvl w:ilvl="3" w:tplc="A29CEBD8" w:tentative="1">
      <w:start w:val="1"/>
      <w:numFmt w:val="bullet"/>
      <w:lvlText w:val=""/>
      <w:lvlJc w:val="left"/>
      <w:pPr>
        <w:ind w:left="2880" w:hanging="360"/>
      </w:pPr>
      <w:rPr>
        <w:rFonts w:ascii="Symbol" w:hAnsi="Symbol" w:hint="default"/>
      </w:rPr>
    </w:lvl>
    <w:lvl w:ilvl="4" w:tplc="48D8E9DA" w:tentative="1">
      <w:start w:val="1"/>
      <w:numFmt w:val="bullet"/>
      <w:lvlText w:val="o"/>
      <w:lvlJc w:val="left"/>
      <w:pPr>
        <w:ind w:left="3600" w:hanging="360"/>
      </w:pPr>
      <w:rPr>
        <w:rFonts w:ascii="Courier New" w:hAnsi="Courier New" w:cs="Courier New" w:hint="default"/>
      </w:rPr>
    </w:lvl>
    <w:lvl w:ilvl="5" w:tplc="F7E6C3D2" w:tentative="1">
      <w:start w:val="1"/>
      <w:numFmt w:val="bullet"/>
      <w:lvlText w:val=""/>
      <w:lvlJc w:val="left"/>
      <w:pPr>
        <w:ind w:left="4320" w:hanging="360"/>
      </w:pPr>
      <w:rPr>
        <w:rFonts w:ascii="Wingdings" w:hAnsi="Wingdings" w:hint="default"/>
      </w:rPr>
    </w:lvl>
    <w:lvl w:ilvl="6" w:tplc="F7AAFCDA" w:tentative="1">
      <w:start w:val="1"/>
      <w:numFmt w:val="bullet"/>
      <w:lvlText w:val=""/>
      <w:lvlJc w:val="left"/>
      <w:pPr>
        <w:ind w:left="5040" w:hanging="360"/>
      </w:pPr>
      <w:rPr>
        <w:rFonts w:ascii="Symbol" w:hAnsi="Symbol" w:hint="default"/>
      </w:rPr>
    </w:lvl>
    <w:lvl w:ilvl="7" w:tplc="C8FAC81C" w:tentative="1">
      <w:start w:val="1"/>
      <w:numFmt w:val="bullet"/>
      <w:lvlText w:val="o"/>
      <w:lvlJc w:val="left"/>
      <w:pPr>
        <w:ind w:left="5760" w:hanging="360"/>
      </w:pPr>
      <w:rPr>
        <w:rFonts w:ascii="Courier New" w:hAnsi="Courier New" w:cs="Courier New" w:hint="default"/>
      </w:rPr>
    </w:lvl>
    <w:lvl w:ilvl="8" w:tplc="5A724034" w:tentative="1">
      <w:start w:val="1"/>
      <w:numFmt w:val="bullet"/>
      <w:lvlText w:val=""/>
      <w:lvlJc w:val="left"/>
      <w:pPr>
        <w:ind w:left="6480" w:hanging="360"/>
      </w:pPr>
      <w:rPr>
        <w:rFonts w:ascii="Wingdings" w:hAnsi="Wingdings" w:hint="default"/>
      </w:rPr>
    </w:lvl>
  </w:abstractNum>
  <w:abstractNum w:abstractNumId="12" w15:restartNumberingAfterBreak="0">
    <w:nsid w:val="21F32096"/>
    <w:multiLevelType w:val="multilevel"/>
    <w:tmpl w:val="37087F2A"/>
    <w:lvl w:ilvl="0">
      <w:start w:val="1"/>
      <w:numFmt w:val="decimal"/>
      <w:lvlText w:val="%1."/>
      <w:lvlJc w:val="left"/>
      <w:pPr>
        <w:ind w:left="564" w:hanging="456"/>
      </w:pPr>
      <w:rPr>
        <w:rFonts w:ascii="Verdana" w:eastAsia="Verdana" w:hAnsi="Verdana" w:cs="Verdana" w:hint="default"/>
        <w:b/>
        <w:bCs/>
        <w:spacing w:val="-1"/>
        <w:w w:val="100"/>
        <w:sz w:val="27"/>
        <w:szCs w:val="27"/>
        <w:lang w:val="en-GB" w:eastAsia="en-GB" w:bidi="en-GB"/>
      </w:rPr>
    </w:lvl>
    <w:lvl w:ilvl="1">
      <w:start w:val="1"/>
      <w:numFmt w:val="decimal"/>
      <w:lvlText w:val="%1.%2."/>
      <w:lvlJc w:val="left"/>
      <w:pPr>
        <w:ind w:left="715" w:hanging="608"/>
      </w:pPr>
      <w:rPr>
        <w:rFonts w:ascii="Verdana" w:eastAsia="Verdana" w:hAnsi="Verdana" w:cs="Verdana" w:hint="default"/>
        <w:b/>
        <w:bCs/>
        <w:i/>
        <w:spacing w:val="-2"/>
        <w:w w:val="100"/>
        <w:sz w:val="22"/>
        <w:szCs w:val="22"/>
        <w:lang w:val="en-GB" w:eastAsia="en-GB" w:bidi="en-GB"/>
      </w:rPr>
    </w:lvl>
    <w:lvl w:ilvl="2">
      <w:numFmt w:val="bullet"/>
      <w:lvlText w:val="•"/>
      <w:lvlJc w:val="left"/>
      <w:pPr>
        <w:ind w:left="1709" w:hanging="608"/>
      </w:pPr>
      <w:rPr>
        <w:rFonts w:hint="default"/>
        <w:lang w:val="en-GB" w:eastAsia="en-GB" w:bidi="en-GB"/>
      </w:rPr>
    </w:lvl>
    <w:lvl w:ilvl="3">
      <w:numFmt w:val="bullet"/>
      <w:lvlText w:val="•"/>
      <w:lvlJc w:val="left"/>
      <w:pPr>
        <w:ind w:left="2699" w:hanging="608"/>
      </w:pPr>
      <w:rPr>
        <w:rFonts w:hint="default"/>
        <w:lang w:val="en-GB" w:eastAsia="en-GB" w:bidi="en-GB"/>
      </w:rPr>
    </w:lvl>
    <w:lvl w:ilvl="4">
      <w:numFmt w:val="bullet"/>
      <w:lvlText w:val="•"/>
      <w:lvlJc w:val="left"/>
      <w:pPr>
        <w:ind w:left="3688" w:hanging="608"/>
      </w:pPr>
      <w:rPr>
        <w:rFonts w:hint="default"/>
        <w:lang w:val="en-GB" w:eastAsia="en-GB" w:bidi="en-GB"/>
      </w:rPr>
    </w:lvl>
    <w:lvl w:ilvl="5">
      <w:numFmt w:val="bullet"/>
      <w:lvlText w:val="•"/>
      <w:lvlJc w:val="left"/>
      <w:pPr>
        <w:ind w:left="4678" w:hanging="608"/>
      </w:pPr>
      <w:rPr>
        <w:rFonts w:hint="default"/>
        <w:lang w:val="en-GB" w:eastAsia="en-GB" w:bidi="en-GB"/>
      </w:rPr>
    </w:lvl>
    <w:lvl w:ilvl="6">
      <w:numFmt w:val="bullet"/>
      <w:lvlText w:val="•"/>
      <w:lvlJc w:val="left"/>
      <w:pPr>
        <w:ind w:left="5668" w:hanging="608"/>
      </w:pPr>
      <w:rPr>
        <w:rFonts w:hint="default"/>
        <w:lang w:val="en-GB" w:eastAsia="en-GB" w:bidi="en-GB"/>
      </w:rPr>
    </w:lvl>
    <w:lvl w:ilvl="7">
      <w:numFmt w:val="bullet"/>
      <w:lvlText w:val="•"/>
      <w:lvlJc w:val="left"/>
      <w:pPr>
        <w:ind w:left="6657" w:hanging="608"/>
      </w:pPr>
      <w:rPr>
        <w:rFonts w:hint="default"/>
        <w:lang w:val="en-GB" w:eastAsia="en-GB" w:bidi="en-GB"/>
      </w:rPr>
    </w:lvl>
    <w:lvl w:ilvl="8">
      <w:numFmt w:val="bullet"/>
      <w:lvlText w:val="•"/>
      <w:lvlJc w:val="left"/>
      <w:pPr>
        <w:ind w:left="7647" w:hanging="608"/>
      </w:pPr>
      <w:rPr>
        <w:rFonts w:hint="default"/>
        <w:lang w:val="en-GB" w:eastAsia="en-GB" w:bidi="en-GB"/>
      </w:rPr>
    </w:lvl>
  </w:abstractNum>
  <w:abstractNum w:abstractNumId="13" w15:restartNumberingAfterBreak="0">
    <w:nsid w:val="23FB1404"/>
    <w:multiLevelType w:val="hybridMultilevel"/>
    <w:tmpl w:val="1DA48942"/>
    <w:lvl w:ilvl="0" w:tplc="B798D962">
      <w:start w:val="1"/>
      <w:numFmt w:val="bullet"/>
      <w:lvlText w:val="-"/>
      <w:lvlJc w:val="left"/>
      <w:pPr>
        <w:tabs>
          <w:tab w:val="num" w:pos="360"/>
        </w:tabs>
        <w:ind w:left="360" w:hanging="360"/>
      </w:pPr>
      <w:rPr>
        <w:rFonts w:hint="default"/>
      </w:rPr>
    </w:lvl>
    <w:lvl w:ilvl="1" w:tplc="10DE6084">
      <w:start w:val="1"/>
      <w:numFmt w:val="bullet"/>
      <w:lvlText w:val="o"/>
      <w:lvlJc w:val="left"/>
      <w:pPr>
        <w:tabs>
          <w:tab w:val="num" w:pos="1080"/>
        </w:tabs>
        <w:ind w:left="1080" w:hanging="360"/>
      </w:pPr>
      <w:rPr>
        <w:rFonts w:ascii="Courier New" w:hAnsi="Courier New" w:hint="default"/>
      </w:rPr>
    </w:lvl>
    <w:lvl w:ilvl="2" w:tplc="0DB42EEA">
      <w:start w:val="1"/>
      <w:numFmt w:val="bullet"/>
      <w:pStyle w:val="ListBullet"/>
      <w:lvlText w:val=""/>
      <w:lvlJc w:val="left"/>
      <w:pPr>
        <w:tabs>
          <w:tab w:val="num" w:pos="1800"/>
        </w:tabs>
        <w:ind w:left="1800" w:hanging="360"/>
      </w:pPr>
      <w:rPr>
        <w:rFonts w:ascii="Wingdings" w:hAnsi="Wingdings" w:hint="default"/>
      </w:rPr>
    </w:lvl>
    <w:lvl w:ilvl="3" w:tplc="3B1C1832" w:tentative="1">
      <w:start w:val="1"/>
      <w:numFmt w:val="bullet"/>
      <w:lvlText w:val=""/>
      <w:lvlJc w:val="left"/>
      <w:pPr>
        <w:tabs>
          <w:tab w:val="num" w:pos="2520"/>
        </w:tabs>
        <w:ind w:left="2520" w:hanging="360"/>
      </w:pPr>
      <w:rPr>
        <w:rFonts w:ascii="Symbol" w:hAnsi="Symbol" w:hint="default"/>
      </w:rPr>
    </w:lvl>
    <w:lvl w:ilvl="4" w:tplc="BB2AD560" w:tentative="1">
      <w:start w:val="1"/>
      <w:numFmt w:val="bullet"/>
      <w:lvlText w:val="o"/>
      <w:lvlJc w:val="left"/>
      <w:pPr>
        <w:tabs>
          <w:tab w:val="num" w:pos="3240"/>
        </w:tabs>
        <w:ind w:left="3240" w:hanging="360"/>
      </w:pPr>
      <w:rPr>
        <w:rFonts w:ascii="Courier New" w:hAnsi="Courier New" w:hint="default"/>
      </w:rPr>
    </w:lvl>
    <w:lvl w:ilvl="5" w:tplc="77B01744" w:tentative="1">
      <w:start w:val="1"/>
      <w:numFmt w:val="bullet"/>
      <w:lvlText w:val=""/>
      <w:lvlJc w:val="left"/>
      <w:pPr>
        <w:tabs>
          <w:tab w:val="num" w:pos="3960"/>
        </w:tabs>
        <w:ind w:left="3960" w:hanging="360"/>
      </w:pPr>
      <w:rPr>
        <w:rFonts w:ascii="Wingdings" w:hAnsi="Wingdings" w:hint="default"/>
      </w:rPr>
    </w:lvl>
    <w:lvl w:ilvl="6" w:tplc="083053F6" w:tentative="1">
      <w:start w:val="1"/>
      <w:numFmt w:val="bullet"/>
      <w:lvlText w:val=""/>
      <w:lvlJc w:val="left"/>
      <w:pPr>
        <w:tabs>
          <w:tab w:val="num" w:pos="4680"/>
        </w:tabs>
        <w:ind w:left="4680" w:hanging="360"/>
      </w:pPr>
      <w:rPr>
        <w:rFonts w:ascii="Symbol" w:hAnsi="Symbol" w:hint="default"/>
      </w:rPr>
    </w:lvl>
    <w:lvl w:ilvl="7" w:tplc="6C103E3C" w:tentative="1">
      <w:start w:val="1"/>
      <w:numFmt w:val="bullet"/>
      <w:lvlText w:val="o"/>
      <w:lvlJc w:val="left"/>
      <w:pPr>
        <w:tabs>
          <w:tab w:val="num" w:pos="5400"/>
        </w:tabs>
        <w:ind w:left="5400" w:hanging="360"/>
      </w:pPr>
      <w:rPr>
        <w:rFonts w:ascii="Courier New" w:hAnsi="Courier New" w:hint="default"/>
      </w:rPr>
    </w:lvl>
    <w:lvl w:ilvl="8" w:tplc="0BD0A66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6C2125"/>
    <w:multiLevelType w:val="hybridMultilevel"/>
    <w:tmpl w:val="6A56E7AA"/>
    <w:lvl w:ilvl="0" w:tplc="FC3404BE">
      <w:start w:val="1"/>
      <w:numFmt w:val="bullet"/>
      <w:lvlText w:val=""/>
      <w:lvlJc w:val="left"/>
      <w:pPr>
        <w:ind w:left="720" w:hanging="360"/>
      </w:pPr>
      <w:rPr>
        <w:rFonts w:ascii="Symbol" w:hAnsi="Symbol" w:hint="default"/>
      </w:rPr>
    </w:lvl>
    <w:lvl w:ilvl="1" w:tplc="5494437E" w:tentative="1">
      <w:start w:val="1"/>
      <w:numFmt w:val="bullet"/>
      <w:lvlText w:val="o"/>
      <w:lvlJc w:val="left"/>
      <w:pPr>
        <w:ind w:left="1440" w:hanging="360"/>
      </w:pPr>
      <w:rPr>
        <w:rFonts w:ascii="Courier New" w:hAnsi="Courier New" w:cs="Courier New" w:hint="default"/>
      </w:rPr>
    </w:lvl>
    <w:lvl w:ilvl="2" w:tplc="CEDE9942" w:tentative="1">
      <w:start w:val="1"/>
      <w:numFmt w:val="bullet"/>
      <w:lvlText w:val=""/>
      <w:lvlJc w:val="left"/>
      <w:pPr>
        <w:ind w:left="2160" w:hanging="360"/>
      </w:pPr>
      <w:rPr>
        <w:rFonts w:ascii="Wingdings" w:hAnsi="Wingdings" w:hint="default"/>
      </w:rPr>
    </w:lvl>
    <w:lvl w:ilvl="3" w:tplc="12FC8F60" w:tentative="1">
      <w:start w:val="1"/>
      <w:numFmt w:val="bullet"/>
      <w:lvlText w:val=""/>
      <w:lvlJc w:val="left"/>
      <w:pPr>
        <w:ind w:left="2880" w:hanging="360"/>
      </w:pPr>
      <w:rPr>
        <w:rFonts w:ascii="Symbol" w:hAnsi="Symbol" w:hint="default"/>
      </w:rPr>
    </w:lvl>
    <w:lvl w:ilvl="4" w:tplc="C15C780A" w:tentative="1">
      <w:start w:val="1"/>
      <w:numFmt w:val="bullet"/>
      <w:lvlText w:val="o"/>
      <w:lvlJc w:val="left"/>
      <w:pPr>
        <w:ind w:left="3600" w:hanging="360"/>
      </w:pPr>
      <w:rPr>
        <w:rFonts w:ascii="Courier New" w:hAnsi="Courier New" w:cs="Courier New" w:hint="default"/>
      </w:rPr>
    </w:lvl>
    <w:lvl w:ilvl="5" w:tplc="96DAA504" w:tentative="1">
      <w:start w:val="1"/>
      <w:numFmt w:val="bullet"/>
      <w:lvlText w:val=""/>
      <w:lvlJc w:val="left"/>
      <w:pPr>
        <w:ind w:left="4320" w:hanging="360"/>
      </w:pPr>
      <w:rPr>
        <w:rFonts w:ascii="Wingdings" w:hAnsi="Wingdings" w:hint="default"/>
      </w:rPr>
    </w:lvl>
    <w:lvl w:ilvl="6" w:tplc="26888EAC" w:tentative="1">
      <w:start w:val="1"/>
      <w:numFmt w:val="bullet"/>
      <w:lvlText w:val=""/>
      <w:lvlJc w:val="left"/>
      <w:pPr>
        <w:ind w:left="5040" w:hanging="360"/>
      </w:pPr>
      <w:rPr>
        <w:rFonts w:ascii="Symbol" w:hAnsi="Symbol" w:hint="default"/>
      </w:rPr>
    </w:lvl>
    <w:lvl w:ilvl="7" w:tplc="D73CC5BE" w:tentative="1">
      <w:start w:val="1"/>
      <w:numFmt w:val="bullet"/>
      <w:lvlText w:val="o"/>
      <w:lvlJc w:val="left"/>
      <w:pPr>
        <w:ind w:left="5760" w:hanging="360"/>
      </w:pPr>
      <w:rPr>
        <w:rFonts w:ascii="Courier New" w:hAnsi="Courier New" w:cs="Courier New" w:hint="default"/>
      </w:rPr>
    </w:lvl>
    <w:lvl w:ilvl="8" w:tplc="8C586CDC" w:tentative="1">
      <w:start w:val="1"/>
      <w:numFmt w:val="bullet"/>
      <w:lvlText w:val=""/>
      <w:lvlJc w:val="left"/>
      <w:pPr>
        <w:ind w:left="6480" w:hanging="360"/>
      </w:pPr>
      <w:rPr>
        <w:rFonts w:ascii="Wingdings" w:hAnsi="Wingdings" w:hint="default"/>
      </w:rPr>
    </w:lvl>
  </w:abstractNum>
  <w:abstractNum w:abstractNumId="15" w15:restartNumberingAfterBreak="0">
    <w:nsid w:val="35757BA0"/>
    <w:multiLevelType w:val="hybridMultilevel"/>
    <w:tmpl w:val="F9A4C656"/>
    <w:lvl w:ilvl="0" w:tplc="7AAEC934">
      <w:start w:val="12"/>
      <w:numFmt w:val="bullet"/>
      <w:lvlText w:val="-"/>
      <w:lvlJc w:val="left"/>
      <w:pPr>
        <w:ind w:left="720" w:hanging="360"/>
      </w:pPr>
      <w:rPr>
        <w:rFonts w:ascii="Verdana" w:eastAsia="Verdana" w:hAnsi="Verdana" w:cs="Verdana" w:hint="default"/>
      </w:rPr>
    </w:lvl>
    <w:lvl w:ilvl="1" w:tplc="81A8B016" w:tentative="1">
      <w:start w:val="1"/>
      <w:numFmt w:val="bullet"/>
      <w:lvlText w:val="o"/>
      <w:lvlJc w:val="left"/>
      <w:pPr>
        <w:ind w:left="1440" w:hanging="360"/>
      </w:pPr>
      <w:rPr>
        <w:rFonts w:ascii="Courier New" w:hAnsi="Courier New" w:cs="Courier New" w:hint="default"/>
      </w:rPr>
    </w:lvl>
    <w:lvl w:ilvl="2" w:tplc="EA1CCC16" w:tentative="1">
      <w:start w:val="1"/>
      <w:numFmt w:val="bullet"/>
      <w:lvlText w:val=""/>
      <w:lvlJc w:val="left"/>
      <w:pPr>
        <w:ind w:left="2160" w:hanging="360"/>
      </w:pPr>
      <w:rPr>
        <w:rFonts w:ascii="Wingdings" w:hAnsi="Wingdings" w:hint="default"/>
      </w:rPr>
    </w:lvl>
    <w:lvl w:ilvl="3" w:tplc="1E645CC6" w:tentative="1">
      <w:start w:val="1"/>
      <w:numFmt w:val="bullet"/>
      <w:lvlText w:val=""/>
      <w:lvlJc w:val="left"/>
      <w:pPr>
        <w:ind w:left="2880" w:hanging="360"/>
      </w:pPr>
      <w:rPr>
        <w:rFonts w:ascii="Symbol" w:hAnsi="Symbol" w:hint="default"/>
      </w:rPr>
    </w:lvl>
    <w:lvl w:ilvl="4" w:tplc="B03EE556" w:tentative="1">
      <w:start w:val="1"/>
      <w:numFmt w:val="bullet"/>
      <w:lvlText w:val="o"/>
      <w:lvlJc w:val="left"/>
      <w:pPr>
        <w:ind w:left="3600" w:hanging="360"/>
      </w:pPr>
      <w:rPr>
        <w:rFonts w:ascii="Courier New" w:hAnsi="Courier New" w:cs="Courier New" w:hint="default"/>
      </w:rPr>
    </w:lvl>
    <w:lvl w:ilvl="5" w:tplc="D09C65F0" w:tentative="1">
      <w:start w:val="1"/>
      <w:numFmt w:val="bullet"/>
      <w:lvlText w:val=""/>
      <w:lvlJc w:val="left"/>
      <w:pPr>
        <w:ind w:left="4320" w:hanging="360"/>
      </w:pPr>
      <w:rPr>
        <w:rFonts w:ascii="Wingdings" w:hAnsi="Wingdings" w:hint="default"/>
      </w:rPr>
    </w:lvl>
    <w:lvl w:ilvl="6" w:tplc="3D2AC1DC" w:tentative="1">
      <w:start w:val="1"/>
      <w:numFmt w:val="bullet"/>
      <w:lvlText w:val=""/>
      <w:lvlJc w:val="left"/>
      <w:pPr>
        <w:ind w:left="5040" w:hanging="360"/>
      </w:pPr>
      <w:rPr>
        <w:rFonts w:ascii="Symbol" w:hAnsi="Symbol" w:hint="default"/>
      </w:rPr>
    </w:lvl>
    <w:lvl w:ilvl="7" w:tplc="CF2088E6" w:tentative="1">
      <w:start w:val="1"/>
      <w:numFmt w:val="bullet"/>
      <w:lvlText w:val="o"/>
      <w:lvlJc w:val="left"/>
      <w:pPr>
        <w:ind w:left="5760" w:hanging="360"/>
      </w:pPr>
      <w:rPr>
        <w:rFonts w:ascii="Courier New" w:hAnsi="Courier New" w:cs="Courier New" w:hint="default"/>
      </w:rPr>
    </w:lvl>
    <w:lvl w:ilvl="8" w:tplc="4E64ABF2" w:tentative="1">
      <w:start w:val="1"/>
      <w:numFmt w:val="bullet"/>
      <w:lvlText w:val=""/>
      <w:lvlJc w:val="left"/>
      <w:pPr>
        <w:ind w:left="6480" w:hanging="360"/>
      </w:pPr>
      <w:rPr>
        <w:rFonts w:ascii="Wingdings" w:hAnsi="Wingdings" w:hint="default"/>
      </w:rPr>
    </w:lvl>
  </w:abstractNum>
  <w:abstractNum w:abstractNumId="16" w15:restartNumberingAfterBreak="0">
    <w:nsid w:val="391221A0"/>
    <w:multiLevelType w:val="hybridMultilevel"/>
    <w:tmpl w:val="240C5B6C"/>
    <w:lvl w:ilvl="0" w:tplc="9BB4F23E">
      <w:start w:val="1"/>
      <w:numFmt w:val="bullet"/>
      <w:lvlText w:val=""/>
      <w:lvlJc w:val="left"/>
      <w:pPr>
        <w:ind w:left="720" w:hanging="360"/>
      </w:pPr>
      <w:rPr>
        <w:rFonts w:ascii="Symbol" w:hAnsi="Symbol" w:hint="default"/>
      </w:rPr>
    </w:lvl>
    <w:lvl w:ilvl="1" w:tplc="C7A8EB60" w:tentative="1">
      <w:start w:val="1"/>
      <w:numFmt w:val="bullet"/>
      <w:lvlText w:val="o"/>
      <w:lvlJc w:val="left"/>
      <w:pPr>
        <w:ind w:left="1440" w:hanging="360"/>
      </w:pPr>
      <w:rPr>
        <w:rFonts w:ascii="Courier New" w:hAnsi="Courier New" w:cs="Courier New" w:hint="default"/>
      </w:rPr>
    </w:lvl>
    <w:lvl w:ilvl="2" w:tplc="849CBA7C" w:tentative="1">
      <w:start w:val="1"/>
      <w:numFmt w:val="bullet"/>
      <w:lvlText w:val=""/>
      <w:lvlJc w:val="left"/>
      <w:pPr>
        <w:ind w:left="2160" w:hanging="360"/>
      </w:pPr>
      <w:rPr>
        <w:rFonts w:ascii="Wingdings" w:hAnsi="Wingdings" w:hint="default"/>
      </w:rPr>
    </w:lvl>
    <w:lvl w:ilvl="3" w:tplc="987066CA" w:tentative="1">
      <w:start w:val="1"/>
      <w:numFmt w:val="bullet"/>
      <w:lvlText w:val=""/>
      <w:lvlJc w:val="left"/>
      <w:pPr>
        <w:ind w:left="2880" w:hanging="360"/>
      </w:pPr>
      <w:rPr>
        <w:rFonts w:ascii="Symbol" w:hAnsi="Symbol" w:hint="default"/>
      </w:rPr>
    </w:lvl>
    <w:lvl w:ilvl="4" w:tplc="B5F27C06" w:tentative="1">
      <w:start w:val="1"/>
      <w:numFmt w:val="bullet"/>
      <w:lvlText w:val="o"/>
      <w:lvlJc w:val="left"/>
      <w:pPr>
        <w:ind w:left="3600" w:hanging="360"/>
      </w:pPr>
      <w:rPr>
        <w:rFonts w:ascii="Courier New" w:hAnsi="Courier New" w:cs="Courier New" w:hint="default"/>
      </w:rPr>
    </w:lvl>
    <w:lvl w:ilvl="5" w:tplc="6C428250" w:tentative="1">
      <w:start w:val="1"/>
      <w:numFmt w:val="bullet"/>
      <w:lvlText w:val=""/>
      <w:lvlJc w:val="left"/>
      <w:pPr>
        <w:ind w:left="4320" w:hanging="360"/>
      </w:pPr>
      <w:rPr>
        <w:rFonts w:ascii="Wingdings" w:hAnsi="Wingdings" w:hint="default"/>
      </w:rPr>
    </w:lvl>
    <w:lvl w:ilvl="6" w:tplc="AEF2ED32" w:tentative="1">
      <w:start w:val="1"/>
      <w:numFmt w:val="bullet"/>
      <w:lvlText w:val=""/>
      <w:lvlJc w:val="left"/>
      <w:pPr>
        <w:ind w:left="5040" w:hanging="360"/>
      </w:pPr>
      <w:rPr>
        <w:rFonts w:ascii="Symbol" w:hAnsi="Symbol" w:hint="default"/>
      </w:rPr>
    </w:lvl>
    <w:lvl w:ilvl="7" w:tplc="2BB4DF4C" w:tentative="1">
      <w:start w:val="1"/>
      <w:numFmt w:val="bullet"/>
      <w:lvlText w:val="o"/>
      <w:lvlJc w:val="left"/>
      <w:pPr>
        <w:ind w:left="5760" w:hanging="360"/>
      </w:pPr>
      <w:rPr>
        <w:rFonts w:ascii="Courier New" w:hAnsi="Courier New" w:cs="Courier New" w:hint="default"/>
      </w:rPr>
    </w:lvl>
    <w:lvl w:ilvl="8" w:tplc="EBA4ACBA" w:tentative="1">
      <w:start w:val="1"/>
      <w:numFmt w:val="bullet"/>
      <w:lvlText w:val=""/>
      <w:lvlJc w:val="left"/>
      <w:pPr>
        <w:ind w:left="6480" w:hanging="360"/>
      </w:pPr>
      <w:rPr>
        <w:rFonts w:ascii="Wingdings" w:hAnsi="Wingdings" w:hint="default"/>
      </w:rPr>
    </w:lvl>
  </w:abstractNum>
  <w:abstractNum w:abstractNumId="17" w15:restartNumberingAfterBreak="0">
    <w:nsid w:val="3B405183"/>
    <w:multiLevelType w:val="hybridMultilevel"/>
    <w:tmpl w:val="FA227088"/>
    <w:lvl w:ilvl="0" w:tplc="99E67CC0">
      <w:start w:val="1"/>
      <w:numFmt w:val="decimal"/>
      <w:lvlText w:val="(%1)"/>
      <w:lvlJc w:val="left"/>
      <w:pPr>
        <w:ind w:left="720" w:hanging="360"/>
      </w:pPr>
      <w:rPr>
        <w:rFonts w:hint="default"/>
        <w:color w:val="FF0000"/>
        <w:vertAlign w:val="superscript"/>
      </w:rPr>
    </w:lvl>
    <w:lvl w:ilvl="1" w:tplc="66A652C0" w:tentative="1">
      <w:start w:val="1"/>
      <w:numFmt w:val="lowerLetter"/>
      <w:lvlText w:val="%2."/>
      <w:lvlJc w:val="left"/>
      <w:pPr>
        <w:ind w:left="1440" w:hanging="360"/>
      </w:pPr>
    </w:lvl>
    <w:lvl w:ilvl="2" w:tplc="19B6B75A" w:tentative="1">
      <w:start w:val="1"/>
      <w:numFmt w:val="lowerRoman"/>
      <w:lvlText w:val="%3."/>
      <w:lvlJc w:val="right"/>
      <w:pPr>
        <w:ind w:left="2160" w:hanging="180"/>
      </w:pPr>
    </w:lvl>
    <w:lvl w:ilvl="3" w:tplc="9AD422F8" w:tentative="1">
      <w:start w:val="1"/>
      <w:numFmt w:val="decimal"/>
      <w:lvlText w:val="%4."/>
      <w:lvlJc w:val="left"/>
      <w:pPr>
        <w:ind w:left="2880" w:hanging="360"/>
      </w:pPr>
    </w:lvl>
    <w:lvl w:ilvl="4" w:tplc="ECE221AA" w:tentative="1">
      <w:start w:val="1"/>
      <w:numFmt w:val="lowerLetter"/>
      <w:lvlText w:val="%5."/>
      <w:lvlJc w:val="left"/>
      <w:pPr>
        <w:ind w:left="3600" w:hanging="360"/>
      </w:pPr>
    </w:lvl>
    <w:lvl w:ilvl="5" w:tplc="D4F434DC" w:tentative="1">
      <w:start w:val="1"/>
      <w:numFmt w:val="lowerRoman"/>
      <w:lvlText w:val="%6."/>
      <w:lvlJc w:val="right"/>
      <w:pPr>
        <w:ind w:left="4320" w:hanging="180"/>
      </w:pPr>
    </w:lvl>
    <w:lvl w:ilvl="6" w:tplc="586CA6F6" w:tentative="1">
      <w:start w:val="1"/>
      <w:numFmt w:val="decimal"/>
      <w:lvlText w:val="%7."/>
      <w:lvlJc w:val="left"/>
      <w:pPr>
        <w:ind w:left="5040" w:hanging="360"/>
      </w:pPr>
    </w:lvl>
    <w:lvl w:ilvl="7" w:tplc="C25608A2" w:tentative="1">
      <w:start w:val="1"/>
      <w:numFmt w:val="lowerLetter"/>
      <w:lvlText w:val="%8."/>
      <w:lvlJc w:val="left"/>
      <w:pPr>
        <w:ind w:left="5760" w:hanging="360"/>
      </w:pPr>
    </w:lvl>
    <w:lvl w:ilvl="8" w:tplc="80722B8A" w:tentative="1">
      <w:start w:val="1"/>
      <w:numFmt w:val="lowerRoman"/>
      <w:lvlText w:val="%9."/>
      <w:lvlJc w:val="right"/>
      <w:pPr>
        <w:ind w:left="6480" w:hanging="180"/>
      </w:pPr>
    </w:lvl>
  </w:abstractNum>
  <w:abstractNum w:abstractNumId="18" w15:restartNumberingAfterBreak="0">
    <w:nsid w:val="3F880207"/>
    <w:multiLevelType w:val="hybridMultilevel"/>
    <w:tmpl w:val="CA8E53CC"/>
    <w:lvl w:ilvl="0" w:tplc="DB5C13E6">
      <w:start w:val="1"/>
      <w:numFmt w:val="bullet"/>
      <w:lvlText w:val=""/>
      <w:lvlJc w:val="left"/>
      <w:pPr>
        <w:ind w:left="720" w:hanging="360"/>
      </w:pPr>
      <w:rPr>
        <w:rFonts w:ascii="Symbol" w:hAnsi="Symbol" w:hint="default"/>
      </w:rPr>
    </w:lvl>
    <w:lvl w:ilvl="1" w:tplc="E6FCF666" w:tentative="1">
      <w:start w:val="1"/>
      <w:numFmt w:val="bullet"/>
      <w:lvlText w:val="o"/>
      <w:lvlJc w:val="left"/>
      <w:pPr>
        <w:ind w:left="1440" w:hanging="360"/>
      </w:pPr>
      <w:rPr>
        <w:rFonts w:ascii="Courier New" w:hAnsi="Courier New" w:cs="Courier New" w:hint="default"/>
      </w:rPr>
    </w:lvl>
    <w:lvl w:ilvl="2" w:tplc="5694DF08" w:tentative="1">
      <w:start w:val="1"/>
      <w:numFmt w:val="bullet"/>
      <w:lvlText w:val=""/>
      <w:lvlJc w:val="left"/>
      <w:pPr>
        <w:ind w:left="2160" w:hanging="360"/>
      </w:pPr>
      <w:rPr>
        <w:rFonts w:ascii="Wingdings" w:hAnsi="Wingdings" w:hint="default"/>
      </w:rPr>
    </w:lvl>
    <w:lvl w:ilvl="3" w:tplc="D11CC9F6" w:tentative="1">
      <w:start w:val="1"/>
      <w:numFmt w:val="bullet"/>
      <w:lvlText w:val=""/>
      <w:lvlJc w:val="left"/>
      <w:pPr>
        <w:ind w:left="2880" w:hanging="360"/>
      </w:pPr>
      <w:rPr>
        <w:rFonts w:ascii="Symbol" w:hAnsi="Symbol" w:hint="default"/>
      </w:rPr>
    </w:lvl>
    <w:lvl w:ilvl="4" w:tplc="8C2860C0" w:tentative="1">
      <w:start w:val="1"/>
      <w:numFmt w:val="bullet"/>
      <w:lvlText w:val="o"/>
      <w:lvlJc w:val="left"/>
      <w:pPr>
        <w:ind w:left="3600" w:hanging="360"/>
      </w:pPr>
      <w:rPr>
        <w:rFonts w:ascii="Courier New" w:hAnsi="Courier New" w:cs="Courier New" w:hint="default"/>
      </w:rPr>
    </w:lvl>
    <w:lvl w:ilvl="5" w:tplc="FA4CBFC8" w:tentative="1">
      <w:start w:val="1"/>
      <w:numFmt w:val="bullet"/>
      <w:lvlText w:val=""/>
      <w:lvlJc w:val="left"/>
      <w:pPr>
        <w:ind w:left="4320" w:hanging="360"/>
      </w:pPr>
      <w:rPr>
        <w:rFonts w:ascii="Wingdings" w:hAnsi="Wingdings" w:hint="default"/>
      </w:rPr>
    </w:lvl>
    <w:lvl w:ilvl="6" w:tplc="FC9A5E22" w:tentative="1">
      <w:start w:val="1"/>
      <w:numFmt w:val="bullet"/>
      <w:lvlText w:val=""/>
      <w:lvlJc w:val="left"/>
      <w:pPr>
        <w:ind w:left="5040" w:hanging="360"/>
      </w:pPr>
      <w:rPr>
        <w:rFonts w:ascii="Symbol" w:hAnsi="Symbol" w:hint="default"/>
      </w:rPr>
    </w:lvl>
    <w:lvl w:ilvl="7" w:tplc="DB36418E" w:tentative="1">
      <w:start w:val="1"/>
      <w:numFmt w:val="bullet"/>
      <w:lvlText w:val="o"/>
      <w:lvlJc w:val="left"/>
      <w:pPr>
        <w:ind w:left="5760" w:hanging="360"/>
      </w:pPr>
      <w:rPr>
        <w:rFonts w:ascii="Courier New" w:hAnsi="Courier New" w:cs="Courier New" w:hint="default"/>
      </w:rPr>
    </w:lvl>
    <w:lvl w:ilvl="8" w:tplc="33DCC83E" w:tentative="1">
      <w:start w:val="1"/>
      <w:numFmt w:val="bullet"/>
      <w:lvlText w:val=""/>
      <w:lvlJc w:val="left"/>
      <w:pPr>
        <w:ind w:left="6480" w:hanging="360"/>
      </w:pPr>
      <w:rPr>
        <w:rFonts w:ascii="Wingdings" w:hAnsi="Wingdings" w:hint="default"/>
      </w:rPr>
    </w:lvl>
  </w:abstractNum>
  <w:abstractNum w:abstractNumId="19" w15:restartNumberingAfterBreak="0">
    <w:nsid w:val="407919C3"/>
    <w:multiLevelType w:val="hybridMultilevel"/>
    <w:tmpl w:val="10CEF988"/>
    <w:lvl w:ilvl="0" w:tplc="828499C8">
      <w:numFmt w:val="bullet"/>
      <w:lvlText w:val="-"/>
      <w:lvlJc w:val="left"/>
      <w:pPr>
        <w:ind w:left="720" w:hanging="360"/>
      </w:pPr>
      <w:rPr>
        <w:rFonts w:ascii="Calibri" w:eastAsiaTheme="minorHAnsi" w:hAnsi="Calibri" w:cs="Calibri" w:hint="default"/>
      </w:rPr>
    </w:lvl>
    <w:lvl w:ilvl="1" w:tplc="21E48F66" w:tentative="1">
      <w:start w:val="1"/>
      <w:numFmt w:val="bullet"/>
      <w:lvlText w:val="o"/>
      <w:lvlJc w:val="left"/>
      <w:pPr>
        <w:ind w:left="1440" w:hanging="360"/>
      </w:pPr>
      <w:rPr>
        <w:rFonts w:ascii="Courier New" w:hAnsi="Courier New" w:cs="Courier New" w:hint="default"/>
      </w:rPr>
    </w:lvl>
    <w:lvl w:ilvl="2" w:tplc="AA585F6C" w:tentative="1">
      <w:start w:val="1"/>
      <w:numFmt w:val="bullet"/>
      <w:lvlText w:val=""/>
      <w:lvlJc w:val="left"/>
      <w:pPr>
        <w:ind w:left="2160" w:hanging="360"/>
      </w:pPr>
      <w:rPr>
        <w:rFonts w:ascii="Wingdings" w:hAnsi="Wingdings" w:hint="default"/>
      </w:rPr>
    </w:lvl>
    <w:lvl w:ilvl="3" w:tplc="0F6A9990" w:tentative="1">
      <w:start w:val="1"/>
      <w:numFmt w:val="bullet"/>
      <w:lvlText w:val=""/>
      <w:lvlJc w:val="left"/>
      <w:pPr>
        <w:ind w:left="2880" w:hanging="360"/>
      </w:pPr>
      <w:rPr>
        <w:rFonts w:ascii="Symbol" w:hAnsi="Symbol" w:hint="default"/>
      </w:rPr>
    </w:lvl>
    <w:lvl w:ilvl="4" w:tplc="B55C07A0" w:tentative="1">
      <w:start w:val="1"/>
      <w:numFmt w:val="bullet"/>
      <w:lvlText w:val="o"/>
      <w:lvlJc w:val="left"/>
      <w:pPr>
        <w:ind w:left="3600" w:hanging="360"/>
      </w:pPr>
      <w:rPr>
        <w:rFonts w:ascii="Courier New" w:hAnsi="Courier New" w:cs="Courier New" w:hint="default"/>
      </w:rPr>
    </w:lvl>
    <w:lvl w:ilvl="5" w:tplc="D5386486" w:tentative="1">
      <w:start w:val="1"/>
      <w:numFmt w:val="bullet"/>
      <w:lvlText w:val=""/>
      <w:lvlJc w:val="left"/>
      <w:pPr>
        <w:ind w:left="4320" w:hanging="360"/>
      </w:pPr>
      <w:rPr>
        <w:rFonts w:ascii="Wingdings" w:hAnsi="Wingdings" w:hint="default"/>
      </w:rPr>
    </w:lvl>
    <w:lvl w:ilvl="6" w:tplc="CDC6BE46" w:tentative="1">
      <w:start w:val="1"/>
      <w:numFmt w:val="bullet"/>
      <w:lvlText w:val=""/>
      <w:lvlJc w:val="left"/>
      <w:pPr>
        <w:ind w:left="5040" w:hanging="360"/>
      </w:pPr>
      <w:rPr>
        <w:rFonts w:ascii="Symbol" w:hAnsi="Symbol" w:hint="default"/>
      </w:rPr>
    </w:lvl>
    <w:lvl w:ilvl="7" w:tplc="07AA6D9E" w:tentative="1">
      <w:start w:val="1"/>
      <w:numFmt w:val="bullet"/>
      <w:lvlText w:val="o"/>
      <w:lvlJc w:val="left"/>
      <w:pPr>
        <w:ind w:left="5760" w:hanging="360"/>
      </w:pPr>
      <w:rPr>
        <w:rFonts w:ascii="Courier New" w:hAnsi="Courier New" w:cs="Courier New" w:hint="default"/>
      </w:rPr>
    </w:lvl>
    <w:lvl w:ilvl="8" w:tplc="CC6CC640" w:tentative="1">
      <w:start w:val="1"/>
      <w:numFmt w:val="bullet"/>
      <w:lvlText w:val=""/>
      <w:lvlJc w:val="left"/>
      <w:pPr>
        <w:ind w:left="6480" w:hanging="360"/>
      </w:pPr>
      <w:rPr>
        <w:rFonts w:ascii="Wingdings" w:hAnsi="Wingdings" w:hint="default"/>
      </w:rPr>
    </w:lvl>
  </w:abstractNum>
  <w:abstractNum w:abstractNumId="20" w15:restartNumberingAfterBreak="0">
    <w:nsid w:val="42253D61"/>
    <w:multiLevelType w:val="hybridMultilevel"/>
    <w:tmpl w:val="C1DCB8D4"/>
    <w:lvl w:ilvl="0" w:tplc="5EB84C40">
      <w:start w:val="1"/>
      <w:numFmt w:val="decimal"/>
      <w:lvlText w:val="(%1)"/>
      <w:lvlJc w:val="left"/>
      <w:pPr>
        <w:ind w:left="720" w:hanging="360"/>
      </w:pPr>
      <w:rPr>
        <w:rFonts w:hint="default"/>
      </w:rPr>
    </w:lvl>
    <w:lvl w:ilvl="1" w:tplc="BE509A2A" w:tentative="1">
      <w:start w:val="1"/>
      <w:numFmt w:val="lowerLetter"/>
      <w:lvlText w:val="%2."/>
      <w:lvlJc w:val="left"/>
      <w:pPr>
        <w:ind w:left="1440" w:hanging="360"/>
      </w:pPr>
    </w:lvl>
    <w:lvl w:ilvl="2" w:tplc="E50697EC" w:tentative="1">
      <w:start w:val="1"/>
      <w:numFmt w:val="lowerRoman"/>
      <w:lvlText w:val="%3."/>
      <w:lvlJc w:val="right"/>
      <w:pPr>
        <w:ind w:left="2160" w:hanging="180"/>
      </w:pPr>
    </w:lvl>
    <w:lvl w:ilvl="3" w:tplc="DC5EB428" w:tentative="1">
      <w:start w:val="1"/>
      <w:numFmt w:val="decimal"/>
      <w:lvlText w:val="%4."/>
      <w:lvlJc w:val="left"/>
      <w:pPr>
        <w:ind w:left="2880" w:hanging="360"/>
      </w:pPr>
    </w:lvl>
    <w:lvl w:ilvl="4" w:tplc="DB76BCCC" w:tentative="1">
      <w:start w:val="1"/>
      <w:numFmt w:val="lowerLetter"/>
      <w:lvlText w:val="%5."/>
      <w:lvlJc w:val="left"/>
      <w:pPr>
        <w:ind w:left="3600" w:hanging="360"/>
      </w:pPr>
    </w:lvl>
    <w:lvl w:ilvl="5" w:tplc="526451AE" w:tentative="1">
      <w:start w:val="1"/>
      <w:numFmt w:val="lowerRoman"/>
      <w:lvlText w:val="%6."/>
      <w:lvlJc w:val="right"/>
      <w:pPr>
        <w:ind w:left="4320" w:hanging="180"/>
      </w:pPr>
    </w:lvl>
    <w:lvl w:ilvl="6" w:tplc="02E6B0D8" w:tentative="1">
      <w:start w:val="1"/>
      <w:numFmt w:val="decimal"/>
      <w:lvlText w:val="%7."/>
      <w:lvlJc w:val="left"/>
      <w:pPr>
        <w:ind w:left="5040" w:hanging="360"/>
      </w:pPr>
    </w:lvl>
    <w:lvl w:ilvl="7" w:tplc="E71811D8" w:tentative="1">
      <w:start w:val="1"/>
      <w:numFmt w:val="lowerLetter"/>
      <w:lvlText w:val="%8."/>
      <w:lvlJc w:val="left"/>
      <w:pPr>
        <w:ind w:left="5760" w:hanging="360"/>
      </w:pPr>
    </w:lvl>
    <w:lvl w:ilvl="8" w:tplc="CD1E7FA2" w:tentative="1">
      <w:start w:val="1"/>
      <w:numFmt w:val="lowerRoman"/>
      <w:lvlText w:val="%9."/>
      <w:lvlJc w:val="right"/>
      <w:pPr>
        <w:ind w:left="6480" w:hanging="180"/>
      </w:pPr>
    </w:lvl>
  </w:abstractNum>
  <w:abstractNum w:abstractNumId="21" w15:restartNumberingAfterBreak="0">
    <w:nsid w:val="4E654DD9"/>
    <w:multiLevelType w:val="hybridMultilevel"/>
    <w:tmpl w:val="3B429D24"/>
    <w:lvl w:ilvl="0" w:tplc="0B7ABA90">
      <w:numFmt w:val="bullet"/>
      <w:lvlText w:val=""/>
      <w:lvlJc w:val="left"/>
      <w:pPr>
        <w:ind w:left="1440" w:hanging="360"/>
      </w:pPr>
      <w:rPr>
        <w:rFonts w:ascii="Symbol" w:eastAsia="Verdana" w:hAnsi="Symbol" w:cs="Verdana" w:hint="default"/>
      </w:rPr>
    </w:lvl>
    <w:lvl w:ilvl="1" w:tplc="DB68BA22" w:tentative="1">
      <w:start w:val="1"/>
      <w:numFmt w:val="bullet"/>
      <w:lvlText w:val="o"/>
      <w:lvlJc w:val="left"/>
      <w:pPr>
        <w:ind w:left="2160" w:hanging="360"/>
      </w:pPr>
      <w:rPr>
        <w:rFonts w:ascii="Courier New" w:hAnsi="Courier New" w:cs="Courier New" w:hint="default"/>
      </w:rPr>
    </w:lvl>
    <w:lvl w:ilvl="2" w:tplc="6046F588" w:tentative="1">
      <w:start w:val="1"/>
      <w:numFmt w:val="bullet"/>
      <w:lvlText w:val=""/>
      <w:lvlJc w:val="left"/>
      <w:pPr>
        <w:ind w:left="2880" w:hanging="360"/>
      </w:pPr>
      <w:rPr>
        <w:rFonts w:ascii="Wingdings" w:hAnsi="Wingdings" w:hint="default"/>
      </w:rPr>
    </w:lvl>
    <w:lvl w:ilvl="3" w:tplc="03D20D64" w:tentative="1">
      <w:start w:val="1"/>
      <w:numFmt w:val="bullet"/>
      <w:lvlText w:val=""/>
      <w:lvlJc w:val="left"/>
      <w:pPr>
        <w:ind w:left="3600" w:hanging="360"/>
      </w:pPr>
      <w:rPr>
        <w:rFonts w:ascii="Symbol" w:hAnsi="Symbol" w:hint="default"/>
      </w:rPr>
    </w:lvl>
    <w:lvl w:ilvl="4" w:tplc="0FA0B860" w:tentative="1">
      <w:start w:val="1"/>
      <w:numFmt w:val="bullet"/>
      <w:lvlText w:val="o"/>
      <w:lvlJc w:val="left"/>
      <w:pPr>
        <w:ind w:left="4320" w:hanging="360"/>
      </w:pPr>
      <w:rPr>
        <w:rFonts w:ascii="Courier New" w:hAnsi="Courier New" w:cs="Courier New" w:hint="default"/>
      </w:rPr>
    </w:lvl>
    <w:lvl w:ilvl="5" w:tplc="E9121FFA" w:tentative="1">
      <w:start w:val="1"/>
      <w:numFmt w:val="bullet"/>
      <w:lvlText w:val=""/>
      <w:lvlJc w:val="left"/>
      <w:pPr>
        <w:ind w:left="5040" w:hanging="360"/>
      </w:pPr>
      <w:rPr>
        <w:rFonts w:ascii="Wingdings" w:hAnsi="Wingdings" w:hint="default"/>
      </w:rPr>
    </w:lvl>
    <w:lvl w:ilvl="6" w:tplc="21B8E2AE" w:tentative="1">
      <w:start w:val="1"/>
      <w:numFmt w:val="bullet"/>
      <w:lvlText w:val=""/>
      <w:lvlJc w:val="left"/>
      <w:pPr>
        <w:ind w:left="5760" w:hanging="360"/>
      </w:pPr>
      <w:rPr>
        <w:rFonts w:ascii="Symbol" w:hAnsi="Symbol" w:hint="default"/>
      </w:rPr>
    </w:lvl>
    <w:lvl w:ilvl="7" w:tplc="D4404362" w:tentative="1">
      <w:start w:val="1"/>
      <w:numFmt w:val="bullet"/>
      <w:lvlText w:val="o"/>
      <w:lvlJc w:val="left"/>
      <w:pPr>
        <w:ind w:left="6480" w:hanging="360"/>
      </w:pPr>
      <w:rPr>
        <w:rFonts w:ascii="Courier New" w:hAnsi="Courier New" w:cs="Courier New" w:hint="default"/>
      </w:rPr>
    </w:lvl>
    <w:lvl w:ilvl="8" w:tplc="7AD0F3F2" w:tentative="1">
      <w:start w:val="1"/>
      <w:numFmt w:val="bullet"/>
      <w:lvlText w:val=""/>
      <w:lvlJc w:val="left"/>
      <w:pPr>
        <w:ind w:left="7200" w:hanging="360"/>
      </w:pPr>
      <w:rPr>
        <w:rFonts w:ascii="Wingdings" w:hAnsi="Wingdings" w:hint="default"/>
      </w:rPr>
    </w:lvl>
  </w:abstractNum>
  <w:abstractNum w:abstractNumId="22" w15:restartNumberingAfterBreak="0">
    <w:nsid w:val="4F90113A"/>
    <w:multiLevelType w:val="hybridMultilevel"/>
    <w:tmpl w:val="46CA34D2"/>
    <w:lvl w:ilvl="0" w:tplc="00063F82">
      <w:numFmt w:val="bullet"/>
      <w:lvlText w:val=""/>
      <w:lvlJc w:val="left"/>
      <w:pPr>
        <w:ind w:left="720" w:hanging="360"/>
      </w:pPr>
      <w:rPr>
        <w:rFonts w:ascii="Symbol" w:eastAsia="Times New Roman" w:hAnsi="Symbol" w:cs="Times New Roman" w:hint="default"/>
      </w:rPr>
    </w:lvl>
    <w:lvl w:ilvl="1" w:tplc="B8EA943E" w:tentative="1">
      <w:start w:val="1"/>
      <w:numFmt w:val="bullet"/>
      <w:lvlText w:val="o"/>
      <w:lvlJc w:val="left"/>
      <w:pPr>
        <w:ind w:left="1440" w:hanging="360"/>
      </w:pPr>
      <w:rPr>
        <w:rFonts w:ascii="Courier New" w:hAnsi="Courier New" w:cs="Courier New" w:hint="default"/>
      </w:rPr>
    </w:lvl>
    <w:lvl w:ilvl="2" w:tplc="96C47B38" w:tentative="1">
      <w:start w:val="1"/>
      <w:numFmt w:val="bullet"/>
      <w:lvlText w:val=""/>
      <w:lvlJc w:val="left"/>
      <w:pPr>
        <w:ind w:left="2160" w:hanging="360"/>
      </w:pPr>
      <w:rPr>
        <w:rFonts w:ascii="Wingdings" w:hAnsi="Wingdings" w:hint="default"/>
      </w:rPr>
    </w:lvl>
    <w:lvl w:ilvl="3" w:tplc="98E067FC" w:tentative="1">
      <w:start w:val="1"/>
      <w:numFmt w:val="bullet"/>
      <w:lvlText w:val=""/>
      <w:lvlJc w:val="left"/>
      <w:pPr>
        <w:ind w:left="2880" w:hanging="360"/>
      </w:pPr>
      <w:rPr>
        <w:rFonts w:ascii="Symbol" w:hAnsi="Symbol" w:hint="default"/>
      </w:rPr>
    </w:lvl>
    <w:lvl w:ilvl="4" w:tplc="99C49F90" w:tentative="1">
      <w:start w:val="1"/>
      <w:numFmt w:val="bullet"/>
      <w:lvlText w:val="o"/>
      <w:lvlJc w:val="left"/>
      <w:pPr>
        <w:ind w:left="3600" w:hanging="360"/>
      </w:pPr>
      <w:rPr>
        <w:rFonts w:ascii="Courier New" w:hAnsi="Courier New" w:cs="Courier New" w:hint="default"/>
      </w:rPr>
    </w:lvl>
    <w:lvl w:ilvl="5" w:tplc="F1BEA6EC" w:tentative="1">
      <w:start w:val="1"/>
      <w:numFmt w:val="bullet"/>
      <w:lvlText w:val=""/>
      <w:lvlJc w:val="left"/>
      <w:pPr>
        <w:ind w:left="4320" w:hanging="360"/>
      </w:pPr>
      <w:rPr>
        <w:rFonts w:ascii="Wingdings" w:hAnsi="Wingdings" w:hint="default"/>
      </w:rPr>
    </w:lvl>
    <w:lvl w:ilvl="6" w:tplc="367EE41C" w:tentative="1">
      <w:start w:val="1"/>
      <w:numFmt w:val="bullet"/>
      <w:lvlText w:val=""/>
      <w:lvlJc w:val="left"/>
      <w:pPr>
        <w:ind w:left="5040" w:hanging="360"/>
      </w:pPr>
      <w:rPr>
        <w:rFonts w:ascii="Symbol" w:hAnsi="Symbol" w:hint="default"/>
      </w:rPr>
    </w:lvl>
    <w:lvl w:ilvl="7" w:tplc="AA8C44CE" w:tentative="1">
      <w:start w:val="1"/>
      <w:numFmt w:val="bullet"/>
      <w:lvlText w:val="o"/>
      <w:lvlJc w:val="left"/>
      <w:pPr>
        <w:ind w:left="5760" w:hanging="360"/>
      </w:pPr>
      <w:rPr>
        <w:rFonts w:ascii="Courier New" w:hAnsi="Courier New" w:cs="Courier New" w:hint="default"/>
      </w:rPr>
    </w:lvl>
    <w:lvl w:ilvl="8" w:tplc="0A0007D8" w:tentative="1">
      <w:start w:val="1"/>
      <w:numFmt w:val="bullet"/>
      <w:lvlText w:val=""/>
      <w:lvlJc w:val="left"/>
      <w:pPr>
        <w:ind w:left="6480" w:hanging="360"/>
      </w:pPr>
      <w:rPr>
        <w:rFonts w:ascii="Wingdings" w:hAnsi="Wingdings" w:hint="default"/>
      </w:rPr>
    </w:lvl>
  </w:abstractNum>
  <w:abstractNum w:abstractNumId="23" w15:restartNumberingAfterBreak="0">
    <w:nsid w:val="564F5B65"/>
    <w:multiLevelType w:val="hybridMultilevel"/>
    <w:tmpl w:val="5D90F83E"/>
    <w:lvl w:ilvl="0" w:tplc="8AE2A240">
      <w:start w:val="1"/>
      <w:numFmt w:val="decimal"/>
      <w:lvlText w:val="%1."/>
      <w:lvlJc w:val="left"/>
      <w:pPr>
        <w:ind w:left="720" w:hanging="360"/>
      </w:pPr>
      <w:rPr>
        <w:rFonts w:hint="default"/>
      </w:rPr>
    </w:lvl>
    <w:lvl w:ilvl="1" w:tplc="08727996" w:tentative="1">
      <w:start w:val="1"/>
      <w:numFmt w:val="lowerLetter"/>
      <w:lvlText w:val="%2."/>
      <w:lvlJc w:val="left"/>
      <w:pPr>
        <w:ind w:left="1440" w:hanging="360"/>
      </w:pPr>
    </w:lvl>
    <w:lvl w:ilvl="2" w:tplc="F1ACE598" w:tentative="1">
      <w:start w:val="1"/>
      <w:numFmt w:val="lowerRoman"/>
      <w:lvlText w:val="%3."/>
      <w:lvlJc w:val="right"/>
      <w:pPr>
        <w:ind w:left="2160" w:hanging="180"/>
      </w:pPr>
    </w:lvl>
    <w:lvl w:ilvl="3" w:tplc="888268EA" w:tentative="1">
      <w:start w:val="1"/>
      <w:numFmt w:val="decimal"/>
      <w:lvlText w:val="%4."/>
      <w:lvlJc w:val="left"/>
      <w:pPr>
        <w:ind w:left="2880" w:hanging="360"/>
      </w:pPr>
    </w:lvl>
    <w:lvl w:ilvl="4" w:tplc="56AC7716" w:tentative="1">
      <w:start w:val="1"/>
      <w:numFmt w:val="lowerLetter"/>
      <w:lvlText w:val="%5."/>
      <w:lvlJc w:val="left"/>
      <w:pPr>
        <w:ind w:left="3600" w:hanging="360"/>
      </w:pPr>
    </w:lvl>
    <w:lvl w:ilvl="5" w:tplc="1DBC17FA" w:tentative="1">
      <w:start w:val="1"/>
      <w:numFmt w:val="lowerRoman"/>
      <w:lvlText w:val="%6."/>
      <w:lvlJc w:val="right"/>
      <w:pPr>
        <w:ind w:left="4320" w:hanging="180"/>
      </w:pPr>
    </w:lvl>
    <w:lvl w:ilvl="6" w:tplc="4EBA9152" w:tentative="1">
      <w:start w:val="1"/>
      <w:numFmt w:val="decimal"/>
      <w:lvlText w:val="%7."/>
      <w:lvlJc w:val="left"/>
      <w:pPr>
        <w:ind w:left="5040" w:hanging="360"/>
      </w:pPr>
    </w:lvl>
    <w:lvl w:ilvl="7" w:tplc="623CFB42" w:tentative="1">
      <w:start w:val="1"/>
      <w:numFmt w:val="lowerLetter"/>
      <w:lvlText w:val="%8."/>
      <w:lvlJc w:val="left"/>
      <w:pPr>
        <w:ind w:left="5760" w:hanging="360"/>
      </w:pPr>
    </w:lvl>
    <w:lvl w:ilvl="8" w:tplc="D8A27B90" w:tentative="1">
      <w:start w:val="1"/>
      <w:numFmt w:val="lowerRoman"/>
      <w:lvlText w:val="%9."/>
      <w:lvlJc w:val="right"/>
      <w:pPr>
        <w:ind w:left="6480" w:hanging="180"/>
      </w:pPr>
    </w:lvl>
  </w:abstractNum>
  <w:abstractNum w:abstractNumId="24" w15:restartNumberingAfterBreak="0">
    <w:nsid w:val="58310B8C"/>
    <w:multiLevelType w:val="hybridMultilevel"/>
    <w:tmpl w:val="4BD491B8"/>
    <w:lvl w:ilvl="0" w:tplc="0D4C7C52">
      <w:numFmt w:val="bullet"/>
      <w:lvlText w:val=""/>
      <w:lvlJc w:val="left"/>
      <w:pPr>
        <w:ind w:left="466" w:hanging="358"/>
      </w:pPr>
      <w:rPr>
        <w:rFonts w:ascii="Symbol" w:eastAsia="Symbol" w:hAnsi="Symbol" w:cs="Symbol" w:hint="default"/>
        <w:color w:val="003399"/>
        <w:w w:val="100"/>
        <w:sz w:val="18"/>
        <w:szCs w:val="18"/>
        <w:lang w:val="en-GB" w:eastAsia="en-GB" w:bidi="en-GB"/>
      </w:rPr>
    </w:lvl>
    <w:lvl w:ilvl="1" w:tplc="BCB600E0">
      <w:numFmt w:val="bullet"/>
      <w:lvlText w:val=""/>
      <w:lvlJc w:val="left"/>
      <w:pPr>
        <w:ind w:left="828" w:hanging="363"/>
      </w:pPr>
      <w:rPr>
        <w:rFonts w:ascii="Symbol" w:eastAsia="Symbol" w:hAnsi="Symbol" w:cs="Symbol" w:hint="default"/>
        <w:color w:val="003399"/>
        <w:w w:val="100"/>
        <w:sz w:val="18"/>
        <w:szCs w:val="18"/>
        <w:lang w:val="en-GB" w:eastAsia="en-GB" w:bidi="en-GB"/>
      </w:rPr>
    </w:lvl>
    <w:lvl w:ilvl="2" w:tplc="F502E736">
      <w:numFmt w:val="bullet"/>
      <w:lvlText w:val="•"/>
      <w:lvlJc w:val="left"/>
      <w:pPr>
        <w:ind w:left="1798" w:hanging="363"/>
      </w:pPr>
      <w:rPr>
        <w:rFonts w:hint="default"/>
        <w:lang w:val="en-GB" w:eastAsia="en-GB" w:bidi="en-GB"/>
      </w:rPr>
    </w:lvl>
    <w:lvl w:ilvl="3" w:tplc="8776331A">
      <w:numFmt w:val="bullet"/>
      <w:lvlText w:val="•"/>
      <w:lvlJc w:val="left"/>
      <w:pPr>
        <w:ind w:left="2776" w:hanging="363"/>
      </w:pPr>
      <w:rPr>
        <w:rFonts w:hint="default"/>
        <w:lang w:val="en-GB" w:eastAsia="en-GB" w:bidi="en-GB"/>
      </w:rPr>
    </w:lvl>
    <w:lvl w:ilvl="4" w:tplc="F2CC050C">
      <w:numFmt w:val="bullet"/>
      <w:lvlText w:val="•"/>
      <w:lvlJc w:val="left"/>
      <w:pPr>
        <w:ind w:left="3755" w:hanging="363"/>
      </w:pPr>
      <w:rPr>
        <w:rFonts w:hint="default"/>
        <w:lang w:val="en-GB" w:eastAsia="en-GB" w:bidi="en-GB"/>
      </w:rPr>
    </w:lvl>
    <w:lvl w:ilvl="5" w:tplc="0934537A">
      <w:numFmt w:val="bullet"/>
      <w:lvlText w:val="•"/>
      <w:lvlJc w:val="left"/>
      <w:pPr>
        <w:ind w:left="4733" w:hanging="363"/>
      </w:pPr>
      <w:rPr>
        <w:rFonts w:hint="default"/>
        <w:lang w:val="en-GB" w:eastAsia="en-GB" w:bidi="en-GB"/>
      </w:rPr>
    </w:lvl>
    <w:lvl w:ilvl="6" w:tplc="008AF458">
      <w:numFmt w:val="bullet"/>
      <w:lvlText w:val="•"/>
      <w:lvlJc w:val="left"/>
      <w:pPr>
        <w:ind w:left="5712" w:hanging="363"/>
      </w:pPr>
      <w:rPr>
        <w:rFonts w:hint="default"/>
        <w:lang w:val="en-GB" w:eastAsia="en-GB" w:bidi="en-GB"/>
      </w:rPr>
    </w:lvl>
    <w:lvl w:ilvl="7" w:tplc="5576E0F8">
      <w:numFmt w:val="bullet"/>
      <w:lvlText w:val="•"/>
      <w:lvlJc w:val="left"/>
      <w:pPr>
        <w:ind w:left="6690" w:hanging="363"/>
      </w:pPr>
      <w:rPr>
        <w:rFonts w:hint="default"/>
        <w:lang w:val="en-GB" w:eastAsia="en-GB" w:bidi="en-GB"/>
      </w:rPr>
    </w:lvl>
    <w:lvl w:ilvl="8" w:tplc="34C85BAA">
      <w:numFmt w:val="bullet"/>
      <w:lvlText w:val="•"/>
      <w:lvlJc w:val="left"/>
      <w:pPr>
        <w:ind w:left="7669" w:hanging="363"/>
      </w:pPr>
      <w:rPr>
        <w:rFonts w:hint="default"/>
        <w:lang w:val="en-GB" w:eastAsia="en-GB" w:bidi="en-GB"/>
      </w:rPr>
    </w:lvl>
  </w:abstractNum>
  <w:abstractNum w:abstractNumId="25" w15:restartNumberingAfterBreak="0">
    <w:nsid w:val="5F631789"/>
    <w:multiLevelType w:val="multilevel"/>
    <w:tmpl w:val="16B0D962"/>
    <w:lvl w:ilvl="0">
      <w:start w:val="1"/>
      <w:numFmt w:val="decimal"/>
      <w:lvlText w:val="%1"/>
      <w:lvlJc w:val="left"/>
      <w:pPr>
        <w:ind w:left="405" w:hanging="405"/>
      </w:pPr>
      <w:rPr>
        <w:rFonts w:hint="default"/>
      </w:rPr>
    </w:lvl>
    <w:lvl w:ilvl="1">
      <w:start w:val="3"/>
      <w:numFmt w:val="decimal"/>
      <w:lvlText w:val="%1.%2"/>
      <w:lvlJc w:val="left"/>
      <w:pPr>
        <w:ind w:left="827" w:hanging="720"/>
      </w:pPr>
      <w:rPr>
        <w:rFonts w:hint="default"/>
      </w:rPr>
    </w:lvl>
    <w:lvl w:ilvl="2">
      <w:start w:val="1"/>
      <w:numFmt w:val="decimal"/>
      <w:lvlText w:val="%1.%2.%3"/>
      <w:lvlJc w:val="left"/>
      <w:pPr>
        <w:ind w:left="1294" w:hanging="1080"/>
      </w:pPr>
      <w:rPr>
        <w:rFonts w:hint="default"/>
      </w:rPr>
    </w:lvl>
    <w:lvl w:ilvl="3">
      <w:start w:val="1"/>
      <w:numFmt w:val="decimal"/>
      <w:lvlText w:val="%1.%2.%3.%4"/>
      <w:lvlJc w:val="left"/>
      <w:pPr>
        <w:ind w:left="1401" w:hanging="1080"/>
      </w:pPr>
      <w:rPr>
        <w:rFonts w:hint="default"/>
      </w:rPr>
    </w:lvl>
    <w:lvl w:ilvl="4">
      <w:start w:val="1"/>
      <w:numFmt w:val="decimal"/>
      <w:lvlText w:val="%1.%2.%3.%4.%5"/>
      <w:lvlJc w:val="left"/>
      <w:pPr>
        <w:ind w:left="1868" w:hanging="1440"/>
      </w:pPr>
      <w:rPr>
        <w:rFonts w:hint="default"/>
      </w:rPr>
    </w:lvl>
    <w:lvl w:ilvl="5">
      <w:start w:val="1"/>
      <w:numFmt w:val="decimal"/>
      <w:lvlText w:val="%1.%2.%3.%4.%5.%6"/>
      <w:lvlJc w:val="left"/>
      <w:pPr>
        <w:ind w:left="2335" w:hanging="1800"/>
      </w:pPr>
      <w:rPr>
        <w:rFonts w:hint="default"/>
      </w:rPr>
    </w:lvl>
    <w:lvl w:ilvl="6">
      <w:start w:val="1"/>
      <w:numFmt w:val="decimal"/>
      <w:lvlText w:val="%1.%2.%3.%4.%5.%6.%7"/>
      <w:lvlJc w:val="left"/>
      <w:pPr>
        <w:ind w:left="2802" w:hanging="2160"/>
      </w:pPr>
      <w:rPr>
        <w:rFonts w:hint="default"/>
      </w:rPr>
    </w:lvl>
    <w:lvl w:ilvl="7">
      <w:start w:val="1"/>
      <w:numFmt w:val="decimal"/>
      <w:lvlText w:val="%1.%2.%3.%4.%5.%6.%7.%8"/>
      <w:lvlJc w:val="left"/>
      <w:pPr>
        <w:ind w:left="2909" w:hanging="2160"/>
      </w:pPr>
      <w:rPr>
        <w:rFonts w:hint="default"/>
      </w:rPr>
    </w:lvl>
    <w:lvl w:ilvl="8">
      <w:start w:val="1"/>
      <w:numFmt w:val="decimal"/>
      <w:lvlText w:val="%1.%2.%3.%4.%5.%6.%7.%8.%9"/>
      <w:lvlJc w:val="left"/>
      <w:pPr>
        <w:ind w:left="3376" w:hanging="2520"/>
      </w:pPr>
      <w:rPr>
        <w:rFonts w:hint="default"/>
      </w:rPr>
    </w:lvl>
  </w:abstractNum>
  <w:abstractNum w:abstractNumId="26" w15:restartNumberingAfterBreak="0">
    <w:nsid w:val="674F15A8"/>
    <w:multiLevelType w:val="hybridMultilevel"/>
    <w:tmpl w:val="E424B4E2"/>
    <w:lvl w:ilvl="0" w:tplc="A2062C42">
      <w:start w:val="1"/>
      <w:numFmt w:val="bullet"/>
      <w:lvlText w:val=""/>
      <w:lvlJc w:val="left"/>
      <w:pPr>
        <w:ind w:left="720" w:hanging="360"/>
      </w:pPr>
      <w:rPr>
        <w:rFonts w:ascii="Symbol" w:hAnsi="Symbol" w:hint="default"/>
      </w:rPr>
    </w:lvl>
    <w:lvl w:ilvl="1" w:tplc="50C6199A" w:tentative="1">
      <w:start w:val="1"/>
      <w:numFmt w:val="bullet"/>
      <w:lvlText w:val="o"/>
      <w:lvlJc w:val="left"/>
      <w:pPr>
        <w:ind w:left="1440" w:hanging="360"/>
      </w:pPr>
      <w:rPr>
        <w:rFonts w:ascii="Courier New" w:hAnsi="Courier New" w:cs="Courier New" w:hint="default"/>
      </w:rPr>
    </w:lvl>
    <w:lvl w:ilvl="2" w:tplc="8AC2D13C" w:tentative="1">
      <w:start w:val="1"/>
      <w:numFmt w:val="bullet"/>
      <w:lvlText w:val=""/>
      <w:lvlJc w:val="left"/>
      <w:pPr>
        <w:ind w:left="2160" w:hanging="360"/>
      </w:pPr>
      <w:rPr>
        <w:rFonts w:ascii="Wingdings" w:hAnsi="Wingdings" w:hint="default"/>
      </w:rPr>
    </w:lvl>
    <w:lvl w:ilvl="3" w:tplc="89342AB8" w:tentative="1">
      <w:start w:val="1"/>
      <w:numFmt w:val="bullet"/>
      <w:lvlText w:val=""/>
      <w:lvlJc w:val="left"/>
      <w:pPr>
        <w:ind w:left="2880" w:hanging="360"/>
      </w:pPr>
      <w:rPr>
        <w:rFonts w:ascii="Symbol" w:hAnsi="Symbol" w:hint="default"/>
      </w:rPr>
    </w:lvl>
    <w:lvl w:ilvl="4" w:tplc="2488B75E" w:tentative="1">
      <w:start w:val="1"/>
      <w:numFmt w:val="bullet"/>
      <w:lvlText w:val="o"/>
      <w:lvlJc w:val="left"/>
      <w:pPr>
        <w:ind w:left="3600" w:hanging="360"/>
      </w:pPr>
      <w:rPr>
        <w:rFonts w:ascii="Courier New" w:hAnsi="Courier New" w:cs="Courier New" w:hint="default"/>
      </w:rPr>
    </w:lvl>
    <w:lvl w:ilvl="5" w:tplc="242E5BCC" w:tentative="1">
      <w:start w:val="1"/>
      <w:numFmt w:val="bullet"/>
      <w:lvlText w:val=""/>
      <w:lvlJc w:val="left"/>
      <w:pPr>
        <w:ind w:left="4320" w:hanging="360"/>
      </w:pPr>
      <w:rPr>
        <w:rFonts w:ascii="Wingdings" w:hAnsi="Wingdings" w:hint="default"/>
      </w:rPr>
    </w:lvl>
    <w:lvl w:ilvl="6" w:tplc="2E6894B2" w:tentative="1">
      <w:start w:val="1"/>
      <w:numFmt w:val="bullet"/>
      <w:lvlText w:val=""/>
      <w:lvlJc w:val="left"/>
      <w:pPr>
        <w:ind w:left="5040" w:hanging="360"/>
      </w:pPr>
      <w:rPr>
        <w:rFonts w:ascii="Symbol" w:hAnsi="Symbol" w:hint="default"/>
      </w:rPr>
    </w:lvl>
    <w:lvl w:ilvl="7" w:tplc="0EC87A8C" w:tentative="1">
      <w:start w:val="1"/>
      <w:numFmt w:val="bullet"/>
      <w:lvlText w:val="o"/>
      <w:lvlJc w:val="left"/>
      <w:pPr>
        <w:ind w:left="5760" w:hanging="360"/>
      </w:pPr>
      <w:rPr>
        <w:rFonts w:ascii="Courier New" w:hAnsi="Courier New" w:cs="Courier New" w:hint="default"/>
      </w:rPr>
    </w:lvl>
    <w:lvl w:ilvl="8" w:tplc="E2F0AEEE" w:tentative="1">
      <w:start w:val="1"/>
      <w:numFmt w:val="bullet"/>
      <w:lvlText w:val=""/>
      <w:lvlJc w:val="left"/>
      <w:pPr>
        <w:ind w:left="6480" w:hanging="360"/>
      </w:pPr>
      <w:rPr>
        <w:rFonts w:ascii="Wingdings" w:hAnsi="Wingdings" w:hint="default"/>
      </w:rPr>
    </w:lvl>
  </w:abstractNum>
  <w:abstractNum w:abstractNumId="27" w15:restartNumberingAfterBreak="0">
    <w:nsid w:val="6E5D36C7"/>
    <w:multiLevelType w:val="hybridMultilevel"/>
    <w:tmpl w:val="358CBA04"/>
    <w:lvl w:ilvl="0" w:tplc="A9DE55E6">
      <w:numFmt w:val="bullet"/>
      <w:lvlText w:val="-"/>
      <w:lvlJc w:val="left"/>
      <w:pPr>
        <w:tabs>
          <w:tab w:val="num" w:pos="720"/>
        </w:tabs>
        <w:ind w:left="720" w:hanging="360"/>
      </w:pPr>
      <w:rPr>
        <w:rFonts w:ascii="Verdana" w:eastAsia="Times New Roman" w:hAnsi="Verdana" w:cs="Times New Roman" w:hint="default"/>
      </w:rPr>
    </w:lvl>
    <w:lvl w:ilvl="1" w:tplc="DA7A015C" w:tentative="1">
      <w:start w:val="1"/>
      <w:numFmt w:val="bullet"/>
      <w:lvlText w:val="o"/>
      <w:lvlJc w:val="left"/>
      <w:pPr>
        <w:tabs>
          <w:tab w:val="num" w:pos="1440"/>
        </w:tabs>
        <w:ind w:left="1440" w:hanging="360"/>
      </w:pPr>
      <w:rPr>
        <w:rFonts w:ascii="Courier New" w:hAnsi="Courier New" w:cs="Courier New" w:hint="default"/>
      </w:rPr>
    </w:lvl>
    <w:lvl w:ilvl="2" w:tplc="8376A63C" w:tentative="1">
      <w:start w:val="1"/>
      <w:numFmt w:val="bullet"/>
      <w:lvlText w:val=""/>
      <w:lvlJc w:val="left"/>
      <w:pPr>
        <w:tabs>
          <w:tab w:val="num" w:pos="2160"/>
        </w:tabs>
        <w:ind w:left="2160" w:hanging="360"/>
      </w:pPr>
      <w:rPr>
        <w:rFonts w:ascii="Wingdings" w:hAnsi="Wingdings" w:hint="default"/>
      </w:rPr>
    </w:lvl>
    <w:lvl w:ilvl="3" w:tplc="E5BAB23E" w:tentative="1">
      <w:start w:val="1"/>
      <w:numFmt w:val="bullet"/>
      <w:lvlText w:val=""/>
      <w:lvlJc w:val="left"/>
      <w:pPr>
        <w:tabs>
          <w:tab w:val="num" w:pos="2880"/>
        </w:tabs>
        <w:ind w:left="2880" w:hanging="360"/>
      </w:pPr>
      <w:rPr>
        <w:rFonts w:ascii="Symbol" w:hAnsi="Symbol" w:hint="default"/>
      </w:rPr>
    </w:lvl>
    <w:lvl w:ilvl="4" w:tplc="7B28490C" w:tentative="1">
      <w:start w:val="1"/>
      <w:numFmt w:val="bullet"/>
      <w:lvlText w:val="o"/>
      <w:lvlJc w:val="left"/>
      <w:pPr>
        <w:tabs>
          <w:tab w:val="num" w:pos="3600"/>
        </w:tabs>
        <w:ind w:left="3600" w:hanging="360"/>
      </w:pPr>
      <w:rPr>
        <w:rFonts w:ascii="Courier New" w:hAnsi="Courier New" w:cs="Courier New" w:hint="default"/>
      </w:rPr>
    </w:lvl>
    <w:lvl w:ilvl="5" w:tplc="D5D62204" w:tentative="1">
      <w:start w:val="1"/>
      <w:numFmt w:val="bullet"/>
      <w:lvlText w:val=""/>
      <w:lvlJc w:val="left"/>
      <w:pPr>
        <w:tabs>
          <w:tab w:val="num" w:pos="4320"/>
        </w:tabs>
        <w:ind w:left="4320" w:hanging="360"/>
      </w:pPr>
      <w:rPr>
        <w:rFonts w:ascii="Wingdings" w:hAnsi="Wingdings" w:hint="default"/>
      </w:rPr>
    </w:lvl>
    <w:lvl w:ilvl="6" w:tplc="5F688F4A" w:tentative="1">
      <w:start w:val="1"/>
      <w:numFmt w:val="bullet"/>
      <w:lvlText w:val=""/>
      <w:lvlJc w:val="left"/>
      <w:pPr>
        <w:tabs>
          <w:tab w:val="num" w:pos="5040"/>
        </w:tabs>
        <w:ind w:left="5040" w:hanging="360"/>
      </w:pPr>
      <w:rPr>
        <w:rFonts w:ascii="Symbol" w:hAnsi="Symbol" w:hint="default"/>
      </w:rPr>
    </w:lvl>
    <w:lvl w:ilvl="7" w:tplc="A9B6416C" w:tentative="1">
      <w:start w:val="1"/>
      <w:numFmt w:val="bullet"/>
      <w:lvlText w:val="o"/>
      <w:lvlJc w:val="left"/>
      <w:pPr>
        <w:tabs>
          <w:tab w:val="num" w:pos="5760"/>
        </w:tabs>
        <w:ind w:left="5760" w:hanging="360"/>
      </w:pPr>
      <w:rPr>
        <w:rFonts w:ascii="Courier New" w:hAnsi="Courier New" w:cs="Courier New" w:hint="default"/>
      </w:rPr>
    </w:lvl>
    <w:lvl w:ilvl="8" w:tplc="40046B2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C64BBB"/>
    <w:multiLevelType w:val="hybridMultilevel"/>
    <w:tmpl w:val="FC1204DC"/>
    <w:lvl w:ilvl="0" w:tplc="B4E8C202">
      <w:start w:val="1"/>
      <w:numFmt w:val="bullet"/>
      <w:lvlText w:val=""/>
      <w:lvlJc w:val="left"/>
      <w:pPr>
        <w:ind w:left="720" w:hanging="360"/>
      </w:pPr>
      <w:rPr>
        <w:rFonts w:ascii="Symbol" w:hAnsi="Symbol" w:hint="default"/>
      </w:rPr>
    </w:lvl>
    <w:lvl w:ilvl="1" w:tplc="3F3A151C" w:tentative="1">
      <w:start w:val="1"/>
      <w:numFmt w:val="bullet"/>
      <w:lvlText w:val="o"/>
      <w:lvlJc w:val="left"/>
      <w:pPr>
        <w:ind w:left="1440" w:hanging="360"/>
      </w:pPr>
      <w:rPr>
        <w:rFonts w:ascii="Courier New" w:hAnsi="Courier New" w:cs="Courier New" w:hint="default"/>
      </w:rPr>
    </w:lvl>
    <w:lvl w:ilvl="2" w:tplc="5B32EB60" w:tentative="1">
      <w:start w:val="1"/>
      <w:numFmt w:val="bullet"/>
      <w:lvlText w:val=""/>
      <w:lvlJc w:val="left"/>
      <w:pPr>
        <w:ind w:left="2160" w:hanging="360"/>
      </w:pPr>
      <w:rPr>
        <w:rFonts w:ascii="Wingdings" w:hAnsi="Wingdings" w:hint="default"/>
      </w:rPr>
    </w:lvl>
    <w:lvl w:ilvl="3" w:tplc="486CCA2E" w:tentative="1">
      <w:start w:val="1"/>
      <w:numFmt w:val="bullet"/>
      <w:lvlText w:val=""/>
      <w:lvlJc w:val="left"/>
      <w:pPr>
        <w:ind w:left="2880" w:hanging="360"/>
      </w:pPr>
      <w:rPr>
        <w:rFonts w:ascii="Symbol" w:hAnsi="Symbol" w:hint="default"/>
      </w:rPr>
    </w:lvl>
    <w:lvl w:ilvl="4" w:tplc="F35A8B24" w:tentative="1">
      <w:start w:val="1"/>
      <w:numFmt w:val="bullet"/>
      <w:lvlText w:val="o"/>
      <w:lvlJc w:val="left"/>
      <w:pPr>
        <w:ind w:left="3600" w:hanging="360"/>
      </w:pPr>
      <w:rPr>
        <w:rFonts w:ascii="Courier New" w:hAnsi="Courier New" w:cs="Courier New" w:hint="default"/>
      </w:rPr>
    </w:lvl>
    <w:lvl w:ilvl="5" w:tplc="88BE870E" w:tentative="1">
      <w:start w:val="1"/>
      <w:numFmt w:val="bullet"/>
      <w:lvlText w:val=""/>
      <w:lvlJc w:val="left"/>
      <w:pPr>
        <w:ind w:left="4320" w:hanging="360"/>
      </w:pPr>
      <w:rPr>
        <w:rFonts w:ascii="Wingdings" w:hAnsi="Wingdings" w:hint="default"/>
      </w:rPr>
    </w:lvl>
    <w:lvl w:ilvl="6" w:tplc="AB708372" w:tentative="1">
      <w:start w:val="1"/>
      <w:numFmt w:val="bullet"/>
      <w:lvlText w:val=""/>
      <w:lvlJc w:val="left"/>
      <w:pPr>
        <w:ind w:left="5040" w:hanging="360"/>
      </w:pPr>
      <w:rPr>
        <w:rFonts w:ascii="Symbol" w:hAnsi="Symbol" w:hint="default"/>
      </w:rPr>
    </w:lvl>
    <w:lvl w:ilvl="7" w:tplc="2D4AEB62" w:tentative="1">
      <w:start w:val="1"/>
      <w:numFmt w:val="bullet"/>
      <w:lvlText w:val="o"/>
      <w:lvlJc w:val="left"/>
      <w:pPr>
        <w:ind w:left="5760" w:hanging="360"/>
      </w:pPr>
      <w:rPr>
        <w:rFonts w:ascii="Courier New" w:hAnsi="Courier New" w:cs="Courier New" w:hint="default"/>
      </w:rPr>
    </w:lvl>
    <w:lvl w:ilvl="8" w:tplc="A878717A" w:tentative="1">
      <w:start w:val="1"/>
      <w:numFmt w:val="bullet"/>
      <w:lvlText w:val=""/>
      <w:lvlJc w:val="left"/>
      <w:pPr>
        <w:ind w:left="6480" w:hanging="360"/>
      </w:pPr>
      <w:rPr>
        <w:rFonts w:ascii="Wingdings" w:hAnsi="Wingdings" w:hint="default"/>
      </w:rPr>
    </w:lvl>
  </w:abstractNum>
  <w:abstractNum w:abstractNumId="29" w15:restartNumberingAfterBreak="0">
    <w:nsid w:val="7CBE5BCE"/>
    <w:multiLevelType w:val="hybridMultilevel"/>
    <w:tmpl w:val="C2280598"/>
    <w:lvl w:ilvl="0" w:tplc="1C845A4A">
      <w:numFmt w:val="bullet"/>
      <w:lvlText w:val=""/>
      <w:lvlJc w:val="left"/>
      <w:pPr>
        <w:ind w:left="1080" w:hanging="360"/>
      </w:pPr>
      <w:rPr>
        <w:rFonts w:ascii="Symbol" w:eastAsia="Verdana" w:hAnsi="Symbol" w:cs="Verdana" w:hint="default"/>
      </w:rPr>
    </w:lvl>
    <w:lvl w:ilvl="1" w:tplc="4A2AB9C6" w:tentative="1">
      <w:start w:val="1"/>
      <w:numFmt w:val="bullet"/>
      <w:lvlText w:val="o"/>
      <w:lvlJc w:val="left"/>
      <w:pPr>
        <w:ind w:left="1800" w:hanging="360"/>
      </w:pPr>
      <w:rPr>
        <w:rFonts w:ascii="Courier New" w:hAnsi="Courier New" w:cs="Courier New" w:hint="default"/>
      </w:rPr>
    </w:lvl>
    <w:lvl w:ilvl="2" w:tplc="8D3E03FE" w:tentative="1">
      <w:start w:val="1"/>
      <w:numFmt w:val="bullet"/>
      <w:lvlText w:val=""/>
      <w:lvlJc w:val="left"/>
      <w:pPr>
        <w:ind w:left="2520" w:hanging="360"/>
      </w:pPr>
      <w:rPr>
        <w:rFonts w:ascii="Wingdings" w:hAnsi="Wingdings" w:hint="default"/>
      </w:rPr>
    </w:lvl>
    <w:lvl w:ilvl="3" w:tplc="993070FA" w:tentative="1">
      <w:start w:val="1"/>
      <w:numFmt w:val="bullet"/>
      <w:lvlText w:val=""/>
      <w:lvlJc w:val="left"/>
      <w:pPr>
        <w:ind w:left="3240" w:hanging="360"/>
      </w:pPr>
      <w:rPr>
        <w:rFonts w:ascii="Symbol" w:hAnsi="Symbol" w:hint="default"/>
      </w:rPr>
    </w:lvl>
    <w:lvl w:ilvl="4" w:tplc="C8329A0A" w:tentative="1">
      <w:start w:val="1"/>
      <w:numFmt w:val="bullet"/>
      <w:lvlText w:val="o"/>
      <w:lvlJc w:val="left"/>
      <w:pPr>
        <w:ind w:left="3960" w:hanging="360"/>
      </w:pPr>
      <w:rPr>
        <w:rFonts w:ascii="Courier New" w:hAnsi="Courier New" w:cs="Courier New" w:hint="default"/>
      </w:rPr>
    </w:lvl>
    <w:lvl w:ilvl="5" w:tplc="210E9DC8" w:tentative="1">
      <w:start w:val="1"/>
      <w:numFmt w:val="bullet"/>
      <w:lvlText w:val=""/>
      <w:lvlJc w:val="left"/>
      <w:pPr>
        <w:ind w:left="4680" w:hanging="360"/>
      </w:pPr>
      <w:rPr>
        <w:rFonts w:ascii="Wingdings" w:hAnsi="Wingdings" w:hint="default"/>
      </w:rPr>
    </w:lvl>
    <w:lvl w:ilvl="6" w:tplc="AE5C8422" w:tentative="1">
      <w:start w:val="1"/>
      <w:numFmt w:val="bullet"/>
      <w:lvlText w:val=""/>
      <w:lvlJc w:val="left"/>
      <w:pPr>
        <w:ind w:left="5400" w:hanging="360"/>
      </w:pPr>
      <w:rPr>
        <w:rFonts w:ascii="Symbol" w:hAnsi="Symbol" w:hint="default"/>
      </w:rPr>
    </w:lvl>
    <w:lvl w:ilvl="7" w:tplc="8FE6EFBA" w:tentative="1">
      <w:start w:val="1"/>
      <w:numFmt w:val="bullet"/>
      <w:lvlText w:val="o"/>
      <w:lvlJc w:val="left"/>
      <w:pPr>
        <w:ind w:left="6120" w:hanging="360"/>
      </w:pPr>
      <w:rPr>
        <w:rFonts w:ascii="Courier New" w:hAnsi="Courier New" w:cs="Courier New" w:hint="default"/>
      </w:rPr>
    </w:lvl>
    <w:lvl w:ilvl="8" w:tplc="4BD45D4E" w:tentative="1">
      <w:start w:val="1"/>
      <w:numFmt w:val="bullet"/>
      <w:lvlText w:val=""/>
      <w:lvlJc w:val="left"/>
      <w:pPr>
        <w:ind w:left="6840" w:hanging="360"/>
      </w:pPr>
      <w:rPr>
        <w:rFonts w:ascii="Wingdings" w:hAnsi="Wingdings" w:hint="default"/>
      </w:rPr>
    </w:lvl>
  </w:abstractNum>
  <w:abstractNum w:abstractNumId="30" w15:restartNumberingAfterBreak="0">
    <w:nsid w:val="7CDD0721"/>
    <w:multiLevelType w:val="hybridMultilevel"/>
    <w:tmpl w:val="6BCE5062"/>
    <w:lvl w:ilvl="0" w:tplc="3B687EF0">
      <w:start w:val="1"/>
      <w:numFmt w:val="bullet"/>
      <w:lvlText w:val=""/>
      <w:lvlJc w:val="left"/>
      <w:pPr>
        <w:ind w:left="720" w:hanging="360"/>
      </w:pPr>
      <w:rPr>
        <w:rFonts w:ascii="Symbol" w:hAnsi="Symbol" w:hint="default"/>
      </w:rPr>
    </w:lvl>
    <w:lvl w:ilvl="1" w:tplc="3E221098" w:tentative="1">
      <w:start w:val="1"/>
      <w:numFmt w:val="bullet"/>
      <w:lvlText w:val="o"/>
      <w:lvlJc w:val="left"/>
      <w:pPr>
        <w:ind w:left="1440" w:hanging="360"/>
      </w:pPr>
      <w:rPr>
        <w:rFonts w:ascii="Courier New" w:hAnsi="Courier New" w:cs="Courier New" w:hint="default"/>
      </w:rPr>
    </w:lvl>
    <w:lvl w:ilvl="2" w:tplc="0E842232" w:tentative="1">
      <w:start w:val="1"/>
      <w:numFmt w:val="bullet"/>
      <w:lvlText w:val=""/>
      <w:lvlJc w:val="left"/>
      <w:pPr>
        <w:ind w:left="2160" w:hanging="360"/>
      </w:pPr>
      <w:rPr>
        <w:rFonts w:ascii="Wingdings" w:hAnsi="Wingdings" w:hint="default"/>
      </w:rPr>
    </w:lvl>
    <w:lvl w:ilvl="3" w:tplc="20968264" w:tentative="1">
      <w:start w:val="1"/>
      <w:numFmt w:val="bullet"/>
      <w:lvlText w:val=""/>
      <w:lvlJc w:val="left"/>
      <w:pPr>
        <w:ind w:left="2880" w:hanging="360"/>
      </w:pPr>
      <w:rPr>
        <w:rFonts w:ascii="Symbol" w:hAnsi="Symbol" w:hint="default"/>
      </w:rPr>
    </w:lvl>
    <w:lvl w:ilvl="4" w:tplc="C54EE07C" w:tentative="1">
      <w:start w:val="1"/>
      <w:numFmt w:val="bullet"/>
      <w:lvlText w:val="o"/>
      <w:lvlJc w:val="left"/>
      <w:pPr>
        <w:ind w:left="3600" w:hanging="360"/>
      </w:pPr>
      <w:rPr>
        <w:rFonts w:ascii="Courier New" w:hAnsi="Courier New" w:cs="Courier New" w:hint="default"/>
      </w:rPr>
    </w:lvl>
    <w:lvl w:ilvl="5" w:tplc="875C4850" w:tentative="1">
      <w:start w:val="1"/>
      <w:numFmt w:val="bullet"/>
      <w:lvlText w:val=""/>
      <w:lvlJc w:val="left"/>
      <w:pPr>
        <w:ind w:left="4320" w:hanging="360"/>
      </w:pPr>
      <w:rPr>
        <w:rFonts w:ascii="Wingdings" w:hAnsi="Wingdings" w:hint="default"/>
      </w:rPr>
    </w:lvl>
    <w:lvl w:ilvl="6" w:tplc="A22C2440" w:tentative="1">
      <w:start w:val="1"/>
      <w:numFmt w:val="bullet"/>
      <w:lvlText w:val=""/>
      <w:lvlJc w:val="left"/>
      <w:pPr>
        <w:ind w:left="5040" w:hanging="360"/>
      </w:pPr>
      <w:rPr>
        <w:rFonts w:ascii="Symbol" w:hAnsi="Symbol" w:hint="default"/>
      </w:rPr>
    </w:lvl>
    <w:lvl w:ilvl="7" w:tplc="FDFA2D74" w:tentative="1">
      <w:start w:val="1"/>
      <w:numFmt w:val="bullet"/>
      <w:lvlText w:val="o"/>
      <w:lvlJc w:val="left"/>
      <w:pPr>
        <w:ind w:left="5760" w:hanging="360"/>
      </w:pPr>
      <w:rPr>
        <w:rFonts w:ascii="Courier New" w:hAnsi="Courier New" w:cs="Courier New" w:hint="default"/>
      </w:rPr>
    </w:lvl>
    <w:lvl w:ilvl="8" w:tplc="406E12CA" w:tentative="1">
      <w:start w:val="1"/>
      <w:numFmt w:val="bullet"/>
      <w:lvlText w:val=""/>
      <w:lvlJc w:val="left"/>
      <w:pPr>
        <w:ind w:left="6480" w:hanging="360"/>
      </w:pPr>
      <w:rPr>
        <w:rFonts w:ascii="Wingdings" w:hAnsi="Wingdings" w:hint="default"/>
      </w:rPr>
    </w:lvl>
  </w:abstractNum>
  <w:abstractNum w:abstractNumId="31" w15:restartNumberingAfterBreak="0">
    <w:nsid w:val="7F49798B"/>
    <w:multiLevelType w:val="hybridMultilevel"/>
    <w:tmpl w:val="553AE95C"/>
    <w:lvl w:ilvl="0" w:tplc="DD685C2C">
      <w:start w:val="1"/>
      <w:numFmt w:val="bullet"/>
      <w:lvlText w:val=""/>
      <w:lvlJc w:val="left"/>
      <w:pPr>
        <w:ind w:left="1068" w:hanging="360"/>
      </w:pPr>
      <w:rPr>
        <w:rFonts w:ascii="Symbol" w:hAnsi="Symbol" w:hint="default"/>
      </w:rPr>
    </w:lvl>
    <w:lvl w:ilvl="1" w:tplc="67000C28" w:tentative="1">
      <w:start w:val="1"/>
      <w:numFmt w:val="bullet"/>
      <w:lvlText w:val="o"/>
      <w:lvlJc w:val="left"/>
      <w:pPr>
        <w:ind w:left="1788" w:hanging="360"/>
      </w:pPr>
      <w:rPr>
        <w:rFonts w:ascii="Courier New" w:hAnsi="Courier New" w:cs="Courier New" w:hint="default"/>
      </w:rPr>
    </w:lvl>
    <w:lvl w:ilvl="2" w:tplc="B3BA73B4" w:tentative="1">
      <w:start w:val="1"/>
      <w:numFmt w:val="bullet"/>
      <w:lvlText w:val=""/>
      <w:lvlJc w:val="left"/>
      <w:pPr>
        <w:ind w:left="2508" w:hanging="360"/>
      </w:pPr>
      <w:rPr>
        <w:rFonts w:ascii="Wingdings" w:hAnsi="Wingdings" w:hint="default"/>
      </w:rPr>
    </w:lvl>
    <w:lvl w:ilvl="3" w:tplc="55287718" w:tentative="1">
      <w:start w:val="1"/>
      <w:numFmt w:val="bullet"/>
      <w:lvlText w:val=""/>
      <w:lvlJc w:val="left"/>
      <w:pPr>
        <w:ind w:left="3228" w:hanging="360"/>
      </w:pPr>
      <w:rPr>
        <w:rFonts w:ascii="Symbol" w:hAnsi="Symbol" w:hint="default"/>
      </w:rPr>
    </w:lvl>
    <w:lvl w:ilvl="4" w:tplc="593A9528" w:tentative="1">
      <w:start w:val="1"/>
      <w:numFmt w:val="bullet"/>
      <w:lvlText w:val="o"/>
      <w:lvlJc w:val="left"/>
      <w:pPr>
        <w:ind w:left="3948" w:hanging="360"/>
      </w:pPr>
      <w:rPr>
        <w:rFonts w:ascii="Courier New" w:hAnsi="Courier New" w:cs="Courier New" w:hint="default"/>
      </w:rPr>
    </w:lvl>
    <w:lvl w:ilvl="5" w:tplc="966E7872" w:tentative="1">
      <w:start w:val="1"/>
      <w:numFmt w:val="bullet"/>
      <w:lvlText w:val=""/>
      <w:lvlJc w:val="left"/>
      <w:pPr>
        <w:ind w:left="4668" w:hanging="360"/>
      </w:pPr>
      <w:rPr>
        <w:rFonts w:ascii="Wingdings" w:hAnsi="Wingdings" w:hint="default"/>
      </w:rPr>
    </w:lvl>
    <w:lvl w:ilvl="6" w:tplc="0FF6CAD8" w:tentative="1">
      <w:start w:val="1"/>
      <w:numFmt w:val="bullet"/>
      <w:lvlText w:val=""/>
      <w:lvlJc w:val="left"/>
      <w:pPr>
        <w:ind w:left="5388" w:hanging="360"/>
      </w:pPr>
      <w:rPr>
        <w:rFonts w:ascii="Symbol" w:hAnsi="Symbol" w:hint="default"/>
      </w:rPr>
    </w:lvl>
    <w:lvl w:ilvl="7" w:tplc="742C5214" w:tentative="1">
      <w:start w:val="1"/>
      <w:numFmt w:val="bullet"/>
      <w:lvlText w:val="o"/>
      <w:lvlJc w:val="left"/>
      <w:pPr>
        <w:ind w:left="6108" w:hanging="360"/>
      </w:pPr>
      <w:rPr>
        <w:rFonts w:ascii="Courier New" w:hAnsi="Courier New" w:cs="Courier New" w:hint="default"/>
      </w:rPr>
    </w:lvl>
    <w:lvl w:ilvl="8" w:tplc="55CE1B72" w:tentative="1">
      <w:start w:val="1"/>
      <w:numFmt w:val="bullet"/>
      <w:lvlText w:val=""/>
      <w:lvlJc w:val="left"/>
      <w:pPr>
        <w:ind w:left="6828" w:hanging="360"/>
      </w:pPr>
      <w:rPr>
        <w:rFonts w:ascii="Wingdings" w:hAnsi="Wingdings" w:hint="default"/>
      </w:rPr>
    </w:lvl>
  </w:abstractNum>
  <w:num w:numId="1">
    <w:abstractNumId w:val="27"/>
  </w:num>
  <w:num w:numId="2">
    <w:abstractNumId w:val="3"/>
  </w:num>
  <w:num w:numId="3">
    <w:abstractNumId w:val="13"/>
  </w:num>
  <w:num w:numId="4">
    <w:abstractNumId w:val="22"/>
  </w:num>
  <w:num w:numId="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OmPjodACzETJl3yo41Pf8pTWzuBbVOSBetv3x8FbTWelnUk3OUA5onXq0iLbTUD4KF0Ym42TWLnXHgYuAJtWw==" w:salt="K6sg20yApIg6H376k5DVf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ACC"/>
    <w:rsid w:val="00003A6C"/>
    <w:rsid w:val="0000425E"/>
    <w:rsid w:val="000053D2"/>
    <w:rsid w:val="00007B17"/>
    <w:rsid w:val="00007E05"/>
    <w:rsid w:val="00015134"/>
    <w:rsid w:val="000244CF"/>
    <w:rsid w:val="00025A03"/>
    <w:rsid w:val="00030C96"/>
    <w:rsid w:val="00041F0A"/>
    <w:rsid w:val="00050B38"/>
    <w:rsid w:val="0005392C"/>
    <w:rsid w:val="00054F15"/>
    <w:rsid w:val="00055973"/>
    <w:rsid w:val="00060A98"/>
    <w:rsid w:val="00062935"/>
    <w:rsid w:val="000629D4"/>
    <w:rsid w:val="00063FAF"/>
    <w:rsid w:val="00066CA3"/>
    <w:rsid w:val="000707DF"/>
    <w:rsid w:val="000713AD"/>
    <w:rsid w:val="00072857"/>
    <w:rsid w:val="00072BDC"/>
    <w:rsid w:val="00080106"/>
    <w:rsid w:val="0008636D"/>
    <w:rsid w:val="00091B3A"/>
    <w:rsid w:val="00091B50"/>
    <w:rsid w:val="00092295"/>
    <w:rsid w:val="0009265E"/>
    <w:rsid w:val="00092D6F"/>
    <w:rsid w:val="000975B3"/>
    <w:rsid w:val="000A07E6"/>
    <w:rsid w:val="000A59F7"/>
    <w:rsid w:val="000B564C"/>
    <w:rsid w:val="000C5219"/>
    <w:rsid w:val="000C7889"/>
    <w:rsid w:val="000D1EA6"/>
    <w:rsid w:val="000D5925"/>
    <w:rsid w:val="000E03DB"/>
    <w:rsid w:val="000F0E2C"/>
    <w:rsid w:val="000F26E7"/>
    <w:rsid w:val="000F35A3"/>
    <w:rsid w:val="000F4258"/>
    <w:rsid w:val="00102209"/>
    <w:rsid w:val="00110C68"/>
    <w:rsid w:val="00114F53"/>
    <w:rsid w:val="0011572C"/>
    <w:rsid w:val="00116702"/>
    <w:rsid w:val="00123FFB"/>
    <w:rsid w:val="00124E49"/>
    <w:rsid w:val="0013301A"/>
    <w:rsid w:val="001355C7"/>
    <w:rsid w:val="00137347"/>
    <w:rsid w:val="001373C9"/>
    <w:rsid w:val="00146A1E"/>
    <w:rsid w:val="00155D12"/>
    <w:rsid w:val="00155D3D"/>
    <w:rsid w:val="00162989"/>
    <w:rsid w:val="00164E9B"/>
    <w:rsid w:val="001658E6"/>
    <w:rsid w:val="00166590"/>
    <w:rsid w:val="00167649"/>
    <w:rsid w:val="00167E38"/>
    <w:rsid w:val="00177066"/>
    <w:rsid w:val="001A0AA8"/>
    <w:rsid w:val="001A7CC9"/>
    <w:rsid w:val="001C34A5"/>
    <w:rsid w:val="001D0AE7"/>
    <w:rsid w:val="001D1817"/>
    <w:rsid w:val="001D44D8"/>
    <w:rsid w:val="001E57B8"/>
    <w:rsid w:val="001F2211"/>
    <w:rsid w:val="00202AFD"/>
    <w:rsid w:val="00214DBD"/>
    <w:rsid w:val="002165D2"/>
    <w:rsid w:val="00236374"/>
    <w:rsid w:val="00251663"/>
    <w:rsid w:val="00255232"/>
    <w:rsid w:val="002579DB"/>
    <w:rsid w:val="00260798"/>
    <w:rsid w:val="002676C8"/>
    <w:rsid w:val="002701EC"/>
    <w:rsid w:val="002744A3"/>
    <w:rsid w:val="0028492A"/>
    <w:rsid w:val="002962F8"/>
    <w:rsid w:val="002A0E4E"/>
    <w:rsid w:val="002A2661"/>
    <w:rsid w:val="002A46F8"/>
    <w:rsid w:val="002B2D2E"/>
    <w:rsid w:val="002B5C56"/>
    <w:rsid w:val="002C72CE"/>
    <w:rsid w:val="002D2269"/>
    <w:rsid w:val="002D3EF9"/>
    <w:rsid w:val="002E3192"/>
    <w:rsid w:val="002E6271"/>
    <w:rsid w:val="00303236"/>
    <w:rsid w:val="003051A4"/>
    <w:rsid w:val="00314E72"/>
    <w:rsid w:val="00315824"/>
    <w:rsid w:val="00320FC6"/>
    <w:rsid w:val="00321395"/>
    <w:rsid w:val="00340B40"/>
    <w:rsid w:val="00342A11"/>
    <w:rsid w:val="00351A9E"/>
    <w:rsid w:val="00352730"/>
    <w:rsid w:val="00352F8F"/>
    <w:rsid w:val="00355134"/>
    <w:rsid w:val="003579F7"/>
    <w:rsid w:val="00366C5F"/>
    <w:rsid w:val="00374199"/>
    <w:rsid w:val="0038343D"/>
    <w:rsid w:val="00386A9D"/>
    <w:rsid w:val="003B193C"/>
    <w:rsid w:val="003B526B"/>
    <w:rsid w:val="003C5C7D"/>
    <w:rsid w:val="003D1854"/>
    <w:rsid w:val="003D2D84"/>
    <w:rsid w:val="003E01DA"/>
    <w:rsid w:val="003E51D5"/>
    <w:rsid w:val="003E7063"/>
    <w:rsid w:val="003F155E"/>
    <w:rsid w:val="003F424E"/>
    <w:rsid w:val="00400560"/>
    <w:rsid w:val="004169C4"/>
    <w:rsid w:val="00417033"/>
    <w:rsid w:val="0042120A"/>
    <w:rsid w:val="00422774"/>
    <w:rsid w:val="0042680D"/>
    <w:rsid w:val="00426FC5"/>
    <w:rsid w:val="00433482"/>
    <w:rsid w:val="00445EC8"/>
    <w:rsid w:val="00447D98"/>
    <w:rsid w:val="00456251"/>
    <w:rsid w:val="00456A5D"/>
    <w:rsid w:val="004852EA"/>
    <w:rsid w:val="00485405"/>
    <w:rsid w:val="0049033F"/>
    <w:rsid w:val="0049178F"/>
    <w:rsid w:val="00491810"/>
    <w:rsid w:val="004B1C5B"/>
    <w:rsid w:val="004B2800"/>
    <w:rsid w:val="004B3FD3"/>
    <w:rsid w:val="004D1CC9"/>
    <w:rsid w:val="004D31B2"/>
    <w:rsid w:val="004D550E"/>
    <w:rsid w:val="004E4478"/>
    <w:rsid w:val="004E6176"/>
    <w:rsid w:val="004F0392"/>
    <w:rsid w:val="004F58CD"/>
    <w:rsid w:val="004F64C5"/>
    <w:rsid w:val="0050173B"/>
    <w:rsid w:val="0050473E"/>
    <w:rsid w:val="00506373"/>
    <w:rsid w:val="0050682C"/>
    <w:rsid w:val="00517470"/>
    <w:rsid w:val="005206BD"/>
    <w:rsid w:val="005428FE"/>
    <w:rsid w:val="00556227"/>
    <w:rsid w:val="00556E7E"/>
    <w:rsid w:val="00557FDE"/>
    <w:rsid w:val="005659B3"/>
    <w:rsid w:val="00575702"/>
    <w:rsid w:val="00576269"/>
    <w:rsid w:val="00576605"/>
    <w:rsid w:val="005811ED"/>
    <w:rsid w:val="0058474A"/>
    <w:rsid w:val="0058658D"/>
    <w:rsid w:val="005A16AB"/>
    <w:rsid w:val="005A20D3"/>
    <w:rsid w:val="005B1CD8"/>
    <w:rsid w:val="005C36AC"/>
    <w:rsid w:val="005C4995"/>
    <w:rsid w:val="005D0B89"/>
    <w:rsid w:val="005D1A69"/>
    <w:rsid w:val="005D2EF4"/>
    <w:rsid w:val="005D4743"/>
    <w:rsid w:val="005E2521"/>
    <w:rsid w:val="005E52A5"/>
    <w:rsid w:val="005E5517"/>
    <w:rsid w:val="006022A8"/>
    <w:rsid w:val="006050CD"/>
    <w:rsid w:val="0061106B"/>
    <w:rsid w:val="00611381"/>
    <w:rsid w:val="0061347F"/>
    <w:rsid w:val="0061551C"/>
    <w:rsid w:val="00616148"/>
    <w:rsid w:val="00616DAA"/>
    <w:rsid w:val="00624626"/>
    <w:rsid w:val="00631529"/>
    <w:rsid w:val="0063308E"/>
    <w:rsid w:val="0063746B"/>
    <w:rsid w:val="00650DC2"/>
    <w:rsid w:val="00651138"/>
    <w:rsid w:val="00660A7D"/>
    <w:rsid w:val="00682D14"/>
    <w:rsid w:val="00691F47"/>
    <w:rsid w:val="00694928"/>
    <w:rsid w:val="006A20D3"/>
    <w:rsid w:val="006A2921"/>
    <w:rsid w:val="006A5BBB"/>
    <w:rsid w:val="006B6B7C"/>
    <w:rsid w:val="006C3122"/>
    <w:rsid w:val="006C71F3"/>
    <w:rsid w:val="006C793F"/>
    <w:rsid w:val="006E2B21"/>
    <w:rsid w:val="006F05DB"/>
    <w:rsid w:val="006F4AF2"/>
    <w:rsid w:val="006F788B"/>
    <w:rsid w:val="00703099"/>
    <w:rsid w:val="00717EF1"/>
    <w:rsid w:val="00725E82"/>
    <w:rsid w:val="00735436"/>
    <w:rsid w:val="00742296"/>
    <w:rsid w:val="0074230B"/>
    <w:rsid w:val="00742459"/>
    <w:rsid w:val="007463E5"/>
    <w:rsid w:val="007540F8"/>
    <w:rsid w:val="00757BE8"/>
    <w:rsid w:val="00776F6C"/>
    <w:rsid w:val="00781561"/>
    <w:rsid w:val="00786B12"/>
    <w:rsid w:val="0078736A"/>
    <w:rsid w:val="00790B86"/>
    <w:rsid w:val="00796703"/>
    <w:rsid w:val="007A2550"/>
    <w:rsid w:val="007A3606"/>
    <w:rsid w:val="007A59C7"/>
    <w:rsid w:val="007C4548"/>
    <w:rsid w:val="007D5DA1"/>
    <w:rsid w:val="007D6CF5"/>
    <w:rsid w:val="007E4E69"/>
    <w:rsid w:val="007E7FEE"/>
    <w:rsid w:val="007F4E87"/>
    <w:rsid w:val="007F5D5A"/>
    <w:rsid w:val="008004B4"/>
    <w:rsid w:val="00800C5D"/>
    <w:rsid w:val="008034FA"/>
    <w:rsid w:val="008052B0"/>
    <w:rsid w:val="00814243"/>
    <w:rsid w:val="00823AD4"/>
    <w:rsid w:val="00830F75"/>
    <w:rsid w:val="00832934"/>
    <w:rsid w:val="0083483E"/>
    <w:rsid w:val="00835E24"/>
    <w:rsid w:val="008363E3"/>
    <w:rsid w:val="00844802"/>
    <w:rsid w:val="00851D00"/>
    <w:rsid w:val="008570B1"/>
    <w:rsid w:val="00861990"/>
    <w:rsid w:val="00866D57"/>
    <w:rsid w:val="008811E3"/>
    <w:rsid w:val="008843E2"/>
    <w:rsid w:val="0088618F"/>
    <w:rsid w:val="00892196"/>
    <w:rsid w:val="00895AC3"/>
    <w:rsid w:val="00896D91"/>
    <w:rsid w:val="008A0686"/>
    <w:rsid w:val="008A5D19"/>
    <w:rsid w:val="008B316A"/>
    <w:rsid w:val="008B52BA"/>
    <w:rsid w:val="008B5464"/>
    <w:rsid w:val="008C34C9"/>
    <w:rsid w:val="008C371F"/>
    <w:rsid w:val="008C5269"/>
    <w:rsid w:val="008D3DBC"/>
    <w:rsid w:val="008E6603"/>
    <w:rsid w:val="008F0EC1"/>
    <w:rsid w:val="00903519"/>
    <w:rsid w:val="00906913"/>
    <w:rsid w:val="00910CCD"/>
    <w:rsid w:val="00915609"/>
    <w:rsid w:val="009160B7"/>
    <w:rsid w:val="00927772"/>
    <w:rsid w:val="009329EB"/>
    <w:rsid w:val="00934BA5"/>
    <w:rsid w:val="00943594"/>
    <w:rsid w:val="009439B3"/>
    <w:rsid w:val="0095300D"/>
    <w:rsid w:val="009613E6"/>
    <w:rsid w:val="00970000"/>
    <w:rsid w:val="009747A3"/>
    <w:rsid w:val="00985147"/>
    <w:rsid w:val="00986F20"/>
    <w:rsid w:val="00993E7B"/>
    <w:rsid w:val="0099465E"/>
    <w:rsid w:val="009A5369"/>
    <w:rsid w:val="009A6A29"/>
    <w:rsid w:val="009B12D4"/>
    <w:rsid w:val="009B2947"/>
    <w:rsid w:val="009B3BFA"/>
    <w:rsid w:val="009B7484"/>
    <w:rsid w:val="009C7633"/>
    <w:rsid w:val="009D301A"/>
    <w:rsid w:val="009D6400"/>
    <w:rsid w:val="009D75C5"/>
    <w:rsid w:val="009E075C"/>
    <w:rsid w:val="009E1602"/>
    <w:rsid w:val="009E327E"/>
    <w:rsid w:val="009E3841"/>
    <w:rsid w:val="009F2C0A"/>
    <w:rsid w:val="009F36F1"/>
    <w:rsid w:val="00A1673F"/>
    <w:rsid w:val="00A2560E"/>
    <w:rsid w:val="00A264A0"/>
    <w:rsid w:val="00A40807"/>
    <w:rsid w:val="00A423B8"/>
    <w:rsid w:val="00A441E8"/>
    <w:rsid w:val="00A4584F"/>
    <w:rsid w:val="00A46435"/>
    <w:rsid w:val="00A47F2F"/>
    <w:rsid w:val="00A56A65"/>
    <w:rsid w:val="00A610B2"/>
    <w:rsid w:val="00A62639"/>
    <w:rsid w:val="00A663EA"/>
    <w:rsid w:val="00A770F6"/>
    <w:rsid w:val="00A852CA"/>
    <w:rsid w:val="00A8631C"/>
    <w:rsid w:val="00A86703"/>
    <w:rsid w:val="00AA6C36"/>
    <w:rsid w:val="00AB4B5B"/>
    <w:rsid w:val="00AB502A"/>
    <w:rsid w:val="00AB7D5B"/>
    <w:rsid w:val="00AC0CCA"/>
    <w:rsid w:val="00AC6DA9"/>
    <w:rsid w:val="00AD1333"/>
    <w:rsid w:val="00AD6195"/>
    <w:rsid w:val="00AE0EBC"/>
    <w:rsid w:val="00AE2AD3"/>
    <w:rsid w:val="00AF2E0D"/>
    <w:rsid w:val="00AF53EB"/>
    <w:rsid w:val="00B0552B"/>
    <w:rsid w:val="00B057B4"/>
    <w:rsid w:val="00B05FFD"/>
    <w:rsid w:val="00B06489"/>
    <w:rsid w:val="00B24F27"/>
    <w:rsid w:val="00B275B7"/>
    <w:rsid w:val="00B36114"/>
    <w:rsid w:val="00B36417"/>
    <w:rsid w:val="00B42F64"/>
    <w:rsid w:val="00B50B41"/>
    <w:rsid w:val="00B56C9D"/>
    <w:rsid w:val="00B601C6"/>
    <w:rsid w:val="00B60363"/>
    <w:rsid w:val="00B74330"/>
    <w:rsid w:val="00B74CD9"/>
    <w:rsid w:val="00B962C0"/>
    <w:rsid w:val="00BA513B"/>
    <w:rsid w:val="00BA52C8"/>
    <w:rsid w:val="00BB1483"/>
    <w:rsid w:val="00BB362D"/>
    <w:rsid w:val="00BB5879"/>
    <w:rsid w:val="00BC1916"/>
    <w:rsid w:val="00BC2A6D"/>
    <w:rsid w:val="00BD2818"/>
    <w:rsid w:val="00BE0C65"/>
    <w:rsid w:val="00BE1B81"/>
    <w:rsid w:val="00BE6ACC"/>
    <w:rsid w:val="00BF3699"/>
    <w:rsid w:val="00BF562F"/>
    <w:rsid w:val="00BF5947"/>
    <w:rsid w:val="00C002A1"/>
    <w:rsid w:val="00C03635"/>
    <w:rsid w:val="00C0515A"/>
    <w:rsid w:val="00C07458"/>
    <w:rsid w:val="00C10A41"/>
    <w:rsid w:val="00C16D95"/>
    <w:rsid w:val="00C178DF"/>
    <w:rsid w:val="00C200AD"/>
    <w:rsid w:val="00C204B4"/>
    <w:rsid w:val="00C205D7"/>
    <w:rsid w:val="00C26C9B"/>
    <w:rsid w:val="00C32B0F"/>
    <w:rsid w:val="00C37240"/>
    <w:rsid w:val="00C41209"/>
    <w:rsid w:val="00C43131"/>
    <w:rsid w:val="00C44CC4"/>
    <w:rsid w:val="00C45834"/>
    <w:rsid w:val="00C64446"/>
    <w:rsid w:val="00C75FC0"/>
    <w:rsid w:val="00C810FA"/>
    <w:rsid w:val="00C93447"/>
    <w:rsid w:val="00C96858"/>
    <w:rsid w:val="00C97EB6"/>
    <w:rsid w:val="00CA214D"/>
    <w:rsid w:val="00CA2E4B"/>
    <w:rsid w:val="00CB1626"/>
    <w:rsid w:val="00CB28A7"/>
    <w:rsid w:val="00CD1F6A"/>
    <w:rsid w:val="00CD37C1"/>
    <w:rsid w:val="00CD6500"/>
    <w:rsid w:val="00CE7929"/>
    <w:rsid w:val="00CF0A3A"/>
    <w:rsid w:val="00CF4BA2"/>
    <w:rsid w:val="00D14756"/>
    <w:rsid w:val="00D14C74"/>
    <w:rsid w:val="00D151C2"/>
    <w:rsid w:val="00D21D22"/>
    <w:rsid w:val="00D2656D"/>
    <w:rsid w:val="00D265B8"/>
    <w:rsid w:val="00D313D8"/>
    <w:rsid w:val="00D328FC"/>
    <w:rsid w:val="00D33F26"/>
    <w:rsid w:val="00D36052"/>
    <w:rsid w:val="00D44105"/>
    <w:rsid w:val="00D45C91"/>
    <w:rsid w:val="00D511A5"/>
    <w:rsid w:val="00D54570"/>
    <w:rsid w:val="00D569F4"/>
    <w:rsid w:val="00D63232"/>
    <w:rsid w:val="00D721F7"/>
    <w:rsid w:val="00D748CA"/>
    <w:rsid w:val="00D76743"/>
    <w:rsid w:val="00D82E9F"/>
    <w:rsid w:val="00D91119"/>
    <w:rsid w:val="00D97DEB"/>
    <w:rsid w:val="00DA07E8"/>
    <w:rsid w:val="00DB06A1"/>
    <w:rsid w:val="00DB4603"/>
    <w:rsid w:val="00DB5404"/>
    <w:rsid w:val="00DC2F05"/>
    <w:rsid w:val="00DC4517"/>
    <w:rsid w:val="00DE105D"/>
    <w:rsid w:val="00DE11FC"/>
    <w:rsid w:val="00DE25FD"/>
    <w:rsid w:val="00DF0AB0"/>
    <w:rsid w:val="00DF5EF3"/>
    <w:rsid w:val="00DF6E11"/>
    <w:rsid w:val="00DF6F8D"/>
    <w:rsid w:val="00DF7289"/>
    <w:rsid w:val="00E06E5F"/>
    <w:rsid w:val="00E070AC"/>
    <w:rsid w:val="00E23580"/>
    <w:rsid w:val="00E23D37"/>
    <w:rsid w:val="00E25387"/>
    <w:rsid w:val="00E41F86"/>
    <w:rsid w:val="00E46820"/>
    <w:rsid w:val="00E52F83"/>
    <w:rsid w:val="00E546C0"/>
    <w:rsid w:val="00E558C7"/>
    <w:rsid w:val="00E64035"/>
    <w:rsid w:val="00E7503C"/>
    <w:rsid w:val="00E763C6"/>
    <w:rsid w:val="00E91136"/>
    <w:rsid w:val="00E96F3D"/>
    <w:rsid w:val="00EA0C0B"/>
    <w:rsid w:val="00EA4A65"/>
    <w:rsid w:val="00EB106E"/>
    <w:rsid w:val="00EB3A22"/>
    <w:rsid w:val="00EB5067"/>
    <w:rsid w:val="00EC7B8E"/>
    <w:rsid w:val="00EE4C78"/>
    <w:rsid w:val="00EE54E6"/>
    <w:rsid w:val="00EF0D05"/>
    <w:rsid w:val="00EF5D7B"/>
    <w:rsid w:val="00EF723A"/>
    <w:rsid w:val="00F01D6A"/>
    <w:rsid w:val="00F02E46"/>
    <w:rsid w:val="00F1187A"/>
    <w:rsid w:val="00F13205"/>
    <w:rsid w:val="00F15B7E"/>
    <w:rsid w:val="00F215A4"/>
    <w:rsid w:val="00F2655A"/>
    <w:rsid w:val="00F278A2"/>
    <w:rsid w:val="00F3135C"/>
    <w:rsid w:val="00F32F7F"/>
    <w:rsid w:val="00F36C17"/>
    <w:rsid w:val="00F36E0B"/>
    <w:rsid w:val="00F41665"/>
    <w:rsid w:val="00F42F5C"/>
    <w:rsid w:val="00F56913"/>
    <w:rsid w:val="00F766BD"/>
    <w:rsid w:val="00F769A5"/>
    <w:rsid w:val="00F870F2"/>
    <w:rsid w:val="00F87296"/>
    <w:rsid w:val="00F9177A"/>
    <w:rsid w:val="00F94901"/>
    <w:rsid w:val="00FA102D"/>
    <w:rsid w:val="00FA2391"/>
    <w:rsid w:val="00FC295A"/>
    <w:rsid w:val="00FC5A46"/>
    <w:rsid w:val="00FD5373"/>
    <w:rsid w:val="00FE5A07"/>
    <w:rsid w:val="00FF14D7"/>
    <w:rsid w:val="00FF549F"/>
    <w:rsid w:val="00FF5775"/>
    <w:rsid w:val="00FF7C19"/>
    <w:rsid w:val="00FF7D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65DF3"/>
  <w15:docId w15:val="{EABB5891-2B0F-4EDD-984E-152E7916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n-GB" w:eastAsia="en-GB" w:bidi="en-GB"/>
    </w:rPr>
  </w:style>
  <w:style w:type="paragraph" w:styleId="Heading1">
    <w:name w:val="heading 1"/>
    <w:basedOn w:val="Normal"/>
    <w:qFormat/>
    <w:pPr>
      <w:ind w:left="564" w:hanging="457"/>
      <w:outlineLvl w:val="0"/>
    </w:pPr>
    <w:rPr>
      <w:b/>
      <w:bCs/>
      <w:sz w:val="27"/>
      <w:szCs w:val="27"/>
    </w:rPr>
  </w:style>
  <w:style w:type="paragraph" w:styleId="Heading2">
    <w:name w:val="heading 2"/>
    <w:basedOn w:val="Normal"/>
    <w:qFormat/>
    <w:pPr>
      <w:ind w:left="715" w:hanging="608"/>
      <w:outlineLvl w:val="1"/>
    </w:pPr>
    <w:rPr>
      <w:b/>
      <w:bCs/>
      <w:i/>
    </w:rPr>
  </w:style>
  <w:style w:type="paragraph" w:styleId="Heading3">
    <w:name w:val="heading 3"/>
    <w:basedOn w:val="Normal"/>
    <w:next w:val="Normal"/>
    <w:link w:val="Heading3Char"/>
    <w:qFormat/>
    <w:rsid w:val="00A62639"/>
    <w:pPr>
      <w:keepNext/>
      <w:widowControl/>
      <w:autoSpaceDE/>
      <w:autoSpaceDN/>
      <w:spacing w:before="240" w:after="60"/>
      <w:outlineLvl w:val="2"/>
    </w:pPr>
    <w:rPr>
      <w:rFonts w:eastAsia="Times New Roman" w:cs="Arial"/>
      <w:color w:val="003572"/>
      <w:sz w:val="26"/>
      <w:szCs w:val="26"/>
      <w:lang w:val="nl-BE" w:eastAsia="fr-FR" w:bidi="ar-SA"/>
    </w:rPr>
  </w:style>
  <w:style w:type="paragraph" w:styleId="Heading4">
    <w:name w:val="heading 4"/>
    <w:basedOn w:val="Normal"/>
    <w:next w:val="Normal"/>
    <w:link w:val="Heading4Char"/>
    <w:qFormat/>
    <w:rsid w:val="00A62639"/>
    <w:pPr>
      <w:keepNext/>
      <w:widowControl/>
      <w:autoSpaceDE/>
      <w:autoSpaceDN/>
      <w:spacing w:before="240" w:after="60"/>
      <w:outlineLvl w:val="3"/>
    </w:pPr>
    <w:rPr>
      <w:rFonts w:eastAsia="Times New Roman" w:cs="Times New Roman"/>
      <w:color w:val="003572"/>
      <w:sz w:val="28"/>
      <w:szCs w:val="28"/>
      <w:lang w:val="nl-BE" w:eastAsia="fr-FR" w:bidi="ar-SA"/>
    </w:rPr>
  </w:style>
  <w:style w:type="paragraph" w:styleId="Heading5">
    <w:name w:val="heading 5"/>
    <w:basedOn w:val="Normal"/>
    <w:next w:val="Normal"/>
    <w:link w:val="Heading5Char"/>
    <w:qFormat/>
    <w:rsid w:val="00A62639"/>
    <w:pPr>
      <w:widowControl/>
      <w:autoSpaceDE/>
      <w:autoSpaceDN/>
      <w:spacing w:before="240" w:after="60"/>
      <w:outlineLvl w:val="4"/>
    </w:pPr>
    <w:rPr>
      <w:rFonts w:eastAsia="Times New Roman" w:cs="Times New Roman"/>
      <w:color w:val="003572"/>
      <w:sz w:val="26"/>
      <w:szCs w:val="26"/>
      <w:lang w:val="nl-BE" w:eastAsia="fr-FR" w:bidi="ar-SA"/>
    </w:rPr>
  </w:style>
  <w:style w:type="paragraph" w:styleId="Heading6">
    <w:name w:val="heading 6"/>
    <w:basedOn w:val="Normal"/>
    <w:next w:val="Normal"/>
    <w:link w:val="Heading6Char"/>
    <w:qFormat/>
    <w:rsid w:val="00A62639"/>
    <w:pPr>
      <w:widowControl/>
      <w:autoSpaceDE/>
      <w:autoSpaceDN/>
      <w:spacing w:before="240" w:after="60"/>
      <w:outlineLvl w:val="5"/>
    </w:pPr>
    <w:rPr>
      <w:rFonts w:eastAsia="Times New Roman" w:cs="Times New Roman"/>
      <w:color w:val="003572"/>
      <w:lang w:val="nl-BE"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qFormat/>
    <w:pPr>
      <w:ind w:left="466"/>
    </w:pPr>
    <w:rPr>
      <w:sz w:val="18"/>
      <w:szCs w:val="18"/>
    </w:rPr>
  </w:style>
  <w:style w:type="paragraph" w:styleId="ListParagraph">
    <w:name w:val="List Paragraph"/>
    <w:basedOn w:val="Normal"/>
    <w:uiPriority w:val="34"/>
    <w:qFormat/>
    <w:pPr>
      <w:ind w:left="466" w:hanging="358"/>
    </w:pPr>
  </w:style>
  <w:style w:type="paragraph" w:customStyle="1" w:styleId="TableParagraph">
    <w:name w:val="Table Paragraph"/>
    <w:basedOn w:val="Normal"/>
    <w:uiPriority w:val="1"/>
    <w:qFormat/>
  </w:style>
  <w:style w:type="character" w:styleId="Hyperlink">
    <w:name w:val="Hyperlink"/>
    <w:basedOn w:val="DefaultParagraphFont"/>
    <w:unhideWhenUsed/>
    <w:rsid w:val="00F94901"/>
    <w:rPr>
      <w:color w:val="0000FF" w:themeColor="hyperlink"/>
      <w:u w:val="single"/>
    </w:rPr>
  </w:style>
  <w:style w:type="paragraph" w:customStyle="1" w:styleId="Default">
    <w:name w:val="Default"/>
    <w:rsid w:val="00D748CA"/>
    <w:pPr>
      <w:widowControl/>
      <w:adjustRightInd w:val="0"/>
    </w:pPr>
    <w:rPr>
      <w:rFonts w:ascii="Verdana" w:hAnsi="Verdana" w:cs="Verdana"/>
      <w:color w:val="000000"/>
      <w:sz w:val="24"/>
      <w:szCs w:val="24"/>
      <w:lang w:val="de-DE"/>
    </w:rPr>
  </w:style>
  <w:style w:type="character" w:styleId="CommentReference">
    <w:name w:val="annotation reference"/>
    <w:basedOn w:val="DefaultParagraphFont"/>
    <w:unhideWhenUsed/>
    <w:rsid w:val="00351A9E"/>
    <w:rPr>
      <w:sz w:val="16"/>
      <w:szCs w:val="16"/>
    </w:rPr>
  </w:style>
  <w:style w:type="paragraph" w:styleId="CommentText">
    <w:name w:val="annotation text"/>
    <w:basedOn w:val="Normal"/>
    <w:link w:val="CommentTextChar"/>
    <w:unhideWhenUsed/>
    <w:rsid w:val="00351A9E"/>
    <w:rPr>
      <w:sz w:val="20"/>
      <w:szCs w:val="20"/>
    </w:rPr>
  </w:style>
  <w:style w:type="character" w:customStyle="1" w:styleId="CommentTextChar">
    <w:name w:val="Comment Text Char"/>
    <w:basedOn w:val="DefaultParagraphFont"/>
    <w:link w:val="CommentText"/>
    <w:rsid w:val="00351A9E"/>
    <w:rPr>
      <w:rFonts w:ascii="Verdana" w:eastAsia="Verdana" w:hAnsi="Verdana" w:cs="Verdana"/>
      <w:sz w:val="20"/>
      <w:szCs w:val="20"/>
      <w:lang w:val="en-GB" w:eastAsia="en-GB" w:bidi="en-GB"/>
    </w:rPr>
  </w:style>
  <w:style w:type="paragraph" w:styleId="CommentSubject">
    <w:name w:val="annotation subject"/>
    <w:basedOn w:val="CommentText"/>
    <w:next w:val="CommentText"/>
    <w:link w:val="CommentSubjectChar"/>
    <w:semiHidden/>
    <w:unhideWhenUsed/>
    <w:rsid w:val="00351A9E"/>
    <w:rPr>
      <w:b/>
      <w:bCs/>
    </w:rPr>
  </w:style>
  <w:style w:type="character" w:customStyle="1" w:styleId="CommentSubjectChar">
    <w:name w:val="Comment Subject Char"/>
    <w:basedOn w:val="CommentTextChar"/>
    <w:link w:val="CommentSubject"/>
    <w:semiHidden/>
    <w:rsid w:val="00351A9E"/>
    <w:rPr>
      <w:rFonts w:ascii="Verdana" w:eastAsia="Verdana" w:hAnsi="Verdana" w:cs="Verdana"/>
      <w:b/>
      <w:bCs/>
      <w:sz w:val="20"/>
      <w:szCs w:val="20"/>
      <w:lang w:val="en-GB" w:eastAsia="en-GB" w:bidi="en-GB"/>
    </w:rPr>
  </w:style>
  <w:style w:type="paragraph" w:styleId="BalloonText">
    <w:name w:val="Balloon Text"/>
    <w:basedOn w:val="Normal"/>
    <w:link w:val="BalloonTextChar"/>
    <w:semiHidden/>
    <w:unhideWhenUsed/>
    <w:rsid w:val="00351A9E"/>
    <w:rPr>
      <w:rFonts w:ascii="Segoe UI" w:hAnsi="Segoe UI" w:cs="Segoe UI"/>
      <w:sz w:val="18"/>
      <w:szCs w:val="18"/>
    </w:rPr>
  </w:style>
  <w:style w:type="character" w:customStyle="1" w:styleId="BalloonTextChar">
    <w:name w:val="Balloon Text Char"/>
    <w:basedOn w:val="DefaultParagraphFont"/>
    <w:link w:val="BalloonText"/>
    <w:semiHidden/>
    <w:rsid w:val="00351A9E"/>
    <w:rPr>
      <w:rFonts w:ascii="Segoe UI" w:eastAsia="Verdana" w:hAnsi="Segoe UI" w:cs="Segoe UI"/>
      <w:sz w:val="18"/>
      <w:szCs w:val="18"/>
      <w:lang w:val="en-GB" w:eastAsia="en-GB" w:bidi="en-GB"/>
    </w:rPr>
  </w:style>
  <w:style w:type="paragraph" w:styleId="Revision">
    <w:name w:val="Revision"/>
    <w:hidden/>
    <w:uiPriority w:val="99"/>
    <w:semiHidden/>
    <w:rsid w:val="00C45834"/>
    <w:pPr>
      <w:widowControl/>
      <w:autoSpaceDE/>
      <w:autoSpaceDN/>
    </w:pPr>
    <w:rPr>
      <w:rFonts w:ascii="Verdana" w:eastAsia="Verdana" w:hAnsi="Verdana" w:cs="Verdana"/>
      <w:lang w:val="en-GB" w:eastAsia="en-GB" w:bidi="en-GB"/>
    </w:rPr>
  </w:style>
  <w:style w:type="table" w:styleId="TableGrid">
    <w:name w:val="Table Grid"/>
    <w:basedOn w:val="TableNormal"/>
    <w:rsid w:val="00C20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7296"/>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customStyle="1" w:styleId="NichtaufgelsteErwhnung1">
    <w:name w:val="Nicht aufgelöste Erwähnung1"/>
    <w:basedOn w:val="DefaultParagraphFont"/>
    <w:uiPriority w:val="99"/>
    <w:semiHidden/>
    <w:unhideWhenUsed/>
    <w:rsid w:val="00BE0C65"/>
    <w:rPr>
      <w:color w:val="605E5C"/>
      <w:shd w:val="clear" w:color="auto" w:fill="E1DFDD"/>
    </w:rPr>
  </w:style>
  <w:style w:type="paragraph" w:styleId="Header">
    <w:name w:val="header"/>
    <w:basedOn w:val="Normal"/>
    <w:link w:val="HeaderChar"/>
    <w:unhideWhenUsed/>
    <w:rsid w:val="00BE0C65"/>
    <w:pPr>
      <w:tabs>
        <w:tab w:val="center" w:pos="4536"/>
        <w:tab w:val="right" w:pos="9072"/>
      </w:tabs>
    </w:pPr>
  </w:style>
  <w:style w:type="character" w:customStyle="1" w:styleId="HeaderChar">
    <w:name w:val="Header Char"/>
    <w:basedOn w:val="DefaultParagraphFont"/>
    <w:link w:val="Header"/>
    <w:rsid w:val="00BE0C65"/>
    <w:rPr>
      <w:rFonts w:ascii="Verdana" w:eastAsia="Verdana" w:hAnsi="Verdana" w:cs="Verdana"/>
      <w:lang w:val="en-GB" w:eastAsia="en-GB" w:bidi="en-GB"/>
    </w:rPr>
  </w:style>
  <w:style w:type="paragraph" w:styleId="Footer">
    <w:name w:val="footer"/>
    <w:basedOn w:val="Normal"/>
    <w:link w:val="FooterChar"/>
    <w:unhideWhenUsed/>
    <w:rsid w:val="00456A5D"/>
    <w:pPr>
      <w:tabs>
        <w:tab w:val="center" w:pos="4536"/>
        <w:tab w:val="right" w:pos="9072"/>
      </w:tabs>
    </w:pPr>
  </w:style>
  <w:style w:type="character" w:customStyle="1" w:styleId="FooterChar">
    <w:name w:val="Footer Char"/>
    <w:basedOn w:val="DefaultParagraphFont"/>
    <w:link w:val="Footer"/>
    <w:uiPriority w:val="99"/>
    <w:rsid w:val="00456A5D"/>
    <w:rPr>
      <w:rFonts w:ascii="Verdana" w:eastAsia="Verdana" w:hAnsi="Verdana" w:cs="Verdana"/>
      <w:lang w:val="en-GB" w:eastAsia="en-GB" w:bidi="en-GB"/>
    </w:rPr>
  </w:style>
  <w:style w:type="character" w:customStyle="1" w:styleId="Heading3Char">
    <w:name w:val="Heading 3 Char"/>
    <w:basedOn w:val="DefaultParagraphFont"/>
    <w:link w:val="Heading3"/>
    <w:rsid w:val="00A62639"/>
    <w:rPr>
      <w:rFonts w:ascii="Verdana" w:eastAsia="Times New Roman" w:hAnsi="Verdana" w:cs="Arial"/>
      <w:color w:val="003572"/>
      <w:sz w:val="26"/>
      <w:szCs w:val="26"/>
      <w:lang w:val="nl-BE" w:eastAsia="fr-FR"/>
    </w:rPr>
  </w:style>
  <w:style w:type="character" w:customStyle="1" w:styleId="Heading4Char">
    <w:name w:val="Heading 4 Char"/>
    <w:basedOn w:val="DefaultParagraphFont"/>
    <w:link w:val="Heading4"/>
    <w:rsid w:val="00A62639"/>
    <w:rPr>
      <w:rFonts w:ascii="Verdana" w:eastAsia="Times New Roman" w:hAnsi="Verdana" w:cs="Times New Roman"/>
      <w:color w:val="003572"/>
      <w:sz w:val="28"/>
      <w:szCs w:val="28"/>
      <w:lang w:val="nl-BE" w:eastAsia="fr-FR"/>
    </w:rPr>
  </w:style>
  <w:style w:type="character" w:customStyle="1" w:styleId="Heading5Char">
    <w:name w:val="Heading 5 Char"/>
    <w:basedOn w:val="DefaultParagraphFont"/>
    <w:link w:val="Heading5"/>
    <w:rsid w:val="00A62639"/>
    <w:rPr>
      <w:rFonts w:ascii="Verdana" w:eastAsia="Times New Roman" w:hAnsi="Verdana" w:cs="Times New Roman"/>
      <w:color w:val="003572"/>
      <w:sz w:val="26"/>
      <w:szCs w:val="26"/>
      <w:lang w:val="nl-BE" w:eastAsia="fr-FR"/>
    </w:rPr>
  </w:style>
  <w:style w:type="character" w:customStyle="1" w:styleId="Heading6Char">
    <w:name w:val="Heading 6 Char"/>
    <w:basedOn w:val="DefaultParagraphFont"/>
    <w:link w:val="Heading6"/>
    <w:rsid w:val="00A62639"/>
    <w:rPr>
      <w:rFonts w:ascii="Verdana" w:eastAsia="Times New Roman" w:hAnsi="Verdana" w:cs="Times New Roman"/>
      <w:color w:val="003572"/>
      <w:lang w:val="nl-BE" w:eastAsia="fr-FR"/>
    </w:rPr>
  </w:style>
  <w:style w:type="table" w:styleId="TableTheme">
    <w:name w:val="Table Theme"/>
    <w:basedOn w:val="TableNormal"/>
    <w:rsid w:val="00A62639"/>
    <w:pPr>
      <w:widowControl/>
      <w:autoSpaceDE/>
      <w:autoSpaceDN/>
    </w:pPr>
    <w:rPr>
      <w:rFonts w:ascii="Times New Roman" w:eastAsia="Times New Roman" w:hAnsi="Times New Roman" w:cs="Times New Roman"/>
      <w:sz w:val="20"/>
      <w:szCs w:val="20"/>
      <w:lang w:val="en-GB" w:eastAsia="en-GB"/>
    </w:rPr>
    <w:tblPr>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Pr>
  </w:style>
  <w:style w:type="character" w:styleId="FollowedHyperlink">
    <w:name w:val="FollowedHyperlink"/>
    <w:basedOn w:val="DefaultParagraphFont"/>
    <w:rsid w:val="00A62639"/>
    <w:rPr>
      <w:color w:val="005DC9"/>
      <w:u w:val="single"/>
    </w:rPr>
  </w:style>
  <w:style w:type="character" w:styleId="PageNumber">
    <w:name w:val="page number"/>
    <w:basedOn w:val="DefaultParagraphFont"/>
    <w:rsid w:val="00A62639"/>
  </w:style>
  <w:style w:type="paragraph" w:styleId="BodyText2">
    <w:name w:val="Body Text 2"/>
    <w:basedOn w:val="Normal"/>
    <w:link w:val="BodyText2Char"/>
    <w:rsid w:val="00A62639"/>
    <w:pPr>
      <w:widowControl/>
      <w:autoSpaceDE/>
      <w:autoSpaceDN/>
    </w:pPr>
    <w:rPr>
      <w:rFonts w:ascii="Times New Roman" w:eastAsia="Times New Roman" w:hAnsi="Times New Roman" w:cs="Times New Roman"/>
      <w:b/>
      <w:szCs w:val="20"/>
      <w:lang w:eastAsia="en-US" w:bidi="ar-SA"/>
    </w:rPr>
  </w:style>
  <w:style w:type="character" w:customStyle="1" w:styleId="BodyText2Char">
    <w:name w:val="Body Text 2 Char"/>
    <w:basedOn w:val="DefaultParagraphFont"/>
    <w:link w:val="BodyText2"/>
    <w:rsid w:val="00A62639"/>
    <w:rPr>
      <w:rFonts w:ascii="Times New Roman" w:eastAsia="Times New Roman" w:hAnsi="Times New Roman" w:cs="Times New Roman"/>
      <w:b/>
      <w:szCs w:val="20"/>
      <w:lang w:val="en-GB"/>
    </w:rPr>
  </w:style>
  <w:style w:type="paragraph" w:customStyle="1" w:styleId="LillySubject">
    <w:name w:val="Lilly Subject"/>
    <w:basedOn w:val="BodyText"/>
    <w:rsid w:val="00A62639"/>
    <w:pPr>
      <w:widowControl/>
      <w:suppressAutoHyphens/>
      <w:autoSpaceDE/>
      <w:autoSpaceDN/>
      <w:spacing w:line="280" w:lineRule="exact"/>
      <w:ind w:left="0"/>
    </w:pPr>
    <w:rPr>
      <w:rFonts w:ascii="DIN-Medium" w:eastAsia="Times New Roman" w:hAnsi="DIN-Medium" w:cs="Times New Roman"/>
      <w:sz w:val="22"/>
      <w:szCs w:val="20"/>
      <w:lang w:eastAsia="en-US" w:bidi="ar-SA"/>
    </w:rPr>
  </w:style>
  <w:style w:type="paragraph" w:styleId="Title">
    <w:name w:val="Title"/>
    <w:basedOn w:val="Normal"/>
    <w:link w:val="TitleChar"/>
    <w:qFormat/>
    <w:rsid w:val="00A62639"/>
    <w:pPr>
      <w:widowControl/>
      <w:autoSpaceDE/>
      <w:autoSpaceDN/>
      <w:jc w:val="center"/>
    </w:pPr>
    <w:rPr>
      <w:rFonts w:ascii="Times New Roman" w:eastAsia="Times New Roman" w:hAnsi="Times New Roman" w:cs="Times New Roman"/>
      <w:b/>
      <w:szCs w:val="20"/>
      <w:u w:val="single"/>
      <w:lang w:eastAsia="en-US" w:bidi="ar-SA"/>
    </w:rPr>
  </w:style>
  <w:style w:type="character" w:customStyle="1" w:styleId="TitleChar">
    <w:name w:val="Title Char"/>
    <w:basedOn w:val="DefaultParagraphFont"/>
    <w:link w:val="Title"/>
    <w:rsid w:val="00A62639"/>
    <w:rPr>
      <w:rFonts w:ascii="Times New Roman" w:eastAsia="Times New Roman" w:hAnsi="Times New Roman" w:cs="Times New Roman"/>
      <w:b/>
      <w:szCs w:val="20"/>
      <w:u w:val="single"/>
      <w:lang w:val="en-GB"/>
    </w:rPr>
  </w:style>
  <w:style w:type="paragraph" w:styleId="ListBullet">
    <w:name w:val="List Bullet"/>
    <w:basedOn w:val="Normal"/>
    <w:autoRedefine/>
    <w:rsid w:val="00A62639"/>
    <w:pPr>
      <w:widowControl/>
      <w:numPr>
        <w:ilvl w:val="2"/>
        <w:numId w:val="3"/>
      </w:numPr>
      <w:tabs>
        <w:tab w:val="clear" w:pos="1800"/>
      </w:tabs>
      <w:autoSpaceDE/>
      <w:autoSpaceDN/>
      <w:ind w:left="567" w:hanging="142"/>
      <w:jc w:val="both"/>
    </w:pPr>
    <w:rPr>
      <w:rFonts w:ascii="Times New Roman" w:eastAsia="Times New Roman" w:hAnsi="Times New Roman" w:cs="Times New Roman"/>
      <w:snapToGrid w:val="0"/>
      <w:kern w:val="28"/>
      <w:szCs w:val="20"/>
      <w:lang w:eastAsia="en-US" w:bidi="ar-SA"/>
    </w:rPr>
  </w:style>
  <w:style w:type="paragraph" w:styleId="EndnoteText">
    <w:name w:val="endnote text"/>
    <w:basedOn w:val="Normal"/>
    <w:link w:val="EndnoteTextChar"/>
    <w:semiHidden/>
    <w:rsid w:val="00A62639"/>
    <w:pPr>
      <w:widowControl/>
      <w:autoSpaceDE/>
      <w:autoSpaceDN/>
    </w:pPr>
    <w:rPr>
      <w:rFonts w:ascii="Times New Roman" w:eastAsia="Times New Roman" w:hAnsi="Times New Roman" w:cs="Times New Roman"/>
      <w:sz w:val="20"/>
      <w:szCs w:val="20"/>
      <w:lang w:eastAsia="en-US" w:bidi="ar-SA"/>
    </w:rPr>
  </w:style>
  <w:style w:type="character" w:customStyle="1" w:styleId="EndnoteTextChar">
    <w:name w:val="Endnote Text Char"/>
    <w:basedOn w:val="DefaultParagraphFont"/>
    <w:link w:val="EndnoteText"/>
    <w:semiHidden/>
    <w:rsid w:val="00A62639"/>
    <w:rPr>
      <w:rFonts w:ascii="Times New Roman" w:eastAsia="Times New Roman" w:hAnsi="Times New Roman" w:cs="Times New Roman"/>
      <w:sz w:val="20"/>
      <w:szCs w:val="20"/>
      <w:lang w:val="en-GB"/>
    </w:rPr>
  </w:style>
  <w:style w:type="character" w:styleId="EndnoteReference">
    <w:name w:val="endnote reference"/>
    <w:basedOn w:val="DefaultParagraphFont"/>
    <w:semiHidden/>
    <w:rsid w:val="00A62639"/>
    <w:rPr>
      <w:vertAlign w:val="superscript"/>
    </w:rPr>
  </w:style>
  <w:style w:type="character" w:styleId="PlaceholderText">
    <w:name w:val="Placeholder Text"/>
    <w:basedOn w:val="DefaultParagraphFont"/>
    <w:uiPriority w:val="99"/>
    <w:semiHidden/>
    <w:rsid w:val="00A62639"/>
    <w:rPr>
      <w:color w:val="808080"/>
    </w:rPr>
  </w:style>
  <w:style w:type="paragraph" w:customStyle="1" w:styleId="DoctitleAgency">
    <w:name w:val="Doc title (Agency)"/>
    <w:basedOn w:val="Normal"/>
    <w:next w:val="Normal"/>
    <w:qFormat/>
    <w:rsid w:val="00177066"/>
    <w:pPr>
      <w:widowControl/>
      <w:autoSpaceDE/>
      <w:autoSpaceDN/>
      <w:spacing w:before="720" w:line="360" w:lineRule="atLeast"/>
    </w:pPr>
    <w:rPr>
      <w:color w:val="003399"/>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NSA@pe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F85FB01EE7496B88FDF99DAA755655"/>
        <w:category>
          <w:name w:val="General"/>
          <w:gallery w:val="placeholder"/>
        </w:category>
        <w:types>
          <w:type w:val="bbPlcHdr"/>
        </w:types>
        <w:behaviors>
          <w:behavior w:val="content"/>
        </w:behaviors>
        <w:guid w:val="{1693E7D8-9E7C-4BA0-87ED-7F480D9F8625}"/>
      </w:docPartPr>
      <w:docPartBody>
        <w:p w:rsidR="00355134" w:rsidRDefault="00B203C9" w:rsidP="000D1EA6">
          <w:pPr>
            <w:pStyle w:val="E5F85FB01EE7496B88FDF99DAA755655"/>
          </w:pPr>
          <w:r w:rsidRPr="008C34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Medium">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A6"/>
    <w:rsid w:val="000D1EA6"/>
    <w:rsid w:val="00355134"/>
    <w:rsid w:val="00665547"/>
    <w:rsid w:val="00A7486D"/>
    <w:rsid w:val="00B2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EA6"/>
    <w:rPr>
      <w:color w:val="808080"/>
    </w:rPr>
  </w:style>
  <w:style w:type="paragraph" w:customStyle="1" w:styleId="E5F85FB01EE7496B88FDF99DAA755655">
    <w:name w:val="E5F85FB01EE7496B88FDF99DAA755655"/>
    <w:rsid w:val="000D1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67E77-96FD-4DB8-8990-AEB74293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1566</Words>
  <Characters>8932</Characters>
  <Application>Microsoft Office Word</Application>
  <DocSecurity>0</DocSecurity>
  <Lines>74</Lines>
  <Paragraphs>20</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Application form to request a Simultaneous National Scientific Advice (SNSA)</vt:lpstr>
      <vt:lpstr>Guidance for applicants on a pilot for Simultaneous National Scientific Advice (SNSA)</vt:lpstr>
      <vt:lpstr>Guidance for applicants on a pilot for Simultaneous National Scientific Advice (SNSA)</vt:lpstr>
    </vt:vector>
  </TitlesOfParts>
  <Company>Paul-Ehrlich-Institut</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to request a Simultaneous National Scientific Advice (SNSA)</dc:title>
  <dc:creator>European Medicines Agency - Heads of Medicines Agencies</dc:creator>
  <cp:lastModifiedBy>Caromelle Aline</cp:lastModifiedBy>
  <cp:revision>10</cp:revision>
  <dcterms:created xsi:type="dcterms:W3CDTF">2022-11-21T09:33:00Z</dcterms:created>
  <dcterms:modified xsi:type="dcterms:W3CDTF">2022-11-21T14:44:00Z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Microsoft® Word for Office 365</vt:lpwstr>
  </property>
  <property fmtid="{D5CDD505-2E9C-101B-9397-08002B2CF9AE}" pid="4" name="DM_Author">
    <vt:lpwstr/>
  </property>
  <property fmtid="{D5CDD505-2E9C-101B-9397-08002B2CF9AE}" pid="5" name="DM_Category">
    <vt:lpwstr>General</vt:lpwstr>
  </property>
  <property fmtid="{D5CDD505-2E9C-101B-9397-08002B2CF9AE}" pid="6" name="DM_Creation_Date">
    <vt:lpwstr>21/11/2022 11:39:12</vt:lpwstr>
  </property>
  <property fmtid="{D5CDD505-2E9C-101B-9397-08002B2CF9AE}" pid="7" name="DM_Creator_Name">
    <vt:lpwstr>Caromelle Aline</vt:lpwstr>
  </property>
  <property fmtid="{D5CDD505-2E9C-101B-9397-08002B2CF9AE}" pid="8" name="DM_DocRefId">
    <vt:lpwstr>EMA/896930/2022</vt:lpwstr>
  </property>
  <property fmtid="{D5CDD505-2E9C-101B-9397-08002B2CF9AE}" pid="9" name="DM_emea_doc_ref_id">
    <vt:lpwstr>EMA/896930/2022</vt:lpwstr>
  </property>
  <property fmtid="{D5CDD505-2E9C-101B-9397-08002B2CF9AE}" pid="10" name="DM_Keywords">
    <vt:lpwstr/>
  </property>
  <property fmtid="{D5CDD505-2E9C-101B-9397-08002B2CF9AE}" pid="11" name="DM_Language">
    <vt:lpwstr/>
  </property>
  <property fmtid="{D5CDD505-2E9C-101B-9397-08002B2CF9AE}" pid="12" name="DM_Modifer_Name">
    <vt:lpwstr>Caromelle Aline</vt:lpwstr>
  </property>
  <property fmtid="{D5CDD505-2E9C-101B-9397-08002B2CF9AE}" pid="13" name="DM_Modified_Date">
    <vt:lpwstr>21/11/2022 11:39:12</vt:lpwstr>
  </property>
  <property fmtid="{D5CDD505-2E9C-101B-9397-08002B2CF9AE}" pid="14" name="DM_Modifier_Name">
    <vt:lpwstr>Caromelle Aline</vt:lpwstr>
  </property>
  <property fmtid="{D5CDD505-2E9C-101B-9397-08002B2CF9AE}" pid="15" name="DM_Modify_Date">
    <vt:lpwstr>21/11/2022 11:39:12</vt:lpwstr>
  </property>
  <property fmtid="{D5CDD505-2E9C-101B-9397-08002B2CF9AE}" pid="16" name="DM_Name">
    <vt:lpwstr>Application form to request a Simultaneous National Scientific Advice (SNSA)</vt:lpwstr>
  </property>
  <property fmtid="{D5CDD505-2E9C-101B-9397-08002B2CF9AE}" pid="17" name="DM_Path">
    <vt:lpwstr>/14. Working areas/14.03 Regulatory Science and Innovation Task Force/03. RNI - Research &amp; Innovation Activities/11. EU Innovation Network/02. Meeting organisation/02. Drafting group meetings/02. Simultaneous National Scientific Advice - SNSA/Background documents for pilot phase 2</vt:lpwstr>
  </property>
  <property fmtid="{D5CDD505-2E9C-101B-9397-08002B2CF9AE}" pid="18" name="DM_Status">
    <vt:lpwstr/>
  </property>
  <property fmtid="{D5CDD505-2E9C-101B-9397-08002B2CF9AE}" pid="19" name="DM_Subject">
    <vt:lpwstr/>
  </property>
  <property fmtid="{D5CDD505-2E9C-101B-9397-08002B2CF9AE}" pid="20" name="DM_Title">
    <vt:lpwstr/>
  </property>
  <property fmtid="{D5CDD505-2E9C-101B-9397-08002B2CF9AE}" pid="21" name="DM_Type">
    <vt:lpwstr>emea_document</vt:lpwstr>
  </property>
  <property fmtid="{D5CDD505-2E9C-101B-9397-08002B2CF9AE}" pid="22" name="DM_Version">
    <vt:lpwstr>1.0,CURRENT</vt:lpwstr>
  </property>
  <property fmtid="{D5CDD505-2E9C-101B-9397-08002B2CF9AE}" pid="23" name="LastSaved">
    <vt:filetime>2020-04-06T00:00:00Z</vt:filetime>
  </property>
  <property fmtid="{D5CDD505-2E9C-101B-9397-08002B2CF9AE}" pid="24" name="MSIP_Label_39b352ef-c49b-4068-987f-9b664711be4a_Enabled">
    <vt:lpwstr>true</vt:lpwstr>
  </property>
  <property fmtid="{D5CDD505-2E9C-101B-9397-08002B2CF9AE}" pid="25" name="MSIP_Label_39b352ef-c49b-4068-987f-9b664711be4a_SetDate">
    <vt:lpwstr>2022-11-21T14:44:46Z</vt:lpwstr>
  </property>
  <property fmtid="{D5CDD505-2E9C-101B-9397-08002B2CF9AE}" pid="26" name="MSIP_Label_39b352ef-c49b-4068-987f-9b664711be4a_Method">
    <vt:lpwstr>Privileged</vt:lpwstr>
  </property>
  <property fmtid="{D5CDD505-2E9C-101B-9397-08002B2CF9AE}" pid="27" name="MSIP_Label_39b352ef-c49b-4068-987f-9b664711be4a_Name">
    <vt:lpwstr>39b352ef-c49b-4068-987f-9b664711be4a</vt:lpwstr>
  </property>
  <property fmtid="{D5CDD505-2E9C-101B-9397-08002B2CF9AE}" pid="28" name="MSIP_Label_39b352ef-c49b-4068-987f-9b664711be4a_SiteId">
    <vt:lpwstr>bc9dc15c-61bc-4f03-b60b-e5b6d8922839</vt:lpwstr>
  </property>
  <property fmtid="{D5CDD505-2E9C-101B-9397-08002B2CF9AE}" pid="29" name="MSIP_Label_39b352ef-c49b-4068-987f-9b664711be4a_ActionId">
    <vt:lpwstr>6342a4f2-aba3-4653-bfd1-70ba65c98a9d</vt:lpwstr>
  </property>
  <property fmtid="{D5CDD505-2E9C-101B-9397-08002B2CF9AE}" pid="30" name="MSIP_Label_39b352ef-c49b-4068-987f-9b664711be4a_ContentBits">
    <vt:lpwstr>2</vt:lpwstr>
  </property>
</Properties>
</file>