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F558" w14:textId="240A7BE5" w:rsidR="00FE2137" w:rsidRDefault="00FE2137">
      <w:pPr>
        <w:widowControl w:val="0"/>
        <w:tabs>
          <w:tab w:val="left" w:pos="1665"/>
        </w:tabs>
        <w:ind w:right="70" w:firstLine="1260"/>
        <w:rPr>
          <w:rFonts w:ascii="Calibri" w:hAnsi="Calibri"/>
        </w:rPr>
      </w:pPr>
    </w:p>
    <w:p w14:paraId="242B06B0" w14:textId="5A456936" w:rsidR="00FE2137" w:rsidRDefault="001E1391">
      <w:pPr>
        <w:widowControl w:val="0"/>
        <w:jc w:val="center"/>
        <w:rPr>
          <w:rFonts w:ascii="Calibri" w:hAnsi="Calibri"/>
          <w:b/>
          <w:color w:val="808080"/>
        </w:rPr>
      </w:pPr>
      <w:r>
        <w:rPr>
          <w:noProof/>
        </w:rPr>
        <w:drawing>
          <wp:inline distT="0" distB="0" distL="0" distR="0" wp14:anchorId="0426B62A" wp14:editId="55304140">
            <wp:extent cx="2644673" cy="980949"/>
            <wp:effectExtent l="0" t="0" r="381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673" cy="98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C5FFC" w14:textId="77777777" w:rsidR="00FE2137" w:rsidRPr="00D138A3" w:rsidRDefault="00FE2137">
      <w:pPr>
        <w:widowControl w:val="0"/>
        <w:jc w:val="center"/>
        <w:rPr>
          <w:rFonts w:ascii="Calibri" w:hAnsi="Calibri"/>
          <w:sz w:val="16"/>
          <w:szCs w:val="16"/>
        </w:rPr>
      </w:pPr>
    </w:p>
    <w:p w14:paraId="4EE17AA8" w14:textId="16A11849" w:rsidR="00FE2137" w:rsidRPr="00060777" w:rsidRDefault="008B28FF" w:rsidP="00D436BA">
      <w:pPr>
        <w:jc w:val="center"/>
        <w:rPr>
          <w:rFonts w:asciiTheme="minorHAnsi" w:hAnsiTheme="minorHAnsi" w:cstheme="minorHAnsi"/>
          <w:b/>
        </w:rPr>
      </w:pPr>
      <w:r w:rsidRPr="00060777">
        <w:rPr>
          <w:rFonts w:asciiTheme="minorHAnsi" w:hAnsiTheme="minorHAnsi" w:cstheme="minorHAnsi"/>
          <w:b/>
        </w:rPr>
        <w:t>Ufficio Autorizzazione all’immissione in commercio</w:t>
      </w:r>
    </w:p>
    <w:p w14:paraId="2577ACB7" w14:textId="77777777" w:rsidR="00D436BA" w:rsidRPr="00060777" w:rsidRDefault="00D436BA" w:rsidP="00D436BA">
      <w:pPr>
        <w:jc w:val="center"/>
        <w:rPr>
          <w:rFonts w:asciiTheme="minorHAnsi" w:hAnsiTheme="minorHAnsi" w:cstheme="minorHAnsi"/>
          <w:b/>
        </w:rPr>
      </w:pPr>
    </w:p>
    <w:p w14:paraId="0B3C1AD2" w14:textId="5910C7A2" w:rsidR="00FE2137" w:rsidRPr="00060777" w:rsidRDefault="00D436BA" w:rsidP="00D436BA">
      <w:pPr>
        <w:jc w:val="center"/>
        <w:rPr>
          <w:rFonts w:asciiTheme="minorHAnsi" w:hAnsiTheme="minorHAnsi" w:cstheme="minorHAnsi"/>
          <w:b/>
          <w:bCs/>
        </w:rPr>
      </w:pPr>
      <w:r w:rsidRPr="00060777">
        <w:rPr>
          <w:rFonts w:asciiTheme="minorHAnsi" w:hAnsiTheme="minorHAnsi" w:cstheme="minorHAnsi"/>
          <w:b/>
          <w:bCs/>
          <w:color w:val="000000"/>
        </w:rPr>
        <w:t>DICHIARAZIONE DI CONFORMITA’ DELLE TRADUZIONI PROPOSTE IN LINGUA ITALIANA AI TESTI APPROVATI ALL’EOP DI UNA DCP O MRP</w:t>
      </w:r>
    </w:p>
    <w:p w14:paraId="1BDDB119" w14:textId="77777777" w:rsidR="00FE2137" w:rsidRPr="001E1391" w:rsidRDefault="00FE2137">
      <w:pPr>
        <w:jc w:val="both"/>
        <w:rPr>
          <w:rFonts w:ascii="Calibri" w:hAnsi="Calibri"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6089"/>
      </w:tblGrid>
      <w:tr w:rsidR="00D436BA" w:rsidRPr="006A4EE9" w14:paraId="7F19A3D4" w14:textId="77777777" w:rsidTr="00D436BA">
        <w:trPr>
          <w:trHeight w:val="286"/>
        </w:trPr>
        <w:tc>
          <w:tcPr>
            <w:tcW w:w="3622" w:type="dxa"/>
            <w:tcBorders>
              <w:right w:val="nil"/>
            </w:tcBorders>
            <w:shd w:val="clear" w:color="auto" w:fill="DBE5F1" w:themeFill="accent1" w:themeFillTint="33"/>
          </w:tcPr>
          <w:p w14:paraId="4B16D5C5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Numero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di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Procedura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Europea</w:t>
            </w:r>
            <w:proofErr w:type="spellEnd"/>
          </w:p>
        </w:tc>
        <w:tc>
          <w:tcPr>
            <w:tcW w:w="6089" w:type="dxa"/>
            <w:tcBorders>
              <w:left w:val="nil"/>
            </w:tcBorders>
            <w:shd w:val="clear" w:color="auto" w:fill="DBE5F1" w:themeFill="accent1" w:themeFillTint="33"/>
          </w:tcPr>
          <w:p w14:paraId="4613C281" w14:textId="77777777" w:rsidR="00D436BA" w:rsidRPr="006A4EE9" w:rsidRDefault="00D436BA" w:rsidP="00336BB0">
            <w:pPr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[</w:t>
            </w:r>
            <w:proofErr w:type="spellStart"/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Completare</w:t>
            </w:r>
            <w:proofErr w:type="spellEnd"/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]</w:t>
            </w:r>
          </w:p>
        </w:tc>
      </w:tr>
      <w:tr w:rsidR="00D436BA" w:rsidRPr="006A4EE9" w14:paraId="0378A9D0" w14:textId="77777777" w:rsidTr="00D436BA">
        <w:trPr>
          <w:trHeight w:val="516"/>
        </w:trPr>
        <w:tc>
          <w:tcPr>
            <w:tcW w:w="3622" w:type="dxa"/>
            <w:shd w:val="clear" w:color="auto" w:fill="DBE5F1" w:themeFill="accent1" w:themeFillTint="33"/>
          </w:tcPr>
          <w:p w14:paraId="15AEFB79" w14:textId="77777777" w:rsidR="00D436BA" w:rsidRPr="006A4EE9" w:rsidRDefault="00D436BA" w:rsidP="00336BB0">
            <w:pPr>
              <w:spacing w:before="40" w:after="40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Denominazione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del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medicinale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,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dosaggio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e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foma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farmaceutica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14:paraId="74F20362" w14:textId="77777777" w:rsidR="00D436BA" w:rsidRPr="006A4EE9" w:rsidRDefault="00D436BA" w:rsidP="00336BB0">
            <w:pPr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[</w:t>
            </w:r>
            <w:proofErr w:type="spellStart"/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Completare</w:t>
            </w:r>
            <w:proofErr w:type="spellEnd"/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]</w:t>
            </w:r>
          </w:p>
        </w:tc>
      </w:tr>
      <w:tr w:rsidR="00D436BA" w:rsidRPr="006A4EE9" w14:paraId="4A46CF27" w14:textId="77777777" w:rsidTr="00D436BA">
        <w:trPr>
          <w:trHeight w:val="286"/>
        </w:trPr>
        <w:tc>
          <w:tcPr>
            <w:tcW w:w="3622" w:type="dxa"/>
            <w:shd w:val="clear" w:color="auto" w:fill="DBE5F1" w:themeFill="accent1" w:themeFillTint="33"/>
          </w:tcPr>
          <w:p w14:paraId="4717308F" w14:textId="77777777" w:rsidR="00D436BA" w:rsidRPr="006A4EE9" w:rsidRDefault="00D436BA" w:rsidP="00336BB0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Codice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SIS</w:t>
            </w:r>
          </w:p>
        </w:tc>
        <w:tc>
          <w:tcPr>
            <w:tcW w:w="6089" w:type="dxa"/>
            <w:shd w:val="clear" w:color="auto" w:fill="auto"/>
          </w:tcPr>
          <w:p w14:paraId="5FAEA6EE" w14:textId="77777777" w:rsidR="00D436BA" w:rsidRPr="006A4EE9" w:rsidRDefault="00D436BA" w:rsidP="00336BB0">
            <w:pPr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[</w:t>
            </w:r>
            <w:proofErr w:type="spellStart"/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Completare</w:t>
            </w:r>
            <w:proofErr w:type="spellEnd"/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]</w:t>
            </w:r>
          </w:p>
        </w:tc>
      </w:tr>
      <w:tr w:rsidR="00D436BA" w:rsidRPr="006A4EE9" w14:paraId="3FEC3838" w14:textId="77777777" w:rsidTr="00D436BA">
        <w:trPr>
          <w:trHeight w:val="846"/>
        </w:trPr>
        <w:tc>
          <w:tcPr>
            <w:tcW w:w="3622" w:type="dxa"/>
            <w:shd w:val="clear" w:color="auto" w:fill="DBE5F1" w:themeFill="accent1" w:themeFillTint="33"/>
          </w:tcPr>
          <w:p w14:paraId="1985EB14" w14:textId="77777777" w:rsidR="00D436BA" w:rsidRPr="006A4EE9" w:rsidRDefault="00D436BA" w:rsidP="00336BB0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Tipologia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Domanda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14:paraId="419824EC" w14:textId="77777777" w:rsidR="00D436BA" w:rsidRPr="006A4EE9" w:rsidRDefault="00000000" w:rsidP="00336BB0">
            <w:pPr>
              <w:tabs>
                <w:tab w:val="left" w:pos="567"/>
              </w:tabs>
              <w:spacing w:before="20" w:after="20"/>
              <w:ind w:left="34" w:hanging="567"/>
              <w:jc w:val="both"/>
              <w:rPr>
                <w:rFonts w:asciiTheme="minorHAnsi" w:hAnsiTheme="minorHAnsi" w:cstheme="minorHAns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fr-FR"/>
                </w:rPr>
                <w:id w:val="175478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6BA" w:rsidRPr="006A4EE9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D436BA" w:rsidRPr="006A4EE9">
              <w:rPr>
                <w:rFonts w:asciiTheme="minorHAnsi" w:hAnsiTheme="minorHAnsi" w:cstheme="minorHAnsi"/>
                <w:lang w:val="fr-FR"/>
              </w:rPr>
              <w:tab/>
            </w:r>
            <w:r w:rsidR="00D436BA" w:rsidRPr="006A4EE9">
              <w:rPr>
                <w:rFonts w:asciiTheme="minorHAnsi" w:hAnsiTheme="minorHAnsi" w:cstheme="minorHAnsi"/>
                <w:highlight w:val="lightGray"/>
                <w:lang w:val="fr-FR"/>
              </w:rPr>
              <w:t>[</w:t>
            </w:r>
            <w:proofErr w:type="spellStart"/>
            <w:r w:rsidR="00D436BA" w:rsidRPr="006A4EE9">
              <w:rPr>
                <w:rFonts w:asciiTheme="minorHAnsi" w:hAnsiTheme="minorHAnsi" w:cstheme="minorHAnsi"/>
                <w:highlight w:val="lightGray"/>
                <w:lang w:val="fr-FR"/>
              </w:rPr>
              <w:t>Selezionare</w:t>
            </w:r>
            <w:proofErr w:type="spellEnd"/>
            <w:r w:rsidR="00D436BA" w:rsidRPr="006A4EE9">
              <w:rPr>
                <w:rFonts w:asciiTheme="minorHAnsi" w:hAnsiTheme="minorHAnsi" w:cstheme="minorHAnsi"/>
                <w:highlight w:val="lightGray"/>
                <w:lang w:val="fr-FR"/>
              </w:rPr>
              <w:t>]</w:t>
            </w:r>
          </w:p>
          <w:p w14:paraId="04CD5697" w14:textId="77777777" w:rsidR="00D436BA" w:rsidRPr="006A4EE9" w:rsidRDefault="00000000" w:rsidP="00336BB0">
            <w:pPr>
              <w:tabs>
                <w:tab w:val="left" w:pos="567"/>
              </w:tabs>
              <w:spacing w:before="20" w:after="20"/>
              <w:ind w:left="34"/>
              <w:jc w:val="both"/>
              <w:rPr>
                <w:rFonts w:asciiTheme="minorHAnsi" w:hAnsiTheme="minorHAnsi" w:cstheme="minorHAns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fr-FR"/>
                </w:rPr>
                <w:id w:val="3830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6BA" w:rsidRPr="006A4EE9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D436BA" w:rsidRPr="006A4EE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D436BA" w:rsidRPr="006A4EE9">
              <w:rPr>
                <w:rFonts w:asciiTheme="minorHAnsi" w:hAnsiTheme="minorHAnsi" w:cstheme="minorHAnsi"/>
                <w:lang w:val="fr-FR"/>
              </w:rPr>
              <w:t>Nuova</w:t>
            </w:r>
            <w:proofErr w:type="spellEnd"/>
            <w:r w:rsidR="00D436BA" w:rsidRPr="006A4EE9">
              <w:rPr>
                <w:rFonts w:asciiTheme="minorHAnsi" w:hAnsiTheme="minorHAnsi" w:cstheme="minorHAnsi"/>
                <w:lang w:val="fr-FR"/>
              </w:rPr>
              <w:t xml:space="preserve"> AIC</w:t>
            </w:r>
          </w:p>
          <w:p w14:paraId="547FA510" w14:textId="77777777" w:rsidR="00D436BA" w:rsidRPr="006A4EE9" w:rsidRDefault="00000000" w:rsidP="00336BB0">
            <w:pPr>
              <w:tabs>
                <w:tab w:val="left" w:pos="567"/>
              </w:tabs>
              <w:spacing w:before="20" w:after="20"/>
              <w:ind w:left="34" w:hanging="567"/>
              <w:jc w:val="both"/>
              <w:rPr>
                <w:rFonts w:asciiTheme="minorHAnsi" w:hAnsiTheme="minorHAnsi" w:cstheme="minorHAns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fr-FR"/>
                </w:rPr>
                <w:id w:val="-17548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6BA" w:rsidRPr="006A4EE9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D436BA" w:rsidRPr="006A4EE9">
              <w:rPr>
                <w:rFonts w:asciiTheme="minorHAnsi" w:hAnsiTheme="minorHAnsi" w:cstheme="minorHAnsi"/>
                <w:lang w:val="fr-FR"/>
              </w:rPr>
              <w:tab/>
            </w:r>
            <w:sdt>
              <w:sdtPr>
                <w:rPr>
                  <w:rFonts w:asciiTheme="minorHAnsi" w:hAnsiTheme="minorHAnsi" w:cstheme="minorHAnsi"/>
                  <w:lang w:val="fr-FR"/>
                </w:rPr>
                <w:id w:val="62782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6BA" w:rsidRPr="006A4EE9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D436BA" w:rsidRPr="006A4EE9">
              <w:rPr>
                <w:rFonts w:asciiTheme="minorHAnsi" w:hAnsiTheme="minorHAnsi" w:cstheme="minorHAnsi"/>
                <w:lang w:val="fr-FR"/>
              </w:rPr>
              <w:t xml:space="preserve"> Line extension</w:t>
            </w:r>
          </w:p>
        </w:tc>
      </w:tr>
      <w:tr w:rsidR="00D436BA" w:rsidRPr="006A4EE9" w14:paraId="568D4B57" w14:textId="77777777" w:rsidTr="00D436BA">
        <w:trPr>
          <w:trHeight w:val="286"/>
        </w:trPr>
        <w:tc>
          <w:tcPr>
            <w:tcW w:w="3622" w:type="dxa"/>
            <w:shd w:val="clear" w:color="auto" w:fill="DBE5F1" w:themeFill="accent1" w:themeFillTint="33"/>
          </w:tcPr>
          <w:p w14:paraId="64359B47" w14:textId="77777777" w:rsidR="00D436BA" w:rsidRPr="006A4EE9" w:rsidRDefault="00D436BA" w:rsidP="00336BB0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Data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eop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14:paraId="7792D1F3" w14:textId="77777777" w:rsidR="00D436BA" w:rsidRPr="006A4EE9" w:rsidRDefault="00D436BA" w:rsidP="00336BB0">
            <w:pPr>
              <w:spacing w:before="40" w:after="40"/>
              <w:jc w:val="both"/>
              <w:rPr>
                <w:rFonts w:asciiTheme="minorHAnsi" w:hAnsiTheme="minorHAnsi" w:cstheme="minorHAnsi"/>
                <w:highlight w:val="lightGray"/>
                <w:lang w:val="fr-FR"/>
              </w:rPr>
            </w:pPr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[</w:t>
            </w:r>
            <w:proofErr w:type="spellStart"/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>Completare</w:t>
            </w:r>
            <w:proofErr w:type="spellEnd"/>
            <w:r w:rsidRPr="006A4EE9">
              <w:rPr>
                <w:rFonts w:asciiTheme="minorHAnsi" w:hAnsiTheme="minorHAnsi" w:cstheme="minorHAnsi"/>
                <w:highlight w:val="lightGray"/>
                <w:lang w:val="fr-FR"/>
              </w:rPr>
              <w:t xml:space="preserve"> GG/MM/AAAA</w:t>
            </w:r>
            <w:r w:rsidRPr="006A4EE9">
              <w:rPr>
                <w:rFonts w:asciiTheme="minorHAnsi" w:hAnsiTheme="minorHAnsi" w:cstheme="minorHAnsi"/>
                <w:lang w:val="fr-FR"/>
              </w:rPr>
              <w:t xml:space="preserve">] </w:t>
            </w:r>
          </w:p>
        </w:tc>
      </w:tr>
    </w:tbl>
    <w:p w14:paraId="22DFD883" w14:textId="77777777" w:rsidR="00FE2137" w:rsidRPr="001E1391" w:rsidRDefault="00FE2137">
      <w:pPr>
        <w:jc w:val="both"/>
        <w:rPr>
          <w:rFonts w:ascii="Calibri" w:hAnsi="Calibri"/>
          <w:sz w:val="22"/>
          <w:szCs w:val="22"/>
        </w:rPr>
      </w:pPr>
    </w:p>
    <w:p w14:paraId="650B9435" w14:textId="77777777" w:rsidR="00D436BA" w:rsidRPr="006A4EE9" w:rsidRDefault="00D436BA" w:rsidP="00D436BA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  <w:r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Il(la)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lang w:val="fr-FR"/>
        </w:rPr>
        <w:t>sottoscritto</w:t>
      </w:r>
      <w:proofErr w:type="spellEnd"/>
      <w:r w:rsidRPr="006A4EE9">
        <w:rPr>
          <w:rFonts w:asciiTheme="minorHAnsi" w:hAnsiTheme="minorHAnsi" w:cstheme="minorHAnsi"/>
          <w:sz w:val="20"/>
          <w:szCs w:val="20"/>
          <w:lang w:val="fr-FR"/>
        </w:rPr>
        <w:t>(a)</w:t>
      </w:r>
      <w:proofErr w:type="gramStart"/>
      <w:r w:rsidRPr="00676A66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1</w:t>
      </w:r>
      <w:r w:rsidRPr="006A4EE9">
        <w:rPr>
          <w:rFonts w:asciiTheme="minorHAnsi" w:hAnsiTheme="minorHAnsi" w:cstheme="minorHAnsi"/>
          <w:sz w:val="20"/>
          <w:szCs w:val="20"/>
          <w:lang w:val="fr-FR"/>
        </w:rPr>
        <w:t>:</w:t>
      </w:r>
      <w:proofErr w:type="gramEnd"/>
      <w:r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[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Completare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]</w:t>
      </w:r>
    </w:p>
    <w:p w14:paraId="0841A7C0" w14:textId="77777777" w:rsidR="00D436BA" w:rsidRPr="006A4EE9" w:rsidRDefault="00D436BA" w:rsidP="00D436BA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  <w:r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In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lang w:val="fr-FR"/>
        </w:rPr>
        <w:t>qualità</w:t>
      </w:r>
      <w:proofErr w:type="spellEnd"/>
      <w:r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di</w:t>
      </w:r>
      <w:r w:rsidRPr="006A4EE9">
        <w:rPr>
          <w:rStyle w:val="Rimandonotaapidipagina"/>
          <w:rFonts w:asciiTheme="minorHAnsi" w:eastAsia="Arial" w:hAnsiTheme="minorHAnsi" w:cstheme="minorHAnsi"/>
          <w:sz w:val="20"/>
          <w:szCs w:val="20"/>
          <w:lang w:val="fr-FR"/>
        </w:rPr>
        <w:footnoteReference w:id="1"/>
      </w:r>
      <w:r w:rsidRPr="006A4EE9">
        <w:rPr>
          <w:rFonts w:asciiTheme="minorHAnsi" w:hAnsiTheme="minorHAnsi" w:cstheme="minorHAnsi"/>
          <w:sz w:val="20"/>
          <w:szCs w:val="20"/>
          <w:lang w:val="fr-FR"/>
        </w:rPr>
        <w:t>:</w:t>
      </w:r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[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Completare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]</w:t>
      </w:r>
    </w:p>
    <w:p w14:paraId="59CD12D7" w14:textId="77777777" w:rsidR="00D436BA" w:rsidRPr="006A4EE9" w:rsidRDefault="00D436BA" w:rsidP="00D436BA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</w:p>
    <w:p w14:paraId="2B58B4BF" w14:textId="77777777" w:rsidR="00D436BA" w:rsidRPr="006A4EE9" w:rsidRDefault="00000000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181000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ab/>
        <w:t xml:space="preserve">Attesta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che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bookmarkStart w:id="0" w:name="_Hlk148610129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la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traduzione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italiana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del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Riassunto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delle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Caratteristiche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del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Prodotto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(RCP),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del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Foglio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Illustrativo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(FI) e delle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Etichette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(ETI)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del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medicinale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in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oggetto-fornita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assieme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alla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presente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dichiarazione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- è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fedele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e conforme ai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testi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inglesi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(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common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texts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)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approvati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al termine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della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procedura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indicata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in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oggetto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. Ogni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eventuale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eliminazione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modifica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o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aggiunta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rispetto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ai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testi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inglesi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approvati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deve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essere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debitamente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giustificata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nella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sezione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del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presente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documento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riservata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tal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fine.</w:t>
      </w:r>
      <w:bookmarkEnd w:id="0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14:paraId="051AD9C8" w14:textId="77777777" w:rsidR="00D436BA" w:rsidRPr="006A4EE9" w:rsidRDefault="00D436BA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</w:p>
    <w:p w14:paraId="722191B0" w14:textId="77777777" w:rsidR="00D436BA" w:rsidRDefault="00000000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162877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ab/>
        <w:t xml:space="preserve">Attesta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che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RCP, FI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ed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ET</w:t>
      </w:r>
      <w:r w:rsidR="00D436BA">
        <w:rPr>
          <w:rFonts w:asciiTheme="minorHAnsi" w:hAnsiTheme="minorHAnsi" w:cstheme="minorHAnsi"/>
          <w:sz w:val="20"/>
          <w:szCs w:val="20"/>
          <w:lang w:val="fr-FR"/>
        </w:rPr>
        <w:t>I</w:t>
      </w:r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sono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tradotti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integralmente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, in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formato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docx</w:t>
      </w:r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, in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linea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con il « QRD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template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 » in vigore e in font size Times New Roman 11</w:t>
      </w:r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bookmarkStart w:id="1" w:name="_Hlk148611418"/>
    </w:p>
    <w:p w14:paraId="0CDF0A72" w14:textId="77777777" w:rsidR="00D436BA" w:rsidRDefault="00D436BA" w:rsidP="00D436BA">
      <w:pPr>
        <w:pStyle w:val="Corpotesto"/>
        <w:tabs>
          <w:tab w:val="left" w:pos="426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14:paraId="63A0747B" w14:textId="77777777" w:rsidR="00D436BA" w:rsidRPr="006A4EE9" w:rsidRDefault="00000000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bCs/>
          <w:iCs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97984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Attesta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che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la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traduzione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presentata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all’Agenzia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del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Farmaco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è stata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sottoposta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ad un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approfondito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controllo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preliminare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allo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scopo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di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fornire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traduzioni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di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alta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qualità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degli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stampati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(RCP, FI </w:t>
      </w:r>
      <w:proofErr w:type="spellStart"/>
      <w:r w:rsidR="00D436BA">
        <w:rPr>
          <w:rFonts w:asciiTheme="minorHAnsi" w:hAnsiTheme="minorHAnsi" w:cstheme="minorHAnsi"/>
          <w:sz w:val="20"/>
          <w:szCs w:val="20"/>
          <w:lang w:val="fr-FR"/>
        </w:rPr>
        <w:t>ed</w:t>
      </w:r>
      <w:proofErr w:type="spellEnd"/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ETI)</w:t>
      </w:r>
    </w:p>
    <w:bookmarkEnd w:id="1"/>
    <w:p w14:paraId="1DA16DF3" w14:textId="77777777" w:rsidR="00D436BA" w:rsidRPr="006A4EE9" w:rsidRDefault="00D436BA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bCs/>
          <w:iCs/>
          <w:sz w:val="20"/>
          <w:szCs w:val="20"/>
          <w:lang w:val="fr-FR"/>
        </w:rPr>
      </w:pPr>
    </w:p>
    <w:p w14:paraId="5503BFE5" w14:textId="77777777" w:rsidR="00D436BA" w:rsidRPr="006A4EE9" w:rsidRDefault="00000000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62489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ab/>
        <w:t xml:space="preserve">Attesta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che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la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traduzione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presentata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all’Agenzia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Italiana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del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Farmaco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è stata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effettuata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conformemente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alle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raccomandazioni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del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Gruppo di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Coordinamento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per le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procedure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di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Mutuo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Riconoscimento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e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Decentrate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per 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medicinali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ad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uso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umano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(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CMDh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) « </w:t>
      </w:r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 xml:space="preserve">Best Practice Guide on the </w:t>
      </w:r>
      <w:proofErr w:type="spellStart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>submission</w:t>
      </w:r>
      <w:proofErr w:type="spellEnd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 xml:space="preserve"> of high </w:t>
      </w:r>
      <w:proofErr w:type="spellStart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>quality</w:t>
      </w:r>
      <w:proofErr w:type="spellEnd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 xml:space="preserve"> national translations » </w:t>
      </w:r>
      <w:r w:rsidR="00D436BA" w:rsidRPr="00F124B0">
        <w:rPr>
          <w:rFonts w:asciiTheme="minorHAnsi" w:hAnsiTheme="minorHAnsi" w:cstheme="minorHAnsi"/>
          <w:iCs/>
          <w:sz w:val="20"/>
          <w:szCs w:val="20"/>
          <w:lang w:val="fr-FR"/>
        </w:rPr>
        <w:t xml:space="preserve">e </w:t>
      </w:r>
      <w:proofErr w:type="spellStart"/>
      <w:r w:rsidR="00D436BA" w:rsidRPr="00F124B0">
        <w:rPr>
          <w:rFonts w:asciiTheme="minorHAnsi" w:hAnsiTheme="minorHAnsi" w:cstheme="minorHAnsi"/>
          <w:iCs/>
          <w:sz w:val="20"/>
          <w:szCs w:val="20"/>
          <w:lang w:val="fr-FR"/>
        </w:rPr>
        <w:t>alle</w:t>
      </w:r>
      <w:proofErr w:type="spellEnd"/>
      <w:r w:rsidR="00D436BA" w:rsidRPr="00F124B0">
        <w:rPr>
          <w:rFonts w:asciiTheme="minorHAnsi" w:hAnsiTheme="minorHAnsi" w:cstheme="minorHAnsi"/>
          <w:iCs/>
          <w:sz w:val="20"/>
          <w:szCs w:val="20"/>
          <w:lang w:val="fr-FR"/>
        </w:rPr>
        <w:t xml:space="preserve"> </w:t>
      </w:r>
      <w:proofErr w:type="spellStart"/>
      <w:r w:rsidR="00D436BA" w:rsidRPr="00F124B0">
        <w:rPr>
          <w:rFonts w:asciiTheme="minorHAnsi" w:hAnsiTheme="minorHAnsi" w:cstheme="minorHAnsi"/>
          <w:iCs/>
          <w:sz w:val="20"/>
          <w:szCs w:val="20"/>
          <w:lang w:val="fr-FR"/>
        </w:rPr>
        <w:t>raccomandazioni</w:t>
      </w:r>
      <w:proofErr w:type="spellEnd"/>
      <w:r w:rsidR="00D436BA" w:rsidRPr="00F124B0">
        <w:rPr>
          <w:rFonts w:asciiTheme="minorHAnsi" w:hAnsiTheme="minorHAnsi" w:cstheme="minorHAnsi"/>
          <w:iCs/>
          <w:sz w:val="20"/>
          <w:szCs w:val="20"/>
          <w:lang w:val="fr-FR"/>
        </w:rPr>
        <w:t xml:space="preserve"> di EMA</w:t>
      </w:r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 xml:space="preserve"> « Compilation of QRD </w:t>
      </w:r>
      <w:proofErr w:type="spellStart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>decisions</w:t>
      </w:r>
      <w:proofErr w:type="spellEnd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 xml:space="preserve"> on </w:t>
      </w:r>
      <w:proofErr w:type="spellStart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>stylistic</w:t>
      </w:r>
      <w:proofErr w:type="spellEnd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>matters</w:t>
      </w:r>
      <w:proofErr w:type="spellEnd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 xml:space="preserve"> in </w:t>
      </w:r>
      <w:proofErr w:type="spellStart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>product</w:t>
      </w:r>
      <w:proofErr w:type="spellEnd"/>
      <w:r w:rsidR="00D436BA" w:rsidRPr="006A4EE9">
        <w:rPr>
          <w:rFonts w:asciiTheme="minorHAnsi" w:hAnsiTheme="minorHAnsi" w:cstheme="minorHAnsi"/>
          <w:i/>
          <w:sz w:val="20"/>
          <w:szCs w:val="20"/>
          <w:lang w:val="fr-FR"/>
        </w:rPr>
        <w:t xml:space="preserve"> information ».</w:t>
      </w:r>
    </w:p>
    <w:p w14:paraId="0BE58C03" w14:textId="77777777" w:rsidR="00D436BA" w:rsidRPr="006A4EE9" w:rsidRDefault="00D436BA" w:rsidP="00D436BA">
      <w:pPr>
        <w:pStyle w:val="Corpotesto"/>
        <w:ind w:left="360"/>
        <w:rPr>
          <w:rFonts w:asciiTheme="minorHAnsi" w:hAnsiTheme="minorHAnsi" w:cstheme="minorHAnsi"/>
          <w:bCs/>
          <w:iCs/>
          <w:sz w:val="20"/>
          <w:szCs w:val="20"/>
          <w:lang w:val="fr-FR"/>
        </w:rPr>
      </w:pPr>
    </w:p>
    <w:p w14:paraId="0038FE13" w14:textId="77777777" w:rsidR="00D436BA" w:rsidRDefault="00000000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1461192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ab/>
        <w:t xml:space="preserve">Se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del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caso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considerato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che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AIFA è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estranea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alle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eventuali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dispute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concernenti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bookmarkStart w:id="2" w:name="_Hlk148610409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diritti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di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proprietà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industriale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e la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tutela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brevettuale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dei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dati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relativi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all’AIC</w:t>
      </w:r>
      <w:bookmarkEnd w:id="2"/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, si attesta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che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si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intende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richiedere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bookmarkStart w:id="3" w:name="_Hlk148610384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l’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eliminazione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dai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testi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tradotti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delle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seguenti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informazioni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secondo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quanto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disposto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con il </w:t>
      </w:r>
      <w:proofErr w:type="spellStart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>comunicato</w:t>
      </w:r>
      <w:proofErr w:type="spellEnd"/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AIFA</w:t>
      </w:r>
      <w:r w:rsidR="00D436BA">
        <w:rPr>
          <w:rFonts w:asciiTheme="minorHAnsi" w:hAnsiTheme="minorHAnsi" w:cstheme="minorHAnsi"/>
          <w:sz w:val="20"/>
          <w:szCs w:val="20"/>
          <w:lang w:val="fr-FR"/>
        </w:rPr>
        <w:t xml:space="preserve"> « 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Richiesta</w:t>
      </w:r>
      <w:proofErr w:type="spellEnd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di 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eliminazione</w:t>
      </w:r>
      <w:proofErr w:type="spellEnd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delle parti 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coperte</w:t>
      </w:r>
      <w:proofErr w:type="spellEnd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da 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brevetto</w:t>
      </w:r>
      <w:proofErr w:type="spellEnd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dai</w:t>
      </w:r>
      <w:proofErr w:type="spellEnd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testi</w:t>
      </w:r>
      <w:proofErr w:type="spellEnd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degli</w:t>
      </w:r>
      <w:proofErr w:type="spellEnd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stampati</w:t>
      </w:r>
      <w:proofErr w:type="spellEnd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- 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Modalità</w:t>
      </w:r>
      <w:proofErr w:type="spellEnd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="00D436BA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operative</w:t>
      </w:r>
      <w:proofErr w:type="spellEnd"/>
      <w:r w:rsidR="00D436BA">
        <w:rPr>
          <w:rFonts w:asciiTheme="minorHAnsi" w:hAnsiTheme="minorHAnsi" w:cstheme="minorHAnsi"/>
          <w:i/>
          <w:iCs/>
          <w:sz w:val="20"/>
          <w:szCs w:val="20"/>
          <w:lang w:val="fr-FR"/>
        </w:rPr>
        <w:t> »</w:t>
      </w:r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bookmarkEnd w:id="3"/>
    </w:p>
    <w:p w14:paraId="4E13362B" w14:textId="77777777" w:rsidR="00D436BA" w:rsidRDefault="00D436BA" w:rsidP="00D436BA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</w:p>
    <w:p w14:paraId="002ACC4A" w14:textId="5211FD51" w:rsidR="00D436BA" w:rsidRPr="006A4EE9" w:rsidRDefault="00D436BA" w:rsidP="00D436BA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  <w:r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[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Inserire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le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informazioni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sottostanti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per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ogni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paragrafo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interessato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dalla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richiesta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di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eliminazione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]</w:t>
      </w:r>
    </w:p>
    <w:p w14:paraId="04EBD2A8" w14:textId="77777777" w:rsidR="00D436BA" w:rsidRPr="006A4EE9" w:rsidRDefault="00D436BA" w:rsidP="00D436BA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  <w:r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proofErr w:type="spellStart"/>
      <w:r w:rsidRPr="006A4EE9">
        <w:rPr>
          <w:rFonts w:asciiTheme="minorHAnsi" w:hAnsiTheme="minorHAnsi" w:cstheme="minorHAnsi"/>
          <w:sz w:val="20"/>
          <w:szCs w:val="20"/>
          <w:lang w:val="fr-FR"/>
        </w:rPr>
        <w:t>Paragrafo</w:t>
      </w:r>
      <w:proofErr w:type="spellEnd"/>
      <w:r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RCP/FI : </w:t>
      </w:r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[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Completare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]</w:t>
      </w:r>
    </w:p>
    <w:p w14:paraId="65FD2B1B" w14:textId="77777777" w:rsidR="00D436BA" w:rsidRPr="006A4EE9" w:rsidRDefault="00D436BA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r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proofErr w:type="spellStart"/>
      <w:r w:rsidRPr="006A4EE9">
        <w:rPr>
          <w:rFonts w:asciiTheme="minorHAnsi" w:hAnsiTheme="minorHAnsi" w:cstheme="minorHAnsi"/>
          <w:sz w:val="20"/>
          <w:szCs w:val="20"/>
          <w:lang w:val="fr-FR"/>
        </w:rPr>
        <w:t>Informazione</w:t>
      </w:r>
      <w:proofErr w:type="spellEnd"/>
      <w:r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da </w:t>
      </w:r>
      <w:proofErr w:type="spellStart"/>
      <w:r w:rsidRPr="006A4EE9">
        <w:rPr>
          <w:rFonts w:asciiTheme="minorHAnsi" w:hAnsiTheme="minorHAnsi" w:cstheme="minorHAnsi"/>
          <w:sz w:val="20"/>
          <w:szCs w:val="20"/>
          <w:lang w:val="fr-FR"/>
        </w:rPr>
        <w:t>eliminare</w:t>
      </w:r>
      <w:proofErr w:type="spellEnd"/>
      <w:r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 : </w:t>
      </w:r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[</w:t>
      </w:r>
      <w:proofErr w:type="spellStart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Completare</w:t>
      </w:r>
      <w:proofErr w:type="spellEnd"/>
      <w:r w:rsidRPr="006A4EE9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]</w:t>
      </w:r>
    </w:p>
    <w:p w14:paraId="103744BF" w14:textId="77777777" w:rsidR="00FE2137" w:rsidRPr="001E1391" w:rsidRDefault="00FE2137">
      <w:pPr>
        <w:jc w:val="both"/>
        <w:rPr>
          <w:rFonts w:ascii="Calibri" w:hAnsi="Calibri"/>
          <w:sz w:val="22"/>
          <w:szCs w:val="22"/>
        </w:rPr>
      </w:pPr>
    </w:p>
    <w:p w14:paraId="335504EB" w14:textId="77777777" w:rsidR="00FE2137" w:rsidRDefault="00FE2137">
      <w:pPr>
        <w:jc w:val="both"/>
        <w:rPr>
          <w:rFonts w:ascii="Calibri" w:hAnsi="Calibri"/>
          <w:sz w:val="22"/>
          <w:szCs w:val="22"/>
        </w:rPr>
      </w:pPr>
    </w:p>
    <w:p w14:paraId="77B930BE" w14:textId="77777777" w:rsidR="00D436BA" w:rsidRDefault="00D436BA">
      <w:pPr>
        <w:jc w:val="both"/>
        <w:rPr>
          <w:rFonts w:ascii="Calibri" w:hAnsi="Calibri"/>
          <w:sz w:val="22"/>
          <w:szCs w:val="22"/>
        </w:rPr>
      </w:pPr>
    </w:p>
    <w:p w14:paraId="26C5AC58" w14:textId="77777777" w:rsidR="00D436BA" w:rsidRPr="001E1391" w:rsidRDefault="00D436BA">
      <w:pPr>
        <w:jc w:val="both"/>
        <w:rPr>
          <w:rFonts w:ascii="Calibri" w:hAnsi="Calibri"/>
          <w:sz w:val="22"/>
          <w:szCs w:val="22"/>
        </w:rPr>
      </w:pPr>
    </w:p>
    <w:p w14:paraId="29D4A728" w14:textId="77777777" w:rsidR="00D436BA" w:rsidRDefault="00D436BA" w:rsidP="00D436BA">
      <w:pPr>
        <w:jc w:val="both"/>
        <w:rPr>
          <w:rFonts w:asciiTheme="minorHAnsi" w:hAnsiTheme="minorHAnsi" w:cstheme="minorHAnsi"/>
          <w:b/>
          <w:lang w:val="fr-FR"/>
        </w:rPr>
      </w:pPr>
      <w:r w:rsidRPr="006A4EE9">
        <w:rPr>
          <w:rFonts w:asciiTheme="minorHAnsi" w:hAnsiTheme="minorHAnsi" w:cstheme="minorHAnsi"/>
          <w:b/>
          <w:lang w:val="fr-FR"/>
        </w:rPr>
        <w:t xml:space="preserve">Il (la)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sottoscritto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(a) è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responsabile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dell'esattezza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e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della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fedeltà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della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presente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dichiarazione</w:t>
      </w:r>
      <w:proofErr w:type="spellEnd"/>
    </w:p>
    <w:p w14:paraId="5E1D7D00" w14:textId="77777777" w:rsidR="00D436BA" w:rsidRPr="006A4EE9" w:rsidRDefault="00D436BA" w:rsidP="00D436BA">
      <w:pPr>
        <w:jc w:val="both"/>
        <w:rPr>
          <w:rFonts w:asciiTheme="minorHAnsi" w:hAnsiTheme="minorHAnsi" w:cstheme="minorHAnsi"/>
          <w:b/>
          <w:lang w:val="fr-FR"/>
        </w:rPr>
      </w:pPr>
    </w:p>
    <w:p w14:paraId="2C51502E" w14:textId="77777777" w:rsidR="00D436BA" w:rsidRDefault="00D436BA" w:rsidP="00D436BA">
      <w:pPr>
        <w:jc w:val="both"/>
        <w:rPr>
          <w:rFonts w:asciiTheme="minorHAnsi" w:hAnsiTheme="minorHAnsi" w:cstheme="minorHAnsi"/>
          <w:highlight w:val="lightGray"/>
          <w:lang w:val="fr-FR"/>
        </w:rPr>
      </w:pPr>
      <w:r>
        <w:rPr>
          <w:rFonts w:asciiTheme="minorHAnsi" w:hAnsiTheme="minorHAnsi" w:cstheme="minorHAnsi"/>
          <w:highlight w:val="lightGray"/>
          <w:lang w:val="fr-FR"/>
        </w:rPr>
        <w:t>[</w:t>
      </w:r>
      <w:proofErr w:type="spellStart"/>
      <w:proofErr w:type="gramStart"/>
      <w:r w:rsidRPr="006A4EE9">
        <w:rPr>
          <w:rFonts w:asciiTheme="minorHAnsi" w:hAnsiTheme="minorHAnsi" w:cstheme="minorHAnsi"/>
          <w:highlight w:val="lightGray"/>
          <w:lang w:val="fr-FR"/>
        </w:rPr>
        <w:t>cognome</w:t>
      </w:r>
      <w:proofErr w:type="spellEnd"/>
      <w:proofErr w:type="gramEnd"/>
      <w:r w:rsidRPr="006A4EE9">
        <w:rPr>
          <w:rFonts w:asciiTheme="minorHAnsi" w:hAnsiTheme="minorHAnsi" w:cstheme="minorHAnsi"/>
          <w:highlight w:val="lightGray"/>
          <w:lang w:val="fr-FR"/>
        </w:rPr>
        <w:t xml:space="preserve"> e nome in </w:t>
      </w:r>
      <w:proofErr w:type="spellStart"/>
      <w:r w:rsidRPr="006A4EE9">
        <w:rPr>
          <w:rFonts w:asciiTheme="minorHAnsi" w:hAnsiTheme="minorHAnsi" w:cstheme="minorHAnsi"/>
          <w:highlight w:val="lightGray"/>
          <w:lang w:val="fr-FR"/>
        </w:rPr>
        <w:t>lettere</w:t>
      </w:r>
      <w:proofErr w:type="spellEnd"/>
      <w:r w:rsidRPr="006A4EE9">
        <w:rPr>
          <w:rFonts w:asciiTheme="minorHAnsi" w:hAnsiTheme="minorHAnsi" w:cstheme="minorHAnsi"/>
          <w:highlight w:val="lightGray"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highlight w:val="lightGray"/>
          <w:lang w:val="fr-FR"/>
        </w:rPr>
        <w:t>maiuscole</w:t>
      </w:r>
      <w:proofErr w:type="spellEnd"/>
      <w:r w:rsidRPr="006A4EE9">
        <w:rPr>
          <w:rFonts w:asciiTheme="minorHAnsi" w:hAnsiTheme="minorHAnsi" w:cstheme="minorHAnsi"/>
          <w:highlight w:val="lightGray"/>
          <w:lang w:val="fr-FR"/>
        </w:rPr>
        <w:t>]</w:t>
      </w:r>
      <w:r w:rsidRPr="00401AF0">
        <w:rPr>
          <w:rFonts w:asciiTheme="minorHAnsi" w:hAnsiTheme="minorHAnsi" w:cstheme="minorHAnsi"/>
          <w:highlight w:val="lightGray"/>
          <w:lang w:val="fr-FR"/>
        </w:rPr>
        <w:t xml:space="preserve"> </w:t>
      </w:r>
    </w:p>
    <w:p w14:paraId="467DACC2" w14:textId="77777777" w:rsidR="00D436BA" w:rsidRPr="006A4EE9" w:rsidRDefault="00D436BA" w:rsidP="00D436BA">
      <w:pPr>
        <w:jc w:val="both"/>
        <w:rPr>
          <w:rFonts w:asciiTheme="minorHAnsi" w:hAnsiTheme="minorHAnsi" w:cstheme="minorHAnsi"/>
          <w:highlight w:val="lightGray"/>
          <w:lang w:val="fr-FR"/>
        </w:rPr>
      </w:pPr>
      <w:r w:rsidRPr="006A4EE9">
        <w:rPr>
          <w:rFonts w:asciiTheme="minorHAnsi" w:hAnsiTheme="minorHAnsi" w:cstheme="minorHAnsi"/>
          <w:highlight w:val="lightGray"/>
          <w:lang w:val="fr-FR"/>
        </w:rPr>
        <w:t>[</w:t>
      </w:r>
      <w:proofErr w:type="spellStart"/>
      <w:proofErr w:type="gramStart"/>
      <w:r w:rsidRPr="006A4EE9">
        <w:rPr>
          <w:rFonts w:asciiTheme="minorHAnsi" w:hAnsiTheme="minorHAnsi" w:cstheme="minorHAnsi"/>
          <w:highlight w:val="lightGray"/>
          <w:lang w:val="fr-FR"/>
        </w:rPr>
        <w:t>titolo</w:t>
      </w:r>
      <w:proofErr w:type="spellEnd"/>
      <w:proofErr w:type="gramEnd"/>
      <w:r w:rsidRPr="006A4EE9">
        <w:rPr>
          <w:rFonts w:asciiTheme="minorHAnsi" w:hAnsiTheme="minorHAnsi" w:cstheme="minorHAnsi"/>
          <w:highlight w:val="lightGray"/>
          <w:lang w:val="fr-FR"/>
        </w:rPr>
        <w:t>/</w:t>
      </w:r>
      <w:proofErr w:type="spellStart"/>
      <w:r w:rsidRPr="006A4EE9">
        <w:rPr>
          <w:rFonts w:asciiTheme="minorHAnsi" w:hAnsiTheme="minorHAnsi" w:cstheme="minorHAnsi"/>
          <w:highlight w:val="lightGray"/>
          <w:lang w:val="fr-FR"/>
        </w:rPr>
        <w:t>funzione</w:t>
      </w:r>
      <w:proofErr w:type="spellEnd"/>
      <w:r w:rsidRPr="006A4EE9">
        <w:rPr>
          <w:rFonts w:asciiTheme="minorHAnsi" w:hAnsiTheme="minorHAnsi" w:cstheme="minorHAnsi"/>
          <w:highlight w:val="lightGray"/>
          <w:lang w:val="fr-FR"/>
        </w:rPr>
        <w:t>] </w:t>
      </w:r>
    </w:p>
    <w:p w14:paraId="5E596338" w14:textId="77777777" w:rsidR="00D436BA" w:rsidRDefault="00D436BA" w:rsidP="00D436BA">
      <w:pPr>
        <w:jc w:val="both"/>
        <w:rPr>
          <w:rFonts w:asciiTheme="minorHAnsi" w:hAnsiTheme="minorHAnsi" w:cstheme="minorHAnsi"/>
          <w:lang w:val="fr-FR"/>
        </w:rPr>
      </w:pPr>
      <w:r w:rsidRPr="006A4EE9">
        <w:rPr>
          <w:rFonts w:asciiTheme="minorHAnsi" w:hAnsiTheme="minorHAnsi" w:cstheme="minorHAnsi"/>
          <w:highlight w:val="lightGray"/>
          <w:lang w:val="fr-FR"/>
        </w:rPr>
        <w:t>[</w:t>
      </w:r>
      <w:proofErr w:type="spellStart"/>
      <w:r w:rsidRPr="006A4EE9">
        <w:rPr>
          <w:rFonts w:asciiTheme="minorHAnsi" w:hAnsiTheme="minorHAnsi" w:cstheme="minorHAnsi"/>
          <w:highlight w:val="lightGray"/>
          <w:lang w:val="fr-FR"/>
        </w:rPr>
        <w:t>Firm</w:t>
      </w:r>
      <w:r>
        <w:rPr>
          <w:rFonts w:asciiTheme="minorHAnsi" w:hAnsiTheme="minorHAnsi" w:cstheme="minorHAnsi"/>
          <w:highlight w:val="lightGray"/>
          <w:lang w:val="fr-FR"/>
        </w:rPr>
        <w:t>a</w:t>
      </w:r>
      <w:proofErr w:type="spellEnd"/>
      <w:r w:rsidRPr="00676A66">
        <w:rPr>
          <w:rFonts w:asciiTheme="minorHAnsi" w:hAnsiTheme="minorHAnsi" w:cstheme="minorHAnsi"/>
          <w:lang w:val="fr-FR"/>
        </w:rPr>
        <w:t>]</w:t>
      </w:r>
    </w:p>
    <w:p w14:paraId="264045E5" w14:textId="77777777" w:rsidR="00D436BA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p w14:paraId="0AC620E9" w14:textId="77777777" w:rsidR="00D436BA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p w14:paraId="6DE93F64" w14:textId="77777777" w:rsidR="00D436BA" w:rsidRPr="006A4EE9" w:rsidRDefault="00D436BA" w:rsidP="00D436BA">
      <w:pPr>
        <w:jc w:val="both"/>
        <w:rPr>
          <w:rFonts w:asciiTheme="minorHAnsi" w:hAnsiTheme="minorHAnsi" w:cstheme="minorHAnsi"/>
          <w:b/>
          <w:lang w:val="fr-FR"/>
        </w:rPr>
      </w:pPr>
      <w:proofErr w:type="gramStart"/>
      <w:r w:rsidRPr="006A4EE9">
        <w:rPr>
          <w:rFonts w:asciiTheme="minorHAnsi" w:hAnsiTheme="minorHAnsi" w:cstheme="minorHAnsi"/>
          <w:lang w:val="fr-FR"/>
        </w:rPr>
        <w:t>Data:</w:t>
      </w:r>
      <w:proofErr w:type="gramEnd"/>
    </w:p>
    <w:p w14:paraId="5FAA6CD2" w14:textId="08716E5C" w:rsidR="00D436BA" w:rsidRDefault="00D436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2A3705B" w14:textId="77777777" w:rsidR="00FE2137" w:rsidRDefault="00FE2137">
      <w:pPr>
        <w:jc w:val="both"/>
        <w:rPr>
          <w:rFonts w:ascii="Calibri" w:hAnsi="Calibri"/>
          <w:sz w:val="22"/>
          <w:szCs w:val="22"/>
        </w:rPr>
      </w:pPr>
    </w:p>
    <w:p w14:paraId="3B8C28E6" w14:textId="77777777" w:rsidR="00D436BA" w:rsidRPr="006A4EE9" w:rsidRDefault="00D436BA" w:rsidP="00D436BA">
      <w:pPr>
        <w:jc w:val="center"/>
        <w:rPr>
          <w:rFonts w:asciiTheme="minorHAnsi" w:hAnsiTheme="minorHAnsi" w:cstheme="minorHAnsi"/>
          <w:b/>
          <w:u w:val="single"/>
        </w:rPr>
      </w:pPr>
      <w:r w:rsidRPr="006A4EE9">
        <w:rPr>
          <w:rFonts w:asciiTheme="minorHAnsi" w:hAnsiTheme="minorHAnsi" w:cstheme="minorHAnsi"/>
          <w:b/>
          <w:u w:val="single"/>
        </w:rPr>
        <w:t>Elenco delle variazioni approvate a livello europeo successivamente all’</w:t>
      </w:r>
      <w:proofErr w:type="spellStart"/>
      <w:r w:rsidRPr="006A4EE9">
        <w:rPr>
          <w:rFonts w:asciiTheme="minorHAnsi" w:hAnsiTheme="minorHAnsi" w:cstheme="minorHAnsi"/>
          <w:b/>
          <w:u w:val="single"/>
        </w:rPr>
        <w:t>eop</w:t>
      </w:r>
      <w:proofErr w:type="spellEnd"/>
      <w:r w:rsidRPr="006A4EE9">
        <w:rPr>
          <w:rFonts w:asciiTheme="minorHAnsi" w:hAnsiTheme="minorHAnsi" w:cstheme="minorHAnsi"/>
          <w:b/>
          <w:u w:val="single"/>
        </w:rPr>
        <w:t xml:space="preserve"> con impatto su AIC</w:t>
      </w:r>
    </w:p>
    <w:p w14:paraId="0B09D799" w14:textId="77777777" w:rsidR="00D436BA" w:rsidRPr="006A4EE9" w:rsidRDefault="00D436BA" w:rsidP="00D436BA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6A4EE9">
        <w:rPr>
          <w:rFonts w:asciiTheme="minorHAnsi" w:hAnsiTheme="minorHAnsi" w:cstheme="minorHAnsi"/>
          <w:b/>
          <w:u w:val="single"/>
        </w:rPr>
        <w:t>alla data di presentazione della traduzione dei testi e della presente dichiarazione*</w:t>
      </w:r>
    </w:p>
    <w:p w14:paraId="13A0CC78" w14:textId="77777777" w:rsidR="00D436BA" w:rsidRPr="006A4EE9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p w14:paraId="1AD0E0CD" w14:textId="77777777" w:rsidR="00D436BA" w:rsidRPr="006A4EE9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p w14:paraId="5A4CDDB5" w14:textId="77777777" w:rsidR="00D436BA" w:rsidRPr="006A4EE9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98"/>
        <w:gridCol w:w="1606"/>
        <w:gridCol w:w="2504"/>
      </w:tblGrid>
      <w:tr w:rsidR="00D436BA" w:rsidRPr="006A4EE9" w14:paraId="351409AB" w14:textId="77777777" w:rsidTr="00336BB0">
        <w:trPr>
          <w:trHeight w:val="1438"/>
        </w:trPr>
        <w:tc>
          <w:tcPr>
            <w:tcW w:w="1526" w:type="dxa"/>
            <w:shd w:val="clear" w:color="auto" w:fill="BDD6EE"/>
            <w:vAlign w:val="center"/>
          </w:tcPr>
          <w:p w14:paraId="51E23C4C" w14:textId="77777777" w:rsidR="00D436BA" w:rsidRPr="006A4EE9" w:rsidRDefault="00D436BA" w:rsidP="00336BB0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N°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procedura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europeo</w:t>
            </w:r>
            <w:proofErr w:type="spellEnd"/>
          </w:p>
        </w:tc>
        <w:tc>
          <w:tcPr>
            <w:tcW w:w="3998" w:type="dxa"/>
            <w:shd w:val="clear" w:color="auto" w:fill="BDD6EE"/>
            <w:vAlign w:val="center"/>
          </w:tcPr>
          <w:p w14:paraId="6F301DC0" w14:textId="77777777" w:rsidR="00D436BA" w:rsidRPr="006A4EE9" w:rsidRDefault="00D436BA" w:rsidP="00336BB0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Oggetto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della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variazione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</w:p>
        </w:tc>
        <w:tc>
          <w:tcPr>
            <w:tcW w:w="1606" w:type="dxa"/>
            <w:shd w:val="clear" w:color="auto" w:fill="BDD6EE"/>
            <w:vAlign w:val="center"/>
          </w:tcPr>
          <w:p w14:paraId="23F24F67" w14:textId="77777777" w:rsidR="00D436BA" w:rsidRPr="006A4EE9" w:rsidRDefault="00D436BA" w:rsidP="00336BB0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Data di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presentazione</w:t>
            </w:r>
            <w:proofErr w:type="spellEnd"/>
          </w:p>
        </w:tc>
        <w:tc>
          <w:tcPr>
            <w:tcW w:w="2504" w:type="dxa"/>
            <w:shd w:val="clear" w:color="auto" w:fill="BDD6EE"/>
            <w:vAlign w:val="center"/>
          </w:tcPr>
          <w:p w14:paraId="21DCF79D" w14:textId="77777777" w:rsidR="00D436BA" w:rsidRPr="006A4EE9" w:rsidRDefault="00D436BA" w:rsidP="00336BB0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Data di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approvazione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EU da parte </w:t>
            </w:r>
            <w:proofErr w:type="spellStart"/>
            <w:r w:rsidRPr="006A4EE9">
              <w:rPr>
                <w:rFonts w:asciiTheme="minorHAnsi" w:hAnsiTheme="minorHAnsi" w:cstheme="minorHAnsi"/>
                <w:b/>
                <w:lang w:val="fr-FR"/>
              </w:rPr>
              <w:t>del</w:t>
            </w:r>
            <w:proofErr w:type="spellEnd"/>
            <w:r w:rsidRPr="006A4EE9">
              <w:rPr>
                <w:rFonts w:asciiTheme="minorHAnsi" w:hAnsiTheme="minorHAnsi" w:cstheme="minorHAnsi"/>
                <w:b/>
                <w:lang w:val="fr-FR"/>
              </w:rPr>
              <w:t xml:space="preserve"> RMS</w:t>
            </w:r>
          </w:p>
        </w:tc>
      </w:tr>
      <w:tr w:rsidR="00D436BA" w:rsidRPr="006A4EE9" w14:paraId="5EA0C11D" w14:textId="77777777" w:rsidTr="00336BB0">
        <w:tc>
          <w:tcPr>
            <w:tcW w:w="1526" w:type="dxa"/>
            <w:shd w:val="clear" w:color="auto" w:fill="auto"/>
          </w:tcPr>
          <w:p w14:paraId="5CC3B179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5A7C4C51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6D88A5B3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2E49C1E9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436BA" w:rsidRPr="006A4EE9" w14:paraId="2F9ADD4C" w14:textId="77777777" w:rsidTr="00336BB0">
        <w:tc>
          <w:tcPr>
            <w:tcW w:w="1526" w:type="dxa"/>
            <w:shd w:val="clear" w:color="auto" w:fill="auto"/>
          </w:tcPr>
          <w:p w14:paraId="581D5B96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794F7277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77E72B6D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7A79D986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436BA" w:rsidRPr="006A4EE9" w14:paraId="10A96252" w14:textId="77777777" w:rsidTr="00336BB0">
        <w:tc>
          <w:tcPr>
            <w:tcW w:w="1526" w:type="dxa"/>
            <w:shd w:val="clear" w:color="auto" w:fill="auto"/>
          </w:tcPr>
          <w:p w14:paraId="63286A93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208D6B90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6C6424D6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58E6286A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436BA" w:rsidRPr="006A4EE9" w14:paraId="458821FA" w14:textId="77777777" w:rsidTr="00336BB0">
        <w:tc>
          <w:tcPr>
            <w:tcW w:w="1526" w:type="dxa"/>
            <w:shd w:val="clear" w:color="auto" w:fill="auto"/>
          </w:tcPr>
          <w:p w14:paraId="4D2DA846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6B9D6004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0F796A73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3FF56DF5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436BA" w:rsidRPr="006A4EE9" w14:paraId="5203E0CC" w14:textId="77777777" w:rsidTr="00336BB0">
        <w:tc>
          <w:tcPr>
            <w:tcW w:w="1526" w:type="dxa"/>
            <w:shd w:val="clear" w:color="auto" w:fill="auto"/>
          </w:tcPr>
          <w:p w14:paraId="128C42B9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29E870F3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5541E787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5C5C0A4C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436BA" w:rsidRPr="006A4EE9" w14:paraId="3BAB64AD" w14:textId="77777777" w:rsidTr="00336BB0">
        <w:tc>
          <w:tcPr>
            <w:tcW w:w="1526" w:type="dxa"/>
            <w:shd w:val="clear" w:color="auto" w:fill="auto"/>
          </w:tcPr>
          <w:p w14:paraId="79D3CE1E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4D975733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41F91492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0B97051A" w14:textId="77777777" w:rsidR="00D436BA" w:rsidRPr="006A4EE9" w:rsidRDefault="00D436BA" w:rsidP="00336BB0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39421D76" w14:textId="77777777" w:rsidR="00D436BA" w:rsidRPr="006A4EE9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p w14:paraId="3870FED3" w14:textId="77777777" w:rsidR="00D436BA" w:rsidRPr="006A4EE9" w:rsidRDefault="00D436BA" w:rsidP="00D436BA">
      <w:pPr>
        <w:rPr>
          <w:rFonts w:asciiTheme="minorHAnsi" w:hAnsiTheme="minorHAnsi" w:cstheme="minorHAnsi"/>
        </w:rPr>
      </w:pPr>
      <w:r w:rsidRPr="006A4EE9">
        <w:rPr>
          <w:rFonts w:asciiTheme="minorHAnsi" w:hAnsiTheme="minorHAnsi" w:cstheme="minorHAnsi"/>
        </w:rPr>
        <w:t>In caso di notifica di un trasferimento di titolarità o di un cambio del rappresentante legale/locale/concessionario di vendita, comunicare data del deposito e numero di CESP submission.</w:t>
      </w:r>
    </w:p>
    <w:p w14:paraId="61ECBF04" w14:textId="77777777" w:rsidR="00D436BA" w:rsidRPr="006A4EE9" w:rsidRDefault="00D436BA" w:rsidP="00D436BA">
      <w:pPr>
        <w:rPr>
          <w:rFonts w:asciiTheme="minorHAnsi" w:hAnsiTheme="minorHAnsi" w:cstheme="minorHAnsi"/>
        </w:rPr>
      </w:pPr>
    </w:p>
    <w:p w14:paraId="5268D88A" w14:textId="77777777" w:rsidR="00D436BA" w:rsidRPr="006A4EE9" w:rsidRDefault="00D436BA" w:rsidP="00D436BA">
      <w:pPr>
        <w:rPr>
          <w:rFonts w:asciiTheme="minorHAnsi" w:hAnsiTheme="minorHAnsi" w:cstheme="minorHAnsi"/>
        </w:rPr>
      </w:pPr>
      <w:r w:rsidRPr="006A4EE9">
        <w:rPr>
          <w:rFonts w:asciiTheme="minorHAnsi" w:hAnsiTheme="minorHAnsi" w:cstheme="minorHAnsi"/>
        </w:rPr>
        <w:t>*</w:t>
      </w:r>
      <w:r w:rsidRPr="006A4EE9">
        <w:rPr>
          <w:rFonts w:asciiTheme="minorHAnsi" w:hAnsiTheme="minorHAnsi" w:cstheme="minorHAnsi"/>
          <w:highlight w:val="lightGray"/>
        </w:rPr>
        <w:t>sezione da compilare eccezionalmente in casi di presentazione tardiva e motivata delle traduzioni, oltre 7 giorni dall’</w:t>
      </w:r>
      <w:proofErr w:type="spellStart"/>
      <w:r w:rsidRPr="006A4EE9">
        <w:rPr>
          <w:rFonts w:asciiTheme="minorHAnsi" w:hAnsiTheme="minorHAnsi" w:cstheme="minorHAnsi"/>
          <w:highlight w:val="lightGray"/>
        </w:rPr>
        <w:t>eop</w:t>
      </w:r>
      <w:proofErr w:type="spellEnd"/>
      <w:r w:rsidRPr="006A4EE9">
        <w:rPr>
          <w:rFonts w:asciiTheme="minorHAnsi" w:hAnsiTheme="minorHAnsi" w:cstheme="minorHAnsi"/>
          <w:highlight w:val="lightGray"/>
        </w:rPr>
        <w:t>, laddove nel frattempo fosse</w:t>
      </w:r>
      <w:r>
        <w:rPr>
          <w:rFonts w:asciiTheme="minorHAnsi" w:hAnsiTheme="minorHAnsi" w:cstheme="minorHAnsi"/>
          <w:highlight w:val="lightGray"/>
        </w:rPr>
        <w:t>r</w:t>
      </w:r>
      <w:r w:rsidRPr="006A4EE9">
        <w:rPr>
          <w:rFonts w:asciiTheme="minorHAnsi" w:hAnsiTheme="minorHAnsi" w:cstheme="minorHAnsi"/>
          <w:highlight w:val="lightGray"/>
        </w:rPr>
        <w:t>o approvate variazioni con impatto AIC</w:t>
      </w:r>
    </w:p>
    <w:p w14:paraId="1B48090A" w14:textId="77777777" w:rsidR="00D436BA" w:rsidRDefault="00D436BA" w:rsidP="00D436BA">
      <w:pPr>
        <w:spacing w:before="240"/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14:paraId="358F957B" w14:textId="77777777" w:rsidR="00D436BA" w:rsidRDefault="00D436BA" w:rsidP="00D436BA">
      <w:pPr>
        <w:spacing w:before="240"/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14:paraId="60666925" w14:textId="77777777" w:rsidR="00D436BA" w:rsidRDefault="00D436BA" w:rsidP="00D436BA">
      <w:pPr>
        <w:spacing w:before="240"/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14:paraId="53DCABFF" w14:textId="77777777" w:rsidR="00D436BA" w:rsidRDefault="00D436BA" w:rsidP="00D436BA">
      <w:pPr>
        <w:spacing w:before="240"/>
        <w:rPr>
          <w:rFonts w:asciiTheme="minorHAnsi" w:hAnsiTheme="minorHAnsi" w:cstheme="minorHAnsi"/>
          <w:b/>
          <w:u w:val="single"/>
          <w:lang w:val="fr-FR"/>
        </w:rPr>
      </w:pPr>
    </w:p>
    <w:p w14:paraId="53BF43A1" w14:textId="77777777" w:rsidR="00D436BA" w:rsidRPr="006A4EE9" w:rsidRDefault="00D436BA" w:rsidP="00D436BA">
      <w:pPr>
        <w:spacing w:before="240"/>
        <w:jc w:val="center"/>
        <w:rPr>
          <w:rFonts w:asciiTheme="minorHAnsi" w:hAnsiTheme="minorHAnsi" w:cstheme="minorHAnsi"/>
          <w:b/>
          <w:u w:val="single"/>
          <w:lang w:val="fr-FR"/>
        </w:rPr>
      </w:pPr>
      <w:proofErr w:type="spellStart"/>
      <w:r w:rsidRPr="006A4EE9">
        <w:rPr>
          <w:rFonts w:asciiTheme="minorHAnsi" w:hAnsiTheme="minorHAnsi" w:cstheme="minorHAnsi"/>
          <w:b/>
          <w:u w:val="single"/>
          <w:lang w:val="fr-FR"/>
        </w:rPr>
        <w:t>Motivazioni</w:t>
      </w:r>
      <w:proofErr w:type="spellEnd"/>
      <w:r w:rsidRPr="006A4EE9">
        <w:rPr>
          <w:rFonts w:asciiTheme="minorHAnsi" w:hAnsiTheme="minorHAnsi" w:cstheme="minorHAnsi"/>
          <w:b/>
          <w:u w:val="single"/>
          <w:lang w:val="fr-FR"/>
        </w:rPr>
        <w:t xml:space="preserve"> per la </w:t>
      </w:r>
      <w:proofErr w:type="spellStart"/>
      <w:r w:rsidRPr="006A4EE9">
        <w:rPr>
          <w:rFonts w:asciiTheme="minorHAnsi" w:hAnsiTheme="minorHAnsi" w:cstheme="minorHAnsi"/>
          <w:b/>
          <w:u w:val="single"/>
          <w:lang w:val="fr-FR"/>
        </w:rPr>
        <w:t>cancellazione</w:t>
      </w:r>
      <w:proofErr w:type="spellEnd"/>
      <w:r w:rsidRPr="006A4EE9">
        <w:rPr>
          <w:rFonts w:asciiTheme="minorHAnsi" w:hAnsiTheme="minorHAnsi" w:cstheme="minorHAnsi"/>
          <w:b/>
          <w:u w:val="single"/>
          <w:lang w:val="fr-FR"/>
        </w:rPr>
        <w:t xml:space="preserve">, la </w:t>
      </w:r>
      <w:proofErr w:type="spellStart"/>
      <w:r w:rsidRPr="006A4EE9">
        <w:rPr>
          <w:rFonts w:asciiTheme="minorHAnsi" w:hAnsiTheme="minorHAnsi" w:cstheme="minorHAnsi"/>
          <w:b/>
          <w:u w:val="single"/>
          <w:lang w:val="fr-FR"/>
        </w:rPr>
        <w:t>modifica</w:t>
      </w:r>
      <w:proofErr w:type="spellEnd"/>
      <w:r w:rsidRPr="006A4EE9">
        <w:rPr>
          <w:rFonts w:asciiTheme="minorHAnsi" w:hAnsiTheme="minorHAnsi" w:cstheme="minorHAnsi"/>
          <w:b/>
          <w:u w:val="single"/>
          <w:lang w:val="fr-FR"/>
        </w:rPr>
        <w:t xml:space="preserve"> o l'</w:t>
      </w:r>
      <w:proofErr w:type="spellStart"/>
      <w:r w:rsidRPr="006A4EE9">
        <w:rPr>
          <w:rFonts w:asciiTheme="minorHAnsi" w:hAnsiTheme="minorHAnsi" w:cstheme="minorHAnsi"/>
          <w:b/>
          <w:u w:val="single"/>
          <w:lang w:val="fr-FR"/>
        </w:rPr>
        <w:t>aggiunta</w:t>
      </w:r>
      <w:proofErr w:type="spellEnd"/>
      <w:r w:rsidRPr="006A4EE9">
        <w:rPr>
          <w:rFonts w:asciiTheme="minorHAnsi" w:hAnsiTheme="minorHAnsi" w:cstheme="minorHAnsi"/>
          <w:b/>
          <w:u w:val="single"/>
          <w:lang w:val="fr-FR"/>
        </w:rPr>
        <w:t xml:space="preserve"> di </w:t>
      </w:r>
      <w:proofErr w:type="spellStart"/>
      <w:r w:rsidRPr="006A4EE9">
        <w:rPr>
          <w:rFonts w:asciiTheme="minorHAnsi" w:hAnsiTheme="minorHAnsi" w:cstheme="minorHAnsi"/>
          <w:b/>
          <w:u w:val="single"/>
          <w:lang w:val="fr-FR"/>
        </w:rPr>
        <w:t>informazioni</w:t>
      </w:r>
      <w:proofErr w:type="spellEnd"/>
      <w:r w:rsidRPr="006A4EE9">
        <w:rPr>
          <w:rFonts w:asciiTheme="minorHAnsi" w:hAnsiTheme="minorHAnsi" w:cstheme="minorHAnsi"/>
          <w:b/>
          <w:u w:val="single"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u w:val="single"/>
          <w:lang w:val="fr-FR"/>
        </w:rPr>
        <w:t>rispetto</w:t>
      </w:r>
      <w:proofErr w:type="spellEnd"/>
      <w:r w:rsidRPr="006A4EE9">
        <w:rPr>
          <w:rFonts w:asciiTheme="minorHAnsi" w:hAnsiTheme="minorHAnsi" w:cstheme="minorHAnsi"/>
          <w:b/>
          <w:u w:val="single"/>
          <w:lang w:val="fr-FR"/>
        </w:rPr>
        <w:t xml:space="preserve"> ai </w:t>
      </w:r>
      <w:proofErr w:type="spellStart"/>
      <w:r w:rsidRPr="006A4EE9">
        <w:rPr>
          <w:rFonts w:asciiTheme="minorHAnsi" w:hAnsiTheme="minorHAnsi" w:cstheme="minorHAnsi"/>
          <w:b/>
          <w:u w:val="single"/>
          <w:lang w:val="fr-FR"/>
        </w:rPr>
        <w:t>testi</w:t>
      </w:r>
      <w:proofErr w:type="spellEnd"/>
      <w:r w:rsidRPr="006A4EE9">
        <w:rPr>
          <w:rFonts w:asciiTheme="minorHAnsi" w:hAnsiTheme="minorHAnsi" w:cstheme="minorHAnsi"/>
          <w:b/>
          <w:u w:val="single"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u w:val="single"/>
          <w:lang w:val="fr-FR"/>
        </w:rPr>
        <w:t>inglesi</w:t>
      </w:r>
      <w:proofErr w:type="spellEnd"/>
      <w:r w:rsidRPr="006A4EE9">
        <w:rPr>
          <w:rFonts w:asciiTheme="minorHAnsi" w:hAnsiTheme="minorHAnsi" w:cstheme="minorHAnsi"/>
          <w:b/>
          <w:u w:val="single"/>
          <w:lang w:val="fr-FR"/>
        </w:rPr>
        <w:t xml:space="preserve"> </w:t>
      </w:r>
      <w:proofErr w:type="spellStart"/>
      <w:proofErr w:type="gramStart"/>
      <w:r w:rsidRPr="006A4EE9">
        <w:rPr>
          <w:rFonts w:asciiTheme="minorHAnsi" w:hAnsiTheme="minorHAnsi" w:cstheme="minorHAnsi"/>
          <w:b/>
          <w:u w:val="single"/>
          <w:lang w:val="fr-FR"/>
        </w:rPr>
        <w:t>approvati</w:t>
      </w:r>
      <w:proofErr w:type="spellEnd"/>
      <w:r w:rsidRPr="006A4EE9">
        <w:rPr>
          <w:rFonts w:asciiTheme="minorHAnsi" w:hAnsiTheme="minorHAnsi" w:cstheme="minorHAnsi"/>
          <w:b/>
          <w:u w:val="single"/>
          <w:lang w:val="fr-FR"/>
        </w:rPr>
        <w:t>:</w:t>
      </w:r>
      <w:proofErr w:type="gramEnd"/>
    </w:p>
    <w:p w14:paraId="6B926A33" w14:textId="77777777" w:rsidR="00D436BA" w:rsidRPr="006A4EE9" w:rsidRDefault="00D436BA" w:rsidP="00D436BA">
      <w:pPr>
        <w:rPr>
          <w:rFonts w:asciiTheme="minorHAnsi" w:hAnsiTheme="minorHAnsi" w:cstheme="minorHAnsi"/>
          <w:lang w:val="fr-FR"/>
        </w:rPr>
      </w:pPr>
    </w:p>
    <w:p w14:paraId="6B012A40" w14:textId="77777777" w:rsidR="00D436BA" w:rsidRPr="006A4EE9" w:rsidRDefault="00D436BA" w:rsidP="00D436BA">
      <w:pPr>
        <w:rPr>
          <w:rFonts w:asciiTheme="minorHAnsi" w:hAnsiTheme="minorHAnsi" w:cstheme="minorHAnsi"/>
          <w:lang w:val="fr-FR"/>
        </w:rPr>
      </w:pPr>
    </w:p>
    <w:p w14:paraId="26BEBFAE" w14:textId="77777777" w:rsidR="00D436BA" w:rsidRPr="006A4EE9" w:rsidRDefault="00D436BA" w:rsidP="00D436BA">
      <w:pPr>
        <w:shd w:val="clear" w:color="auto" w:fill="B8CCE4" w:themeFill="accent1" w:themeFillTint="66"/>
        <w:rPr>
          <w:rFonts w:asciiTheme="minorHAnsi" w:hAnsiTheme="minorHAnsi" w:cstheme="minorHAnsi"/>
          <w:b/>
          <w:lang w:val="fr-FR"/>
        </w:rPr>
      </w:pPr>
      <w:proofErr w:type="spellStart"/>
      <w:r w:rsidRPr="006A4EE9">
        <w:rPr>
          <w:rFonts w:asciiTheme="minorHAnsi" w:hAnsiTheme="minorHAnsi" w:cstheme="minorHAnsi"/>
          <w:b/>
          <w:lang w:val="fr-FR"/>
        </w:rPr>
        <w:t>Rimozione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di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informazioni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protette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in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virtù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dei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diritti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di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proprietà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intellettuale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del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medicinale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di </w:t>
      </w:r>
      <w:proofErr w:type="spellStart"/>
      <w:proofErr w:type="gramStart"/>
      <w:r w:rsidRPr="006A4EE9">
        <w:rPr>
          <w:rFonts w:asciiTheme="minorHAnsi" w:hAnsiTheme="minorHAnsi" w:cstheme="minorHAnsi"/>
          <w:b/>
          <w:lang w:val="fr-FR"/>
        </w:rPr>
        <w:t>riferimento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>:</w:t>
      </w:r>
      <w:proofErr w:type="gramEnd"/>
    </w:p>
    <w:p w14:paraId="7ECC355F" w14:textId="77777777" w:rsidR="00D436BA" w:rsidRPr="006A4EE9" w:rsidRDefault="00D436BA" w:rsidP="00D436BA">
      <w:pPr>
        <w:rPr>
          <w:rFonts w:asciiTheme="minorHAnsi" w:hAnsiTheme="minorHAnsi" w:cstheme="minorHAnsi"/>
          <w:highlight w:val="lightGray"/>
          <w:lang w:val="fr-FR"/>
        </w:rPr>
      </w:pPr>
    </w:p>
    <w:p w14:paraId="7B28826E" w14:textId="77777777" w:rsidR="00D436BA" w:rsidRPr="006A4EE9" w:rsidRDefault="00D436BA" w:rsidP="00D436BA">
      <w:pPr>
        <w:rPr>
          <w:rFonts w:asciiTheme="minorHAnsi" w:hAnsiTheme="minorHAnsi" w:cstheme="minorHAnsi"/>
          <w:lang w:val="fr-FR"/>
        </w:rPr>
      </w:pPr>
      <w:r w:rsidRPr="006A4EE9">
        <w:rPr>
          <w:rFonts w:asciiTheme="minorHAnsi" w:hAnsiTheme="minorHAnsi" w:cstheme="minorHAnsi"/>
          <w:highlight w:val="lightGray"/>
          <w:lang w:val="fr-FR"/>
        </w:rPr>
        <w:t>[</w:t>
      </w:r>
      <w:proofErr w:type="spellStart"/>
      <w:r w:rsidRPr="006A4EE9">
        <w:rPr>
          <w:rFonts w:asciiTheme="minorHAnsi" w:hAnsiTheme="minorHAnsi" w:cstheme="minorHAnsi"/>
          <w:highlight w:val="lightGray"/>
          <w:lang w:val="fr-FR"/>
        </w:rPr>
        <w:t>Inserire</w:t>
      </w:r>
      <w:proofErr w:type="spellEnd"/>
      <w:r w:rsidRPr="006A4EE9">
        <w:rPr>
          <w:rFonts w:asciiTheme="minorHAnsi" w:hAnsiTheme="minorHAnsi" w:cstheme="minorHAnsi"/>
          <w:highlight w:val="lightGray"/>
          <w:lang w:val="fr-FR"/>
        </w:rPr>
        <w:t xml:space="preserve"> Flag]</w:t>
      </w:r>
    </w:p>
    <w:p w14:paraId="5C20BF27" w14:textId="77777777" w:rsidR="00D436BA" w:rsidRPr="006A4EE9" w:rsidRDefault="00000000" w:rsidP="00D436BA">
      <w:pPr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8754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lang w:val="fr-FR"/>
        </w:rPr>
        <w:t xml:space="preserve"> SI</w:t>
      </w:r>
      <w:r w:rsidR="00D436BA" w:rsidRPr="006A4EE9">
        <w:rPr>
          <w:rFonts w:asciiTheme="minorHAnsi" w:hAnsiTheme="minorHAnsi" w:cstheme="minorHAnsi"/>
          <w:lang w:val="fr-FR"/>
        </w:rPr>
        <w:tab/>
      </w:r>
      <w:r w:rsidR="00D436BA" w:rsidRPr="006A4EE9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157677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lang w:val="fr-FR"/>
        </w:rPr>
        <w:t xml:space="preserve"> NO</w:t>
      </w:r>
    </w:p>
    <w:p w14:paraId="6F522B7C" w14:textId="77777777" w:rsidR="00D436BA" w:rsidRPr="006A4EE9" w:rsidRDefault="00D436BA" w:rsidP="00D436BA">
      <w:pPr>
        <w:rPr>
          <w:rFonts w:asciiTheme="minorHAnsi" w:hAnsiTheme="minorHAnsi" w:cstheme="minorHAnsi"/>
          <w:lang w:val="fr-FR"/>
        </w:rPr>
      </w:pPr>
    </w:p>
    <w:p w14:paraId="3E5B189A" w14:textId="77777777" w:rsidR="00D436BA" w:rsidRPr="006A4EE9" w:rsidRDefault="00D436BA" w:rsidP="00D436BA">
      <w:pPr>
        <w:rPr>
          <w:rFonts w:asciiTheme="minorHAnsi" w:hAnsiTheme="minorHAnsi" w:cstheme="minorHAnsi"/>
          <w:lang w:val="fr-FR"/>
        </w:rPr>
      </w:pPr>
    </w:p>
    <w:p w14:paraId="47CB9CCB" w14:textId="77777777" w:rsidR="00D436BA" w:rsidRPr="006A4EE9" w:rsidRDefault="00D436BA" w:rsidP="00D436BA">
      <w:pPr>
        <w:shd w:val="clear" w:color="auto" w:fill="B8CCE4" w:themeFill="accent1" w:themeFillTint="66"/>
        <w:rPr>
          <w:rFonts w:asciiTheme="minorHAnsi" w:hAnsiTheme="minorHAnsi" w:cstheme="minorHAnsi"/>
          <w:b/>
          <w:lang w:val="fr-FR"/>
        </w:rPr>
      </w:pPr>
      <w:proofErr w:type="spellStart"/>
      <w:r w:rsidRPr="006A4EE9">
        <w:rPr>
          <w:rFonts w:asciiTheme="minorHAnsi" w:hAnsiTheme="minorHAnsi" w:cstheme="minorHAnsi"/>
          <w:b/>
          <w:lang w:val="fr-FR"/>
        </w:rPr>
        <w:t>Altre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modifiche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rispetto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al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testo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inglese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(in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caso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specificare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in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dettaglio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il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tipo</w:t>
      </w:r>
      <w:proofErr w:type="spellEnd"/>
      <w:r w:rsidRPr="006A4EE9">
        <w:rPr>
          <w:rFonts w:asciiTheme="minorHAnsi" w:hAnsiTheme="minorHAnsi" w:cstheme="minorHAnsi"/>
          <w:b/>
          <w:lang w:val="fr-FR"/>
        </w:rPr>
        <w:t xml:space="preserve"> di </w:t>
      </w:r>
      <w:proofErr w:type="spellStart"/>
      <w:r w:rsidRPr="006A4EE9">
        <w:rPr>
          <w:rFonts w:asciiTheme="minorHAnsi" w:hAnsiTheme="minorHAnsi" w:cstheme="minorHAnsi"/>
          <w:b/>
          <w:lang w:val="fr-FR"/>
        </w:rPr>
        <w:t>modifica</w:t>
      </w:r>
      <w:proofErr w:type="spellEnd"/>
      <w:proofErr w:type="gramStart"/>
      <w:r w:rsidRPr="006A4EE9">
        <w:rPr>
          <w:rFonts w:asciiTheme="minorHAnsi" w:hAnsiTheme="minorHAnsi" w:cstheme="minorHAnsi"/>
          <w:b/>
          <w:lang w:val="fr-FR"/>
        </w:rPr>
        <w:t>):</w:t>
      </w:r>
      <w:proofErr w:type="gramEnd"/>
    </w:p>
    <w:p w14:paraId="694AF135" w14:textId="77777777" w:rsidR="00D436BA" w:rsidRPr="006A4EE9" w:rsidRDefault="00D436BA" w:rsidP="00D436BA">
      <w:pPr>
        <w:rPr>
          <w:rFonts w:asciiTheme="minorHAnsi" w:hAnsiTheme="minorHAnsi" w:cstheme="minorHAnsi"/>
          <w:lang w:val="fr-FR"/>
        </w:rPr>
      </w:pPr>
    </w:p>
    <w:p w14:paraId="7B1479CF" w14:textId="77777777" w:rsidR="00D436BA" w:rsidRPr="006A4EE9" w:rsidRDefault="00D436BA" w:rsidP="00D436BA">
      <w:pPr>
        <w:rPr>
          <w:rFonts w:asciiTheme="minorHAnsi" w:hAnsiTheme="minorHAnsi" w:cstheme="minorHAnsi"/>
          <w:lang w:val="fr-FR"/>
        </w:rPr>
      </w:pPr>
      <w:r w:rsidRPr="006A4EE9">
        <w:rPr>
          <w:rFonts w:asciiTheme="minorHAnsi" w:hAnsiTheme="minorHAnsi" w:cstheme="minorHAnsi"/>
          <w:highlight w:val="lightGray"/>
          <w:lang w:val="fr-FR"/>
        </w:rPr>
        <w:t>[</w:t>
      </w:r>
      <w:proofErr w:type="spellStart"/>
      <w:r w:rsidRPr="006A4EE9">
        <w:rPr>
          <w:rFonts w:asciiTheme="minorHAnsi" w:hAnsiTheme="minorHAnsi" w:cstheme="minorHAnsi"/>
          <w:highlight w:val="lightGray"/>
          <w:lang w:val="fr-FR"/>
        </w:rPr>
        <w:t>Inserire</w:t>
      </w:r>
      <w:proofErr w:type="spellEnd"/>
      <w:r w:rsidRPr="006A4EE9">
        <w:rPr>
          <w:rFonts w:asciiTheme="minorHAnsi" w:hAnsiTheme="minorHAnsi" w:cstheme="minorHAnsi"/>
          <w:highlight w:val="lightGray"/>
          <w:lang w:val="fr-FR"/>
        </w:rPr>
        <w:t xml:space="preserve"> Flag]</w:t>
      </w:r>
    </w:p>
    <w:p w14:paraId="5B91E831" w14:textId="77777777" w:rsidR="00D436BA" w:rsidRPr="006A4EE9" w:rsidRDefault="00000000" w:rsidP="00D436BA">
      <w:pPr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13933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lang w:val="fr-FR"/>
        </w:rPr>
        <w:t xml:space="preserve"> SI</w:t>
      </w:r>
      <w:r w:rsidR="00D436BA" w:rsidRPr="006A4EE9">
        <w:rPr>
          <w:rFonts w:asciiTheme="minorHAnsi" w:hAnsiTheme="minorHAnsi" w:cstheme="minorHAnsi"/>
          <w:lang w:val="fr-FR"/>
        </w:rPr>
        <w:tab/>
      </w:r>
      <w:r w:rsidR="00D436BA" w:rsidRPr="006A4EE9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92572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lang w:val="fr-FR"/>
        </w:rPr>
        <w:t xml:space="preserve"> NO</w:t>
      </w:r>
    </w:p>
    <w:p w14:paraId="07859285" w14:textId="77777777" w:rsidR="00D436BA" w:rsidRPr="006A4EE9" w:rsidRDefault="00D436BA" w:rsidP="00D436BA">
      <w:pPr>
        <w:rPr>
          <w:rFonts w:asciiTheme="minorHAnsi" w:hAnsiTheme="minorHAnsi" w:cstheme="minorHAnsi"/>
          <w:lang w:val="fr-FR"/>
        </w:rPr>
      </w:pPr>
    </w:p>
    <w:p w14:paraId="2A52AF51" w14:textId="77777777" w:rsidR="00D436BA" w:rsidRDefault="00D436BA" w:rsidP="00D436BA">
      <w:pPr>
        <w:rPr>
          <w:rFonts w:asciiTheme="minorHAnsi" w:hAnsiTheme="minorHAnsi" w:cstheme="minorHAnsi"/>
          <w:lang w:val="fr-FR"/>
        </w:rPr>
      </w:pPr>
    </w:p>
    <w:p w14:paraId="411C7657" w14:textId="77777777" w:rsidR="00D436BA" w:rsidRDefault="00D436BA" w:rsidP="00D436BA">
      <w:pPr>
        <w:rPr>
          <w:rFonts w:asciiTheme="minorHAnsi" w:hAnsiTheme="minorHAnsi" w:cstheme="minorHAnsi"/>
          <w:lang w:val="fr-FR"/>
        </w:rPr>
      </w:pPr>
    </w:p>
    <w:p w14:paraId="263D812E" w14:textId="77777777" w:rsidR="00D436BA" w:rsidRDefault="00D436BA">
      <w:pPr>
        <w:jc w:val="both"/>
        <w:rPr>
          <w:rFonts w:ascii="Calibri" w:hAnsi="Calibri"/>
          <w:sz w:val="22"/>
          <w:szCs w:val="22"/>
        </w:rPr>
      </w:pPr>
    </w:p>
    <w:p w14:paraId="5064C9B4" w14:textId="77777777" w:rsidR="00D436BA" w:rsidRDefault="00D436BA">
      <w:pPr>
        <w:jc w:val="both"/>
        <w:rPr>
          <w:rFonts w:ascii="Calibri" w:hAnsi="Calibri"/>
          <w:sz w:val="22"/>
          <w:szCs w:val="22"/>
        </w:rPr>
      </w:pPr>
    </w:p>
    <w:p w14:paraId="620F8DF7" w14:textId="77777777" w:rsidR="00D436BA" w:rsidRDefault="00D436BA">
      <w:pPr>
        <w:jc w:val="both"/>
        <w:rPr>
          <w:rFonts w:ascii="Calibri" w:hAnsi="Calibri"/>
          <w:sz w:val="22"/>
          <w:szCs w:val="22"/>
        </w:rPr>
      </w:pPr>
    </w:p>
    <w:p w14:paraId="51320400" w14:textId="77777777" w:rsidR="00FE2137" w:rsidRDefault="00FE2137">
      <w:pPr>
        <w:jc w:val="both"/>
        <w:rPr>
          <w:rFonts w:ascii="Calibri" w:hAnsi="Calibri"/>
        </w:rPr>
      </w:pPr>
    </w:p>
    <w:p w14:paraId="06D067B1" w14:textId="77777777" w:rsidR="00FE2137" w:rsidRDefault="001E1391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FE21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24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6E7C" w14:textId="77777777" w:rsidR="00E679EE" w:rsidRDefault="00E679EE">
      <w:r>
        <w:separator/>
      </w:r>
    </w:p>
  </w:endnote>
  <w:endnote w:type="continuationSeparator" w:id="0">
    <w:p w14:paraId="7A7C43F1" w14:textId="77777777" w:rsidR="00E679EE" w:rsidRDefault="00E6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6EE2" w14:textId="77777777" w:rsidR="00FE2137" w:rsidRDefault="001E13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28AAB9" w14:textId="77777777" w:rsidR="00FE2137" w:rsidRDefault="00FE21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E19C" w14:textId="579970F8" w:rsidR="00D436BA" w:rsidRDefault="00D436BA" w:rsidP="00D436BA">
    <w:pPr>
      <w:pStyle w:val="Pidipagina"/>
      <w:jc w:val="right"/>
      <w:rPr>
        <w:rFonts w:ascii="Calibri" w:hAnsi="Calibri"/>
        <w:i/>
        <w:color w:val="5F5F5F"/>
        <w:sz w:val="16"/>
        <w:szCs w:val="18"/>
      </w:rPr>
    </w:pPr>
  </w:p>
  <w:tbl>
    <w:tblPr>
      <w:tblW w:w="92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48"/>
      <w:gridCol w:w="6134"/>
    </w:tblGrid>
    <w:tr w:rsidR="00D436BA" w:rsidRPr="00676A66" w14:paraId="665B6C80" w14:textId="77777777" w:rsidTr="00D436BA">
      <w:trPr>
        <w:trHeight w:val="440"/>
      </w:trPr>
      <w:tc>
        <w:tcPr>
          <w:tcW w:w="3148" w:type="dxa"/>
          <w:shd w:val="clear" w:color="auto" w:fill="auto"/>
        </w:tcPr>
        <w:p w14:paraId="0EDEC862" w14:textId="77777777" w:rsidR="00D436BA" w:rsidRPr="00676A66" w:rsidRDefault="00D436BA" w:rsidP="00D436BA">
          <w:pPr>
            <w:jc w:val="both"/>
            <w:rPr>
              <w:rFonts w:asciiTheme="minorHAnsi" w:hAnsiTheme="minorHAnsi" w:cstheme="minorHAnsi"/>
              <w:lang w:val="fr-FR"/>
            </w:rPr>
          </w:pPr>
          <w:proofErr w:type="spellStart"/>
          <w:r w:rsidRPr="00676A66">
            <w:rPr>
              <w:rFonts w:asciiTheme="minorHAnsi" w:hAnsiTheme="minorHAnsi" w:cstheme="minorHAnsi"/>
              <w:lang w:val="fr-FR"/>
            </w:rPr>
            <w:t>Denominazione</w:t>
          </w:r>
          <w:proofErr w:type="spellEnd"/>
          <w:r w:rsidRPr="00676A66">
            <w:rPr>
              <w:rFonts w:asciiTheme="minorHAnsi" w:hAnsiTheme="minorHAnsi" w:cstheme="minorHAnsi"/>
              <w:lang w:val="fr-FR"/>
            </w:rPr>
            <w:t xml:space="preserve"> </w:t>
          </w:r>
          <w:proofErr w:type="spellStart"/>
          <w:r w:rsidRPr="00676A66">
            <w:rPr>
              <w:rFonts w:asciiTheme="minorHAnsi" w:hAnsiTheme="minorHAnsi" w:cstheme="minorHAnsi"/>
              <w:lang w:val="fr-FR"/>
            </w:rPr>
            <w:t>medicinale</w:t>
          </w:r>
          <w:proofErr w:type="spellEnd"/>
          <w:r w:rsidRPr="00676A66">
            <w:rPr>
              <w:rFonts w:asciiTheme="minorHAnsi" w:hAnsiTheme="minorHAnsi" w:cstheme="minorHAnsi"/>
              <w:lang w:val="fr-FR"/>
            </w:rPr>
            <w:t xml:space="preserve">, </w:t>
          </w:r>
          <w:proofErr w:type="spellStart"/>
          <w:r w:rsidRPr="00676A66">
            <w:rPr>
              <w:rFonts w:asciiTheme="minorHAnsi" w:hAnsiTheme="minorHAnsi" w:cstheme="minorHAnsi"/>
              <w:lang w:val="fr-FR"/>
            </w:rPr>
            <w:t>dosaggio</w:t>
          </w:r>
          <w:proofErr w:type="spellEnd"/>
          <w:r w:rsidRPr="00676A66">
            <w:rPr>
              <w:rFonts w:asciiTheme="minorHAnsi" w:hAnsiTheme="minorHAnsi" w:cstheme="minorHAnsi"/>
              <w:lang w:val="fr-FR"/>
            </w:rPr>
            <w:t xml:space="preserve"> e forma </w:t>
          </w:r>
          <w:proofErr w:type="spellStart"/>
          <w:r w:rsidRPr="00676A66">
            <w:rPr>
              <w:rFonts w:asciiTheme="minorHAnsi" w:hAnsiTheme="minorHAnsi" w:cstheme="minorHAnsi"/>
              <w:lang w:val="fr-FR"/>
            </w:rPr>
            <w:t>farmaceutica</w:t>
          </w:r>
          <w:proofErr w:type="spellEnd"/>
        </w:p>
      </w:tc>
      <w:tc>
        <w:tcPr>
          <w:tcW w:w="6134" w:type="dxa"/>
          <w:shd w:val="clear" w:color="auto" w:fill="auto"/>
        </w:tcPr>
        <w:p w14:paraId="13BA1F9C" w14:textId="77777777" w:rsidR="00D436BA" w:rsidRPr="00676A66" w:rsidRDefault="00D436BA" w:rsidP="00D436BA">
          <w:pPr>
            <w:rPr>
              <w:rFonts w:asciiTheme="minorHAnsi" w:hAnsiTheme="minorHAnsi" w:cstheme="minorHAnsi"/>
              <w:highlight w:val="lightGray"/>
            </w:rPr>
          </w:pPr>
          <w:r w:rsidRPr="00676A66">
            <w:rPr>
              <w:rFonts w:asciiTheme="minorHAnsi" w:hAnsiTheme="minorHAnsi" w:cstheme="minorHAnsi"/>
              <w:highlight w:val="lightGray"/>
            </w:rPr>
            <w:t>Completare</w:t>
          </w:r>
        </w:p>
      </w:tc>
    </w:tr>
    <w:tr w:rsidR="00D436BA" w:rsidRPr="00676A66" w14:paraId="7A52E921" w14:textId="77777777" w:rsidTr="00D436BA">
      <w:trPr>
        <w:trHeight w:val="220"/>
      </w:trPr>
      <w:tc>
        <w:tcPr>
          <w:tcW w:w="3148" w:type="dxa"/>
          <w:shd w:val="clear" w:color="auto" w:fill="auto"/>
        </w:tcPr>
        <w:p w14:paraId="5C5E599E" w14:textId="77777777" w:rsidR="00D436BA" w:rsidRPr="00676A66" w:rsidRDefault="00D436BA" w:rsidP="00D436BA">
          <w:pPr>
            <w:jc w:val="both"/>
            <w:rPr>
              <w:rFonts w:asciiTheme="minorHAnsi" w:hAnsiTheme="minorHAnsi" w:cstheme="minorHAnsi"/>
              <w:lang w:val="fr-FR"/>
            </w:rPr>
          </w:pPr>
          <w:proofErr w:type="spellStart"/>
          <w:r w:rsidRPr="00676A66">
            <w:rPr>
              <w:rFonts w:asciiTheme="minorHAnsi" w:hAnsiTheme="minorHAnsi" w:cstheme="minorHAnsi"/>
              <w:lang w:val="fr-FR"/>
            </w:rPr>
            <w:t>Numero</w:t>
          </w:r>
          <w:proofErr w:type="spellEnd"/>
          <w:r w:rsidRPr="00676A66">
            <w:rPr>
              <w:rFonts w:asciiTheme="minorHAnsi" w:hAnsiTheme="minorHAnsi" w:cstheme="minorHAnsi"/>
              <w:lang w:val="fr-FR"/>
            </w:rPr>
            <w:t xml:space="preserve"> di </w:t>
          </w:r>
          <w:proofErr w:type="spellStart"/>
          <w:r w:rsidRPr="00676A66">
            <w:rPr>
              <w:rFonts w:asciiTheme="minorHAnsi" w:hAnsiTheme="minorHAnsi" w:cstheme="minorHAnsi"/>
              <w:lang w:val="fr-FR"/>
            </w:rPr>
            <w:t>procedura</w:t>
          </w:r>
          <w:proofErr w:type="spellEnd"/>
          <w:r w:rsidRPr="00676A66">
            <w:rPr>
              <w:rFonts w:asciiTheme="minorHAnsi" w:hAnsiTheme="minorHAnsi" w:cstheme="minorHAnsi"/>
              <w:lang w:val="fr-FR"/>
            </w:rPr>
            <w:t xml:space="preserve"> </w:t>
          </w:r>
          <w:proofErr w:type="spellStart"/>
          <w:r w:rsidRPr="00676A66">
            <w:rPr>
              <w:rFonts w:asciiTheme="minorHAnsi" w:hAnsiTheme="minorHAnsi" w:cstheme="minorHAnsi"/>
              <w:lang w:val="fr-FR"/>
            </w:rPr>
            <w:t>europea</w:t>
          </w:r>
          <w:proofErr w:type="spellEnd"/>
        </w:p>
      </w:tc>
      <w:tc>
        <w:tcPr>
          <w:tcW w:w="6134" w:type="dxa"/>
          <w:shd w:val="clear" w:color="auto" w:fill="auto"/>
        </w:tcPr>
        <w:p w14:paraId="2AA0EA8D" w14:textId="77777777" w:rsidR="00D436BA" w:rsidRPr="00676A66" w:rsidRDefault="00D436BA" w:rsidP="00D436BA">
          <w:pPr>
            <w:rPr>
              <w:rFonts w:asciiTheme="minorHAnsi" w:hAnsiTheme="minorHAnsi" w:cstheme="minorHAnsi"/>
              <w:highlight w:val="lightGray"/>
            </w:rPr>
          </w:pPr>
          <w:r w:rsidRPr="00676A66">
            <w:rPr>
              <w:rFonts w:asciiTheme="minorHAnsi" w:hAnsiTheme="minorHAnsi" w:cstheme="minorHAnsi"/>
              <w:highlight w:val="lightGray"/>
            </w:rPr>
            <w:t>Completare</w:t>
          </w:r>
        </w:p>
      </w:tc>
    </w:tr>
  </w:tbl>
  <w:p w14:paraId="14AE7097" w14:textId="348FC398" w:rsidR="00FE2137" w:rsidRDefault="00D436BA" w:rsidP="00D436BA">
    <w:pPr>
      <w:pStyle w:val="Pidipagina"/>
      <w:tabs>
        <w:tab w:val="left" w:pos="570"/>
        <w:tab w:val="right" w:pos="9070"/>
      </w:tabs>
      <w:rPr>
        <w:rFonts w:ascii="Calibri" w:hAnsi="Calibri"/>
        <w:i/>
        <w:color w:val="5F5F5F"/>
        <w:sz w:val="16"/>
        <w:szCs w:val="18"/>
      </w:rPr>
    </w:pPr>
    <w:r>
      <w:rPr>
        <w:rFonts w:ascii="Calibri" w:hAnsi="Calibri"/>
        <w:i/>
        <w:color w:val="5F5F5F"/>
        <w:sz w:val="16"/>
        <w:szCs w:val="18"/>
      </w:rPr>
      <w:tab/>
    </w:r>
    <w:r>
      <w:rPr>
        <w:rFonts w:ascii="Calibri" w:hAnsi="Calibri"/>
        <w:i/>
        <w:color w:val="5F5F5F"/>
        <w:sz w:val="16"/>
        <w:szCs w:val="18"/>
      </w:rPr>
      <w:tab/>
      <w:t xml:space="preserve">Pagina </w:t>
    </w:r>
    <w:r>
      <w:rPr>
        <w:rFonts w:ascii="Calibri" w:hAnsi="Calibri"/>
        <w:i/>
        <w:color w:val="5F5F5F"/>
        <w:sz w:val="16"/>
        <w:szCs w:val="18"/>
      </w:rPr>
      <w:fldChar w:fldCharType="begin"/>
    </w:r>
    <w:r>
      <w:rPr>
        <w:rFonts w:ascii="Calibri" w:hAnsi="Calibri"/>
        <w:i/>
        <w:color w:val="5F5F5F"/>
        <w:sz w:val="16"/>
        <w:szCs w:val="18"/>
      </w:rPr>
      <w:instrText xml:space="preserve"> PAGE </w:instrText>
    </w:r>
    <w:r>
      <w:rPr>
        <w:rFonts w:ascii="Calibri" w:hAnsi="Calibri"/>
        <w:i/>
        <w:color w:val="5F5F5F"/>
        <w:sz w:val="16"/>
        <w:szCs w:val="18"/>
      </w:rPr>
      <w:fldChar w:fldCharType="separate"/>
    </w:r>
    <w:r>
      <w:rPr>
        <w:rFonts w:ascii="Calibri" w:hAnsi="Calibri"/>
        <w:i/>
        <w:color w:val="5F5F5F"/>
        <w:sz w:val="16"/>
        <w:szCs w:val="18"/>
      </w:rPr>
      <w:t>1</w:t>
    </w:r>
    <w:r>
      <w:rPr>
        <w:rFonts w:ascii="Calibri" w:hAnsi="Calibri"/>
        <w:i/>
        <w:color w:val="5F5F5F"/>
        <w:sz w:val="16"/>
        <w:szCs w:val="18"/>
      </w:rPr>
      <w:fldChar w:fldCharType="end"/>
    </w:r>
    <w:r>
      <w:rPr>
        <w:rFonts w:ascii="Calibri" w:hAnsi="Calibri"/>
        <w:i/>
        <w:color w:val="5F5F5F"/>
        <w:sz w:val="16"/>
        <w:szCs w:val="18"/>
      </w:rPr>
      <w:t xml:space="preserve"> di </w:t>
    </w:r>
    <w:r>
      <w:rPr>
        <w:rFonts w:ascii="Calibri" w:hAnsi="Calibri"/>
        <w:i/>
        <w:color w:val="5F5F5F"/>
        <w:sz w:val="16"/>
        <w:szCs w:val="18"/>
      </w:rPr>
      <w:fldChar w:fldCharType="begin"/>
    </w:r>
    <w:r>
      <w:rPr>
        <w:rFonts w:ascii="Calibri" w:hAnsi="Calibri"/>
        <w:i/>
        <w:color w:val="5F5F5F"/>
        <w:sz w:val="16"/>
        <w:szCs w:val="18"/>
      </w:rPr>
      <w:instrText xml:space="preserve"> NUMPAGES </w:instrText>
    </w:r>
    <w:r>
      <w:rPr>
        <w:rFonts w:ascii="Calibri" w:hAnsi="Calibri"/>
        <w:i/>
        <w:color w:val="5F5F5F"/>
        <w:sz w:val="16"/>
        <w:szCs w:val="18"/>
      </w:rPr>
      <w:fldChar w:fldCharType="separate"/>
    </w:r>
    <w:r>
      <w:rPr>
        <w:rFonts w:ascii="Calibri" w:hAnsi="Calibri"/>
        <w:i/>
        <w:color w:val="5F5F5F"/>
        <w:sz w:val="16"/>
        <w:szCs w:val="18"/>
      </w:rPr>
      <w:t>2</w:t>
    </w:r>
    <w:r>
      <w:rPr>
        <w:rFonts w:ascii="Calibri" w:hAnsi="Calibri"/>
        <w:i/>
        <w:color w:val="5F5F5F"/>
        <w:sz w:val="16"/>
        <w:szCs w:val="18"/>
      </w:rPr>
      <w:fldChar w:fldCharType="end"/>
    </w:r>
    <w:r w:rsidR="001E1391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CD88E24" wp14:editId="5AD1DC7C">
              <wp:simplePos x="0" y="0"/>
              <wp:positionH relativeFrom="page">
                <wp:posOffset>-2539</wp:posOffset>
              </wp:positionH>
              <wp:positionV relativeFrom="page">
                <wp:posOffset>9959340</wp:posOffset>
              </wp:positionV>
              <wp:extent cx="7560310" cy="788035"/>
              <wp:effectExtent l="0" t="0" r="0" b="0"/>
              <wp:wrapNone/>
              <wp:docPr id="1" name="Immagin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310" cy="7880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8241;o:allowoverlap:true;o:allowincell:true;mso-position-horizontal-relative:page;margin-left:-0.2pt;mso-position-horizontal:absolute;mso-position-vertical-relative:page;margin-top:784.2pt;mso-position-vertical:absolute;width:595.3pt;height:62.0pt;" stroked="f">
              <v:path textboxrect="0,0,0,0"/>
              <v:imagedata r:id="rId2" o:title=""/>
            </v:shape>
          </w:pict>
        </mc:Fallback>
      </mc:AlternateContent>
    </w:r>
    <w:r w:rsidR="001E1391">
      <w:rPr>
        <w:noProof/>
      </w:rPr>
      <mc:AlternateContent>
        <mc:Choice Requires="wpg">
          <w:drawing>
            <wp:anchor distT="0" distB="0" distL="114300" distR="114300" simplePos="0" relativeHeight="524288" behindDoc="1" locked="0" layoutInCell="1" allowOverlap="1" wp14:anchorId="40045FFB" wp14:editId="02E2FF5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788670"/>
              <wp:effectExtent l="0" t="0" r="0" b="0"/>
              <wp:wrapNone/>
              <wp:docPr id="2" name="Immagin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756031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524288;o:allowoverlap:true;o:allowincell:true;mso-position-horizontal-relative:page;mso-position-horizontal:left;mso-position-vertical-relative:page;mso-position-vertical:bottom;width:595.3pt;height:62.1pt;" stroked="f">
              <v:path textboxrect="0,0,0,0"/>
              <v:imagedata r:id="rId4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FF16" w14:textId="77777777" w:rsidR="00060777" w:rsidRDefault="00060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0AFD" w14:textId="77777777" w:rsidR="00E679EE" w:rsidRDefault="00E679EE">
      <w:r>
        <w:separator/>
      </w:r>
    </w:p>
  </w:footnote>
  <w:footnote w:type="continuationSeparator" w:id="0">
    <w:p w14:paraId="335B17DF" w14:textId="77777777" w:rsidR="00E679EE" w:rsidRDefault="00E679EE">
      <w:r>
        <w:continuationSeparator/>
      </w:r>
    </w:p>
  </w:footnote>
  <w:footnote w:id="1">
    <w:p w14:paraId="3C6B9C3D" w14:textId="77777777" w:rsidR="00D436BA" w:rsidRDefault="00D436BA" w:rsidP="00D436BA">
      <w:pPr>
        <w:pStyle w:val="Testonotaapidipagina"/>
        <w:jc w:val="both"/>
      </w:pPr>
    </w:p>
    <w:p w14:paraId="0755934D" w14:textId="77777777" w:rsidR="00D436BA" w:rsidRDefault="00D436BA" w:rsidP="00D436BA">
      <w:pPr>
        <w:pStyle w:val="Testonotaapidipagina"/>
        <w:jc w:val="both"/>
      </w:pPr>
    </w:p>
    <w:p w14:paraId="1E56A050" w14:textId="244DB9AD" w:rsidR="00D436BA" w:rsidRPr="002B1EF9" w:rsidRDefault="00D436BA" w:rsidP="00D436BA">
      <w:pPr>
        <w:pStyle w:val="Testonotaapidipagina"/>
        <w:jc w:val="both"/>
        <w:rPr>
          <w:rFonts w:ascii="Arial" w:hAnsi="Arial" w:cs="Arial"/>
          <w:sz w:val="16"/>
        </w:rPr>
      </w:pPr>
      <w:r>
        <w:rPr>
          <w:rStyle w:val="Rimandonotaapidipagina"/>
          <w:rFonts w:eastAsia="Arial"/>
        </w:rPr>
        <w:footnoteRef/>
      </w:r>
      <w:r>
        <w:t xml:space="preserve"> </w:t>
      </w:r>
      <w:r w:rsidRPr="00981F42">
        <w:rPr>
          <w:rFonts w:ascii="Arial" w:hAnsi="Arial" w:cs="Arial"/>
          <w:sz w:val="16"/>
        </w:rPr>
        <w:t xml:space="preserve">Il </w:t>
      </w:r>
      <w:r>
        <w:rPr>
          <w:rFonts w:ascii="Arial" w:hAnsi="Arial" w:cs="Arial"/>
          <w:sz w:val="16"/>
        </w:rPr>
        <w:t xml:space="preserve">richiedente </w:t>
      </w:r>
      <w:r w:rsidRPr="00981F42">
        <w:rPr>
          <w:rFonts w:ascii="Arial" w:hAnsi="Arial" w:cs="Arial"/>
          <w:sz w:val="16"/>
        </w:rPr>
        <w:t>l’AIC</w:t>
      </w:r>
      <w:r>
        <w:rPr>
          <w:rFonts w:ascii="Arial" w:hAnsi="Arial" w:cs="Arial"/>
          <w:sz w:val="16"/>
        </w:rPr>
        <w:t xml:space="preserve"> o la QP-FV o il responsabile della qualità dei testi tradotti per conto del futuro titolare dell’AIC. In quest’ultimo caso deve essere presente anche la firma del richiedente AIC/futuro titolare.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C368B" w14:textId="77777777" w:rsidR="00060777" w:rsidRDefault="00060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3026" w14:textId="77777777" w:rsidR="008B28FF" w:rsidRPr="00060777" w:rsidRDefault="008B28FF" w:rsidP="008B28FF">
    <w:pPr>
      <w:pStyle w:val="Intestazione"/>
      <w:rPr>
        <w:rFonts w:ascii="Arial" w:hAnsi="Arial" w:cs="Arial"/>
        <w:i/>
        <w:color w:val="BFBFBF" w:themeColor="background1" w:themeShade="BF"/>
        <w:sz w:val="28"/>
        <w:lang w:val="fr-FR"/>
      </w:rPr>
    </w:pPr>
    <w:proofErr w:type="spellStart"/>
    <w:r w:rsidRPr="00060777">
      <w:rPr>
        <w:rFonts w:ascii="Arial" w:hAnsi="Arial" w:cs="Arial"/>
        <w:i/>
        <w:color w:val="BFBFBF" w:themeColor="background1" w:themeShade="BF"/>
        <w:sz w:val="28"/>
        <w:highlight w:val="lightGray"/>
        <w:lang w:val="fr-FR"/>
      </w:rPr>
      <w:t>Inserire</w:t>
    </w:r>
    <w:proofErr w:type="spellEnd"/>
    <w:r w:rsidRPr="00060777">
      <w:rPr>
        <w:rFonts w:ascii="Arial" w:hAnsi="Arial" w:cs="Arial"/>
        <w:i/>
        <w:color w:val="BFBFBF" w:themeColor="background1" w:themeShade="BF"/>
        <w:sz w:val="28"/>
        <w:highlight w:val="lightGray"/>
        <w:lang w:val="fr-FR"/>
      </w:rPr>
      <w:t xml:space="preserve"> l'</w:t>
    </w:r>
    <w:proofErr w:type="spellStart"/>
    <w:r w:rsidRPr="00060777">
      <w:rPr>
        <w:rFonts w:ascii="Arial" w:hAnsi="Arial" w:cs="Arial"/>
        <w:i/>
        <w:color w:val="BFBFBF" w:themeColor="background1" w:themeShade="BF"/>
        <w:sz w:val="28"/>
        <w:highlight w:val="lightGray"/>
        <w:lang w:val="fr-FR"/>
      </w:rPr>
      <w:t>intestazione</w:t>
    </w:r>
    <w:proofErr w:type="spellEnd"/>
    <w:r w:rsidRPr="00060777">
      <w:rPr>
        <w:rFonts w:ascii="Arial" w:hAnsi="Arial" w:cs="Arial"/>
        <w:i/>
        <w:color w:val="BFBFBF" w:themeColor="background1" w:themeShade="BF"/>
        <w:sz w:val="28"/>
        <w:highlight w:val="lightGray"/>
        <w:lang w:val="fr-FR"/>
      </w:rPr>
      <w:t xml:space="preserve"> </w:t>
    </w:r>
    <w:proofErr w:type="spellStart"/>
    <w:r w:rsidRPr="00060777">
      <w:rPr>
        <w:rFonts w:ascii="Arial" w:hAnsi="Arial" w:cs="Arial"/>
        <w:i/>
        <w:color w:val="BFBFBF" w:themeColor="background1" w:themeShade="BF"/>
        <w:sz w:val="28"/>
        <w:highlight w:val="lightGray"/>
        <w:lang w:val="fr-FR"/>
      </w:rPr>
      <w:t>della</w:t>
    </w:r>
    <w:proofErr w:type="spellEnd"/>
    <w:r w:rsidRPr="00060777">
      <w:rPr>
        <w:rFonts w:ascii="Arial" w:hAnsi="Arial" w:cs="Arial"/>
        <w:i/>
        <w:color w:val="BFBFBF" w:themeColor="background1" w:themeShade="BF"/>
        <w:sz w:val="28"/>
        <w:highlight w:val="lightGray"/>
        <w:lang w:val="fr-FR"/>
      </w:rPr>
      <w:t xml:space="preserve"> </w:t>
    </w:r>
    <w:proofErr w:type="spellStart"/>
    <w:r w:rsidRPr="00060777">
      <w:rPr>
        <w:rFonts w:ascii="Arial" w:hAnsi="Arial" w:cs="Arial"/>
        <w:i/>
        <w:color w:val="BFBFBF" w:themeColor="background1" w:themeShade="BF"/>
        <w:sz w:val="28"/>
        <w:highlight w:val="lightGray"/>
        <w:lang w:val="fr-FR"/>
      </w:rPr>
      <w:t>società</w:t>
    </w:r>
    <w:proofErr w:type="spellEnd"/>
    <w:r w:rsidRPr="00060777">
      <w:rPr>
        <w:rFonts w:ascii="Arial" w:hAnsi="Arial" w:cs="Arial"/>
        <w:i/>
        <w:color w:val="BFBFBF" w:themeColor="background1" w:themeShade="BF"/>
        <w:sz w:val="28"/>
        <w:highlight w:val="lightGray"/>
        <w:lang w:val="fr-FR"/>
      </w:rPr>
      <w:t xml:space="preserve"> [logo]</w:t>
    </w:r>
  </w:p>
  <w:p w14:paraId="33EF8063" w14:textId="77777777" w:rsidR="008B28FF" w:rsidRDefault="008B28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5609" w14:textId="77777777" w:rsidR="00060777" w:rsidRDefault="00060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37"/>
    <w:rsid w:val="00060777"/>
    <w:rsid w:val="001E1391"/>
    <w:rsid w:val="003F56D3"/>
    <w:rsid w:val="005D02E3"/>
    <w:rsid w:val="0074494F"/>
    <w:rsid w:val="007D12DA"/>
    <w:rsid w:val="007E296A"/>
    <w:rsid w:val="008B28FF"/>
    <w:rsid w:val="0099325F"/>
    <w:rsid w:val="009E35F4"/>
    <w:rsid w:val="009E6A79"/>
    <w:rsid w:val="00B43E64"/>
    <w:rsid w:val="00D138A3"/>
    <w:rsid w:val="00D436BA"/>
    <w:rsid w:val="00E679EE"/>
    <w:rsid w:val="00E7437E"/>
    <w:rsid w:val="00F24D85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A7D2"/>
  <w15:docId w15:val="{BCBA37E7-929E-4141-8966-DEA9BB1D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rPr>
      <w:sz w:val="18"/>
    </w:rPr>
  </w:style>
  <w:style w:type="character" w:styleId="Rimandonotaapidipagina">
    <w:name w:val="footnote reference"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uiPriority w:val="99"/>
    <w:unhideWhenUsed/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rsid w:val="00D436BA"/>
    <w:pPr>
      <w:jc w:val="both"/>
    </w:pPr>
    <w:rPr>
      <w:sz w:val="24"/>
      <w:szCs w:val="24"/>
      <w:lang w:val="fr-BE" w:eastAsia="en-US"/>
    </w:rPr>
  </w:style>
  <w:style w:type="character" w:customStyle="1" w:styleId="CorpotestoCarattere">
    <w:name w:val="Corpo testo Carattere"/>
    <w:basedOn w:val="Carpredefinitoparagrafo"/>
    <w:link w:val="Corpotesto"/>
    <w:rsid w:val="00D436BA"/>
    <w:rPr>
      <w:sz w:val="24"/>
      <w:szCs w:val="24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0.jpg"/><Relationship Id="rId1" Type="http://schemas.openxmlformats.org/officeDocument/2006/relationships/image" Target="media/image2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16b2f4-4c7e-4d14-be54-4f44d1e4f2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274F4D32D4C24A80B5D58643C44A3F" ma:contentTypeVersion="15" ma:contentTypeDescription="Creare un nuovo documento." ma:contentTypeScope="" ma:versionID="83ab8a9805aa2c0975346790360933a0">
  <xsd:schema xmlns:xsd="http://www.w3.org/2001/XMLSchema" xmlns:xs="http://www.w3.org/2001/XMLSchema" xmlns:p="http://schemas.microsoft.com/office/2006/metadata/properties" xmlns:ns3="5f16b2f4-4c7e-4d14-be54-4f44d1e4f2dc" xmlns:ns4="7da6b3c6-965a-416c-817e-b2330a215a4f" targetNamespace="http://schemas.microsoft.com/office/2006/metadata/properties" ma:root="true" ma:fieldsID="ba53a8f2499107251ec47fee870919c7" ns3:_="" ns4:_="">
    <xsd:import namespace="5f16b2f4-4c7e-4d14-be54-4f44d1e4f2dc"/>
    <xsd:import namespace="7da6b3c6-965a-416c-817e-b2330a215a4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6b2f4-4c7e-4d14-be54-4f44d1e4f2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6b3c6-965a-416c-817e-b2330a215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2105A43-F5F4-4627-B83C-F6E7878310CF}">
  <ds:schemaRefs>
    <ds:schemaRef ds:uri="http://schemas.microsoft.com/office/2006/metadata/properties"/>
    <ds:schemaRef ds:uri="http://schemas.microsoft.com/office/infopath/2007/PartnerControls"/>
    <ds:schemaRef ds:uri="5f16b2f4-4c7e-4d14-be54-4f44d1e4f2dc"/>
  </ds:schemaRefs>
</ds:datastoreItem>
</file>

<file path=customXml/itemProps3.xml><?xml version="1.0" encoding="utf-8"?>
<ds:datastoreItem xmlns:ds="http://schemas.openxmlformats.org/officeDocument/2006/customXml" ds:itemID="{3EE7CC65-C33B-4DE3-A6B3-1BCE3E937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19CC5-430A-4163-BA31-E8354A14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6b2f4-4c7e-4d14-be54-4f44d1e4f2dc"/>
    <ds:schemaRef ds:uri="7da6b3c6-965a-416c-817e-b2330a215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Pittaluga Eugenia</cp:lastModifiedBy>
  <cp:revision>2</cp:revision>
  <dcterms:created xsi:type="dcterms:W3CDTF">2024-02-26T16:17:00Z</dcterms:created>
  <dcterms:modified xsi:type="dcterms:W3CDTF">2024-02-26T16:17:00Z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0x01010012274F4D32D4C24A80B5D58643C44A3F</vt:lpwstr>
  </property>
</Properties>
</file>