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FFEE7" w14:textId="5359EF9D" w:rsidR="00310065" w:rsidRPr="00CB18D5" w:rsidRDefault="00310065" w:rsidP="00110B9B">
      <w:pPr>
        <w:pStyle w:val="Intestazione"/>
        <w:tabs>
          <w:tab w:val="clear" w:pos="4819"/>
          <w:tab w:val="clear" w:pos="9638"/>
        </w:tabs>
        <w:ind w:left="4956" w:firstLine="708"/>
        <w:jc w:val="right"/>
        <w:rPr>
          <w:rFonts w:asciiTheme="minorHAnsi" w:hAnsiTheme="minorHAnsi"/>
          <w:sz w:val="20"/>
          <w:szCs w:val="20"/>
        </w:rPr>
      </w:pPr>
    </w:p>
    <w:p w14:paraId="325FA9FB" w14:textId="77777777" w:rsidR="00FC249D" w:rsidRDefault="00FC249D" w:rsidP="00110B9B">
      <w:pPr>
        <w:pStyle w:val="Intestazione"/>
        <w:tabs>
          <w:tab w:val="clear" w:pos="4819"/>
          <w:tab w:val="clear" w:pos="9638"/>
        </w:tabs>
        <w:ind w:left="4956" w:firstLine="708"/>
        <w:jc w:val="right"/>
        <w:rPr>
          <w:rFonts w:asciiTheme="minorHAnsi" w:hAnsiTheme="minorHAnsi"/>
        </w:rPr>
      </w:pPr>
    </w:p>
    <w:p w14:paraId="0F2DD6D6" w14:textId="24FB315F" w:rsidR="00110B9B" w:rsidRDefault="00110B9B" w:rsidP="00A30ED4">
      <w:pPr>
        <w:pStyle w:val="Intestazione"/>
        <w:tabs>
          <w:tab w:val="clear" w:pos="4819"/>
          <w:tab w:val="clear" w:pos="9638"/>
        </w:tabs>
        <w:ind w:left="5812" w:firstLine="6"/>
        <w:rPr>
          <w:rFonts w:asciiTheme="minorHAnsi" w:hAnsiTheme="minorHAnsi"/>
        </w:rPr>
      </w:pPr>
      <w:r w:rsidRPr="00BB6030">
        <w:rPr>
          <w:rFonts w:asciiTheme="minorHAnsi" w:hAnsiTheme="minorHAnsi"/>
        </w:rPr>
        <w:t>All’A</w:t>
      </w:r>
      <w:r w:rsidR="00FC249D">
        <w:rPr>
          <w:rFonts w:asciiTheme="minorHAnsi" w:hAnsiTheme="minorHAnsi"/>
        </w:rPr>
        <w:t>rea per le politiche del personale e del bilancio</w:t>
      </w:r>
    </w:p>
    <w:p w14:paraId="6C977E45" w14:textId="595A026F" w:rsidR="009F7F34" w:rsidRDefault="00CB18D5" w:rsidP="00A30ED4">
      <w:pPr>
        <w:pStyle w:val="Intestazione"/>
        <w:tabs>
          <w:tab w:val="clear" w:pos="4819"/>
          <w:tab w:val="clear" w:pos="9638"/>
        </w:tabs>
        <w:ind w:left="5387"/>
        <w:rPr>
          <w:rFonts w:asciiTheme="minorHAnsi" w:hAnsiTheme="minorHAnsi" w:cstheme="minorHAnsi"/>
          <w:i/>
          <w:iCs/>
        </w:rPr>
      </w:pPr>
      <w:r w:rsidRPr="00FC249D">
        <w:rPr>
          <w:rFonts w:asciiTheme="minorHAnsi" w:hAnsiTheme="minorHAnsi" w:cstheme="minorHAnsi"/>
        </w:rPr>
        <w:t xml:space="preserve">     </w:t>
      </w:r>
      <w:r w:rsidRPr="00FC249D">
        <w:rPr>
          <w:rFonts w:asciiTheme="minorHAnsi" w:hAnsiTheme="minorHAnsi" w:cstheme="minorHAnsi"/>
          <w:sz w:val="28"/>
          <w:szCs w:val="28"/>
        </w:rPr>
        <w:t xml:space="preserve">   </w:t>
      </w:r>
      <w:hyperlink r:id="rId8" w:history="1">
        <w:r w:rsidR="00FC249D" w:rsidRPr="00FC249D">
          <w:rPr>
            <w:rStyle w:val="Collegamentoipertestuale"/>
            <w:rFonts w:asciiTheme="minorHAnsi" w:hAnsiTheme="minorHAnsi" w:cstheme="minorHAnsi"/>
            <w:u w:val="none"/>
          </w:rPr>
          <w:t>PEC</w:t>
        </w:r>
      </w:hyperlink>
      <w:r w:rsidRPr="00CB18D5">
        <w:rPr>
          <w:rFonts w:asciiTheme="minorHAnsi" w:hAnsiTheme="minorHAnsi" w:cstheme="minorHAnsi"/>
        </w:rPr>
        <w:t xml:space="preserve">: </w:t>
      </w:r>
      <w:r w:rsidR="00A2120C">
        <w:rPr>
          <w:rFonts w:asciiTheme="minorHAnsi" w:hAnsiTheme="minorHAnsi" w:cstheme="minorHAnsi"/>
        </w:rPr>
        <w:t xml:space="preserve">  </w:t>
      </w:r>
      <w:bookmarkStart w:id="0" w:name="_Hlk212022446"/>
      <w:r w:rsidR="00A2120C">
        <w:rPr>
          <w:rFonts w:asciiTheme="minorHAnsi" w:hAnsiTheme="minorHAnsi" w:cstheme="minorHAnsi"/>
          <w:b/>
          <w:bCs/>
        </w:rPr>
        <w:fldChar w:fldCharType="begin"/>
      </w:r>
      <w:r w:rsidR="00A2120C">
        <w:rPr>
          <w:rFonts w:asciiTheme="minorHAnsi" w:hAnsiTheme="minorHAnsi" w:cstheme="minorHAnsi"/>
          <w:b/>
          <w:bCs/>
        </w:rPr>
        <w:instrText>HYPERLINK "mailto:</w:instrText>
      </w:r>
      <w:r w:rsidR="00A2120C" w:rsidRPr="00A2120C">
        <w:rPr>
          <w:rFonts w:asciiTheme="minorHAnsi" w:hAnsiTheme="minorHAnsi" w:cstheme="minorHAnsi"/>
          <w:b/>
          <w:bCs/>
        </w:rPr>
        <w:instrText>risorse.umane@pec.aifa.gov.it</w:instrText>
      </w:r>
      <w:r w:rsidR="00A2120C">
        <w:rPr>
          <w:rFonts w:asciiTheme="minorHAnsi" w:hAnsiTheme="minorHAnsi" w:cstheme="minorHAnsi"/>
          <w:b/>
          <w:bCs/>
        </w:rPr>
        <w:instrText>"</w:instrText>
      </w:r>
      <w:r w:rsidR="00A2120C">
        <w:rPr>
          <w:rFonts w:asciiTheme="minorHAnsi" w:hAnsiTheme="minorHAnsi" w:cstheme="minorHAnsi"/>
          <w:b/>
          <w:bCs/>
        </w:rPr>
        <w:fldChar w:fldCharType="separate"/>
      </w:r>
      <w:r w:rsidR="00A2120C" w:rsidRPr="00D83E63">
        <w:rPr>
          <w:rStyle w:val="Collegamentoipertestuale"/>
          <w:rFonts w:asciiTheme="minorHAnsi" w:hAnsiTheme="minorHAnsi" w:cstheme="minorHAnsi"/>
          <w:b/>
          <w:bCs/>
        </w:rPr>
        <w:t>risorse.umane@pec.aifa.gov.it</w:t>
      </w:r>
      <w:r w:rsidR="00A2120C">
        <w:rPr>
          <w:rFonts w:asciiTheme="minorHAnsi" w:hAnsiTheme="minorHAnsi" w:cstheme="minorHAnsi"/>
          <w:b/>
          <w:bCs/>
        </w:rPr>
        <w:fldChar w:fldCharType="end"/>
      </w:r>
      <w:r w:rsidRPr="00CB18D5">
        <w:rPr>
          <w:rFonts w:asciiTheme="minorHAnsi" w:hAnsiTheme="minorHAnsi" w:cstheme="minorHAnsi"/>
        </w:rPr>
        <w:t xml:space="preserve"> </w:t>
      </w:r>
      <w:r w:rsidR="009F7F34" w:rsidRPr="00CB18D5">
        <w:rPr>
          <w:rFonts w:asciiTheme="minorHAnsi" w:hAnsiTheme="minorHAnsi" w:cstheme="minorHAnsi"/>
          <w:i/>
          <w:iCs/>
        </w:rPr>
        <w:t xml:space="preserve"> </w:t>
      </w:r>
    </w:p>
    <w:p w14:paraId="6199E2C5" w14:textId="64B4F015" w:rsidR="00CB18D5" w:rsidRPr="00CB18D5" w:rsidRDefault="00CB18D5" w:rsidP="00A30ED4">
      <w:pPr>
        <w:pStyle w:val="Intestazione"/>
        <w:tabs>
          <w:tab w:val="clear" w:pos="4819"/>
          <w:tab w:val="clear" w:pos="9638"/>
        </w:tabs>
        <w:ind w:left="5387"/>
        <w:rPr>
          <w:rStyle w:val="Collegamentoipertestuale"/>
          <w:rFonts w:asciiTheme="minorHAnsi" w:hAnsiTheme="minorHAnsi" w:cstheme="minorHAnsi"/>
          <w:b/>
          <w:bCs/>
        </w:rPr>
      </w:pPr>
      <w:r w:rsidRPr="00CB18D5">
        <w:rPr>
          <w:rStyle w:val="Collegamentoipertestuale"/>
          <w:rFonts w:asciiTheme="minorHAnsi" w:hAnsiTheme="minorHAnsi" w:cstheme="minorHAnsi"/>
          <w:u w:val="none"/>
        </w:rPr>
        <w:t xml:space="preserve">        MAIL</w:t>
      </w:r>
      <w:r w:rsidRPr="00A2120C">
        <w:rPr>
          <w:rStyle w:val="Collegamentoipertestuale"/>
          <w:rFonts w:asciiTheme="minorHAnsi" w:hAnsiTheme="minorHAnsi" w:cstheme="minorHAnsi"/>
          <w:u w:val="none"/>
        </w:rPr>
        <w:t xml:space="preserve">: </w:t>
      </w:r>
      <w:r w:rsidR="00EE3E0B">
        <w:rPr>
          <w:rStyle w:val="Collegamentoipertestuale"/>
          <w:rFonts w:asciiTheme="minorHAnsi" w:hAnsiTheme="minorHAnsi" w:cstheme="minorHAnsi"/>
          <w:b/>
          <w:bCs/>
        </w:rPr>
        <w:t>segreteriaAPPB</w:t>
      </w:r>
      <w:r w:rsidRPr="00CB18D5">
        <w:rPr>
          <w:rStyle w:val="Collegamentoipertestuale"/>
          <w:rFonts w:asciiTheme="minorHAnsi" w:hAnsiTheme="minorHAnsi" w:cstheme="minorHAnsi"/>
          <w:b/>
          <w:bCs/>
        </w:rPr>
        <w:t>@aifa.gov.it</w:t>
      </w:r>
    </w:p>
    <w:bookmarkEnd w:id="0"/>
    <w:p w14:paraId="054B9F10" w14:textId="344703AD" w:rsidR="0013602D" w:rsidRPr="00B70C27" w:rsidRDefault="0013602D" w:rsidP="00A30ED4">
      <w:pPr>
        <w:pStyle w:val="Intestazione"/>
        <w:tabs>
          <w:tab w:val="clear" w:pos="4819"/>
          <w:tab w:val="clear" w:pos="9638"/>
        </w:tabs>
        <w:ind w:right="-142" w:firstLine="5"/>
        <w:rPr>
          <w:rFonts w:asciiTheme="minorHAnsi" w:hAnsiTheme="minorHAnsi"/>
          <w:b/>
          <w:i/>
          <w:iCs/>
          <w:sz w:val="10"/>
          <w:szCs w:val="10"/>
        </w:rPr>
      </w:pPr>
    </w:p>
    <w:p w14:paraId="7482E0D1" w14:textId="2F32D43C" w:rsidR="0049689B" w:rsidRDefault="0049689B" w:rsidP="0049689B">
      <w:pPr>
        <w:pStyle w:val="Intestazione"/>
        <w:tabs>
          <w:tab w:val="clear" w:pos="4819"/>
          <w:tab w:val="clear" w:pos="9638"/>
        </w:tabs>
        <w:ind w:right="-142"/>
        <w:rPr>
          <w:rFonts w:asciiTheme="minorHAnsi" w:hAnsiTheme="minorHAnsi"/>
          <w:b/>
        </w:rPr>
      </w:pPr>
    </w:p>
    <w:p w14:paraId="073FE905" w14:textId="77777777" w:rsidR="00FC249D" w:rsidRDefault="00FC249D" w:rsidP="004C26A1">
      <w:pPr>
        <w:pStyle w:val="Intestazione"/>
        <w:tabs>
          <w:tab w:val="clear" w:pos="4819"/>
          <w:tab w:val="clear" w:pos="9638"/>
        </w:tabs>
        <w:ind w:left="-142" w:right="-142"/>
        <w:jc w:val="center"/>
        <w:rPr>
          <w:rFonts w:asciiTheme="minorHAnsi" w:hAnsiTheme="minorHAnsi" w:cstheme="minorHAnsi"/>
          <w:b/>
        </w:rPr>
      </w:pPr>
    </w:p>
    <w:p w14:paraId="67B05005" w14:textId="7C41E6CB" w:rsidR="00310065" w:rsidRPr="0049689B" w:rsidRDefault="004C26A1" w:rsidP="004C26A1">
      <w:pPr>
        <w:pStyle w:val="Intestazione"/>
        <w:tabs>
          <w:tab w:val="clear" w:pos="4819"/>
          <w:tab w:val="clear" w:pos="9638"/>
        </w:tabs>
        <w:ind w:left="-142" w:right="-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DISPONIBILIT</w:t>
      </w:r>
      <w:r w:rsidRPr="004C26A1">
        <w:rPr>
          <w:rFonts w:asciiTheme="minorHAnsi" w:hAnsiTheme="minorHAnsi" w:cstheme="minorHAnsi"/>
          <w:b/>
        </w:rPr>
        <w:t>À</w:t>
      </w:r>
      <w:r>
        <w:rPr>
          <w:rFonts w:asciiTheme="minorHAnsi" w:hAnsiTheme="minorHAnsi" w:cstheme="minorHAnsi"/>
          <w:b/>
        </w:rPr>
        <w:t xml:space="preserve"> </w:t>
      </w:r>
      <w:r w:rsidR="00110B9B" w:rsidRPr="0049689B">
        <w:rPr>
          <w:rFonts w:asciiTheme="minorHAnsi" w:hAnsiTheme="minorHAnsi" w:cstheme="minorHAnsi"/>
          <w:b/>
        </w:rPr>
        <w:t xml:space="preserve">PER IL CONFERIMENTO </w:t>
      </w:r>
      <w:r>
        <w:rPr>
          <w:rFonts w:asciiTheme="minorHAnsi" w:hAnsiTheme="minorHAnsi" w:cstheme="minorHAnsi"/>
          <w:b/>
        </w:rPr>
        <w:t>DI INCARICO</w:t>
      </w:r>
      <w:r w:rsidR="00110B9B" w:rsidRPr="0049689B">
        <w:rPr>
          <w:rFonts w:asciiTheme="minorHAnsi" w:hAnsiTheme="minorHAnsi" w:cstheme="minorHAnsi"/>
          <w:b/>
        </w:rPr>
        <w:t xml:space="preserve"> DIRIGENZIALE DI LIVELLO NON GENERALE</w:t>
      </w:r>
      <w:r w:rsidR="00AB7F9D">
        <w:rPr>
          <w:rFonts w:asciiTheme="minorHAnsi" w:hAnsiTheme="minorHAnsi" w:cstheme="minorHAnsi"/>
          <w:b/>
        </w:rPr>
        <w:t xml:space="preserve"> CORRISPONDENTE A STRUTTURA COMPLESSA</w:t>
      </w:r>
    </w:p>
    <w:p w14:paraId="071CE1A7" w14:textId="51387209" w:rsidR="0049689B" w:rsidRPr="00A2120C" w:rsidRDefault="0049689B" w:rsidP="00FA3CB2">
      <w:pPr>
        <w:pStyle w:val="Intestazione"/>
        <w:tabs>
          <w:tab w:val="clear" w:pos="4819"/>
          <w:tab w:val="clear" w:pos="9638"/>
        </w:tabs>
        <w:rPr>
          <w:rFonts w:asciiTheme="minorHAnsi" w:hAnsiTheme="minorHAnsi" w:cstheme="minorHAnsi"/>
          <w:sz w:val="18"/>
          <w:szCs w:val="18"/>
        </w:rPr>
      </w:pPr>
    </w:p>
    <w:p w14:paraId="71FACE84" w14:textId="50D860AE" w:rsidR="00110B9B" w:rsidRPr="00A2120C" w:rsidRDefault="00110B9B" w:rsidP="00110B9B">
      <w:pPr>
        <w:pStyle w:val="Intestazione"/>
        <w:tabs>
          <w:tab w:val="clear" w:pos="4819"/>
          <w:tab w:val="clear" w:pos="9638"/>
        </w:tabs>
        <w:ind w:left="-142"/>
        <w:rPr>
          <w:rFonts w:asciiTheme="minorHAnsi" w:hAnsiTheme="minorHAnsi" w:cstheme="minorHAnsi"/>
          <w:sz w:val="22"/>
          <w:szCs w:val="22"/>
        </w:rPr>
      </w:pPr>
      <w:r w:rsidRPr="00A2120C">
        <w:rPr>
          <w:rFonts w:asciiTheme="minorHAnsi" w:hAnsiTheme="minorHAnsi" w:cstheme="minorHAnsi"/>
          <w:sz w:val="22"/>
          <w:szCs w:val="22"/>
        </w:rPr>
        <w:t>Il/La sottoscritto/a</w:t>
      </w:r>
    </w:p>
    <w:p w14:paraId="3DD1A413" w14:textId="77777777" w:rsidR="00110B9B" w:rsidRPr="00172DC4" w:rsidRDefault="00110B9B" w:rsidP="00110B9B">
      <w:pPr>
        <w:pStyle w:val="Intestazione"/>
        <w:tabs>
          <w:tab w:val="clear" w:pos="4819"/>
          <w:tab w:val="clear" w:pos="9638"/>
        </w:tabs>
        <w:ind w:left="-142"/>
        <w:rPr>
          <w:rFonts w:asciiTheme="minorHAnsi" w:hAnsiTheme="minorHAnsi" w:cstheme="minorHAnsi"/>
          <w:sz w:val="8"/>
          <w:szCs w:val="8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9"/>
        <w:gridCol w:w="7367"/>
      </w:tblGrid>
      <w:tr w:rsidR="00110B9B" w:rsidRPr="0049689B" w14:paraId="6AE6262E" w14:textId="77777777" w:rsidTr="00AB7F9D">
        <w:tc>
          <w:tcPr>
            <w:tcW w:w="2669" w:type="dxa"/>
            <w:shd w:val="clear" w:color="auto" w:fill="D9D9D9" w:themeFill="background1" w:themeFillShade="D9"/>
          </w:tcPr>
          <w:p w14:paraId="2E904C23" w14:textId="365D5A7B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  <w:r w:rsidRPr="0049689B">
              <w:rPr>
                <w:rFonts w:asciiTheme="minorHAnsi" w:hAnsiTheme="minorHAnsi" w:cstheme="minorHAnsi"/>
              </w:rPr>
              <w:t xml:space="preserve"> Cognome</w:t>
            </w:r>
          </w:p>
        </w:tc>
        <w:tc>
          <w:tcPr>
            <w:tcW w:w="7367" w:type="dxa"/>
          </w:tcPr>
          <w:p w14:paraId="70C5AF62" w14:textId="77777777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</w:p>
        </w:tc>
      </w:tr>
      <w:tr w:rsidR="00110B9B" w:rsidRPr="0049689B" w14:paraId="0B1115EF" w14:textId="77777777" w:rsidTr="00AB7F9D">
        <w:tc>
          <w:tcPr>
            <w:tcW w:w="2669" w:type="dxa"/>
            <w:shd w:val="clear" w:color="auto" w:fill="D9D9D9" w:themeFill="background1" w:themeFillShade="D9"/>
          </w:tcPr>
          <w:p w14:paraId="1A539BFD" w14:textId="2811348A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  <w:r w:rsidRPr="0049689B">
              <w:rPr>
                <w:rFonts w:asciiTheme="minorHAnsi" w:hAnsiTheme="minorHAnsi" w:cstheme="minorHAnsi"/>
              </w:rPr>
              <w:t xml:space="preserve"> Nome</w:t>
            </w:r>
          </w:p>
        </w:tc>
        <w:tc>
          <w:tcPr>
            <w:tcW w:w="7367" w:type="dxa"/>
          </w:tcPr>
          <w:p w14:paraId="1493F455" w14:textId="77777777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</w:p>
        </w:tc>
      </w:tr>
      <w:tr w:rsidR="00110B9B" w:rsidRPr="0049689B" w14:paraId="35AD4DA3" w14:textId="77777777" w:rsidTr="00AB7F9D">
        <w:tc>
          <w:tcPr>
            <w:tcW w:w="2669" w:type="dxa"/>
            <w:shd w:val="clear" w:color="auto" w:fill="D9D9D9" w:themeFill="background1" w:themeFillShade="D9"/>
          </w:tcPr>
          <w:p w14:paraId="29831604" w14:textId="356D0A60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  <w:r w:rsidRPr="0049689B">
              <w:rPr>
                <w:rFonts w:asciiTheme="minorHAnsi" w:hAnsiTheme="minorHAnsi" w:cstheme="minorHAnsi"/>
              </w:rPr>
              <w:t xml:space="preserve"> Qualifica/Professionalità</w:t>
            </w:r>
          </w:p>
        </w:tc>
        <w:tc>
          <w:tcPr>
            <w:tcW w:w="7367" w:type="dxa"/>
          </w:tcPr>
          <w:p w14:paraId="24F06707" w14:textId="77777777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</w:p>
        </w:tc>
      </w:tr>
      <w:tr w:rsidR="00110B9B" w:rsidRPr="0049689B" w14:paraId="5102B860" w14:textId="77777777" w:rsidTr="00AB7F9D">
        <w:tc>
          <w:tcPr>
            <w:tcW w:w="2669" w:type="dxa"/>
            <w:shd w:val="clear" w:color="auto" w:fill="D9D9D9" w:themeFill="background1" w:themeFillShade="D9"/>
          </w:tcPr>
          <w:p w14:paraId="548834BD" w14:textId="71BF46AA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  <w:r w:rsidRPr="0049689B">
              <w:rPr>
                <w:rFonts w:asciiTheme="minorHAnsi" w:hAnsiTheme="minorHAnsi" w:cstheme="minorHAnsi"/>
              </w:rPr>
              <w:t xml:space="preserve"> Incarico attuale</w:t>
            </w:r>
          </w:p>
        </w:tc>
        <w:tc>
          <w:tcPr>
            <w:tcW w:w="7367" w:type="dxa"/>
          </w:tcPr>
          <w:p w14:paraId="085C1E4A" w14:textId="77777777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</w:p>
        </w:tc>
      </w:tr>
      <w:tr w:rsidR="00110B9B" w:rsidRPr="0049689B" w14:paraId="11BC1319" w14:textId="77777777" w:rsidTr="00AB7F9D">
        <w:tc>
          <w:tcPr>
            <w:tcW w:w="2669" w:type="dxa"/>
            <w:shd w:val="clear" w:color="auto" w:fill="D9D9D9" w:themeFill="background1" w:themeFillShade="D9"/>
          </w:tcPr>
          <w:p w14:paraId="70681D41" w14:textId="122F1E6C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  <w:r w:rsidRPr="0049689B">
              <w:rPr>
                <w:rFonts w:asciiTheme="minorHAnsi" w:hAnsiTheme="minorHAnsi" w:cstheme="minorHAnsi"/>
              </w:rPr>
              <w:t xml:space="preserve"> Recapito telefonico</w:t>
            </w:r>
          </w:p>
        </w:tc>
        <w:tc>
          <w:tcPr>
            <w:tcW w:w="7367" w:type="dxa"/>
          </w:tcPr>
          <w:p w14:paraId="65373368" w14:textId="77777777" w:rsidR="00110B9B" w:rsidRPr="0049689B" w:rsidRDefault="00110B9B" w:rsidP="00487101">
            <w:pPr>
              <w:pStyle w:val="Intestazione"/>
              <w:tabs>
                <w:tab w:val="clear" w:pos="4819"/>
                <w:tab w:val="clear" w:pos="9638"/>
              </w:tabs>
              <w:ind w:left="-142"/>
              <w:rPr>
                <w:rFonts w:asciiTheme="minorHAnsi" w:hAnsiTheme="minorHAnsi" w:cstheme="minorHAnsi"/>
              </w:rPr>
            </w:pPr>
          </w:p>
        </w:tc>
      </w:tr>
    </w:tbl>
    <w:p w14:paraId="55C293EB" w14:textId="1B1C45AF" w:rsidR="0049689B" w:rsidRPr="0036731D" w:rsidRDefault="0049689B" w:rsidP="003171CE">
      <w:pPr>
        <w:pStyle w:val="Intestazione"/>
        <w:jc w:val="both"/>
        <w:rPr>
          <w:rFonts w:asciiTheme="minorHAnsi" w:hAnsiTheme="minorHAnsi" w:cstheme="minorHAnsi"/>
          <w:sz w:val="14"/>
          <w:szCs w:val="14"/>
        </w:rPr>
      </w:pPr>
    </w:p>
    <w:p w14:paraId="62A88D11" w14:textId="77777777" w:rsidR="003B6784" w:rsidRDefault="003B6784" w:rsidP="00E53DC6">
      <w:pPr>
        <w:pStyle w:val="Intestazione"/>
        <w:jc w:val="both"/>
        <w:rPr>
          <w:rFonts w:asciiTheme="minorHAnsi" w:hAnsiTheme="minorHAnsi" w:cstheme="minorHAnsi"/>
          <w:sz w:val="22"/>
          <w:szCs w:val="22"/>
        </w:rPr>
      </w:pPr>
    </w:p>
    <w:p w14:paraId="47DBFB99" w14:textId="072CC34A" w:rsidR="0049689B" w:rsidRPr="00EE3E0B" w:rsidRDefault="00EE3E0B" w:rsidP="00EE3E0B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E3E0B">
        <w:rPr>
          <w:rFonts w:asciiTheme="minorHAnsi" w:hAnsiTheme="minorHAnsi" w:cstheme="minorHAnsi"/>
          <w:sz w:val="22"/>
          <w:szCs w:val="22"/>
        </w:rPr>
        <w:t xml:space="preserve">esprime la propria disponibilità per il conferimento della titolarità dell’incarico, di cui alla nota dell'Agenzia Italiana del Farmaco del </w:t>
      </w:r>
      <w:r w:rsidR="00C156A3">
        <w:rPr>
          <w:rFonts w:asciiTheme="minorHAnsi" w:hAnsiTheme="minorHAnsi" w:cstheme="minorHAnsi"/>
          <w:sz w:val="22"/>
          <w:szCs w:val="22"/>
        </w:rPr>
        <w:t>25/09/</w:t>
      </w:r>
      <w:r w:rsidR="00C156A3" w:rsidRPr="00C156A3">
        <w:rPr>
          <w:rFonts w:asciiTheme="minorHAnsi" w:hAnsiTheme="minorHAnsi" w:cstheme="minorHAnsi"/>
          <w:sz w:val="22"/>
          <w:szCs w:val="22"/>
        </w:rPr>
        <w:t xml:space="preserve">2026, </w:t>
      </w:r>
      <w:proofErr w:type="spellStart"/>
      <w:r w:rsidR="00C156A3" w:rsidRPr="00C156A3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="00C156A3" w:rsidRPr="00C156A3">
        <w:rPr>
          <w:rFonts w:asciiTheme="minorHAnsi" w:hAnsiTheme="minorHAnsi" w:cstheme="minorHAnsi"/>
          <w:sz w:val="22"/>
          <w:szCs w:val="22"/>
        </w:rPr>
        <w:t>. n. 0122723</w:t>
      </w:r>
      <w:r w:rsidR="00C156A3">
        <w:rPr>
          <w:rFonts w:asciiTheme="minorHAnsi" w:hAnsiTheme="minorHAnsi" w:cstheme="minorHAnsi"/>
          <w:sz w:val="22"/>
          <w:szCs w:val="22"/>
        </w:rPr>
        <w:t>,</w:t>
      </w:r>
      <w:r w:rsidRPr="00EE3E0B">
        <w:rPr>
          <w:rFonts w:asciiTheme="minorHAnsi" w:hAnsiTheme="minorHAnsi" w:cstheme="minorHAnsi"/>
          <w:sz w:val="22"/>
          <w:szCs w:val="22"/>
        </w:rPr>
        <w:t xml:space="preserve"> di seguito specificat</w:t>
      </w:r>
      <w:r>
        <w:rPr>
          <w:rFonts w:asciiTheme="minorHAnsi" w:hAnsiTheme="minorHAnsi" w:cstheme="minorHAnsi"/>
          <w:sz w:val="22"/>
          <w:szCs w:val="22"/>
        </w:rPr>
        <w:t>o</w:t>
      </w:r>
      <w:bookmarkStart w:id="1" w:name="_GoBack"/>
      <w:bookmarkEnd w:id="1"/>
    </w:p>
    <w:p w14:paraId="25D951D5" w14:textId="1B67703A" w:rsidR="00110B9B" w:rsidRPr="00CB18D5" w:rsidRDefault="00110B9B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12"/>
          <w:szCs w:val="12"/>
        </w:rPr>
      </w:pPr>
    </w:p>
    <w:tbl>
      <w:tblPr>
        <w:tblStyle w:val="Grigliatabella"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3788"/>
        <w:gridCol w:w="1581"/>
        <w:gridCol w:w="4259"/>
      </w:tblGrid>
      <w:tr w:rsidR="00EE3E0B" w:rsidRPr="0049689B" w14:paraId="1DC16D20" w14:textId="6308D991" w:rsidTr="00A30ED4">
        <w:trPr>
          <w:trHeight w:val="64"/>
        </w:trPr>
        <w:tc>
          <w:tcPr>
            <w:tcW w:w="1967" w:type="pct"/>
            <w:tcBorders>
              <w:top w:val="single" w:sz="4" w:space="0" w:color="auto"/>
              <w:bottom w:val="doub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69FC48B" w14:textId="5B267CBA" w:rsidR="00EE3E0B" w:rsidRPr="0049689B" w:rsidRDefault="00EE3E0B" w:rsidP="00ED70F1">
            <w:pPr>
              <w:ind w:left="72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49689B">
              <w:rPr>
                <w:rFonts w:asciiTheme="minorHAnsi" w:hAnsiTheme="minorHAnsi" w:cstheme="minorHAnsi"/>
                <w:b/>
              </w:rPr>
              <w:t>STRUTTURA</w:t>
            </w:r>
          </w:p>
        </w:tc>
        <w:tc>
          <w:tcPr>
            <w:tcW w:w="821" w:type="pct"/>
            <w:tcBorders>
              <w:top w:val="single" w:sz="4" w:space="0" w:color="auto"/>
              <w:bottom w:val="double" w:sz="4" w:space="0" w:color="auto"/>
            </w:tcBorders>
            <w:shd w:val="clear" w:color="auto" w:fill="B8CCE4" w:themeFill="accent1" w:themeFillTint="66"/>
            <w:vAlign w:val="center"/>
          </w:tcPr>
          <w:p w14:paraId="2A43D8AC" w14:textId="77777777" w:rsidR="00EE3E0B" w:rsidRPr="002F5645" w:rsidRDefault="00EE3E0B" w:rsidP="00ED70F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5645">
              <w:rPr>
                <w:rFonts w:asciiTheme="minorHAnsi" w:hAnsiTheme="minorHAnsi" w:cstheme="minorHAnsi"/>
                <w:b/>
                <w:sz w:val="20"/>
                <w:szCs w:val="20"/>
              </w:rPr>
              <w:t>FASCIA</w:t>
            </w:r>
          </w:p>
          <w:p w14:paraId="07DBFF9A" w14:textId="77777777" w:rsidR="00EE3E0B" w:rsidRPr="0049689B" w:rsidRDefault="00EE3E0B" w:rsidP="00ED70F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2F5645">
              <w:rPr>
                <w:rFonts w:asciiTheme="minorHAnsi" w:hAnsiTheme="minorHAnsi" w:cstheme="minorHAnsi"/>
                <w:b/>
                <w:sz w:val="20"/>
                <w:szCs w:val="20"/>
              </w:rPr>
              <w:t>RETRIBUTIVA</w:t>
            </w:r>
          </w:p>
        </w:tc>
        <w:tc>
          <w:tcPr>
            <w:tcW w:w="2212" w:type="pct"/>
            <w:tcBorders>
              <w:top w:val="single" w:sz="4" w:space="0" w:color="auto"/>
              <w:bottom w:val="double" w:sz="4" w:space="0" w:color="auto"/>
            </w:tcBorders>
            <w:shd w:val="clear" w:color="auto" w:fill="B8CCE4" w:themeFill="accent1" w:themeFillTint="66"/>
            <w:vAlign w:val="center"/>
          </w:tcPr>
          <w:p w14:paraId="1DE96481" w14:textId="77777777" w:rsidR="00EE3E0B" w:rsidRPr="0049689B" w:rsidRDefault="00EE3E0B" w:rsidP="00ED70F1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9689B">
              <w:rPr>
                <w:rFonts w:asciiTheme="minorHAnsi" w:hAnsiTheme="minorHAnsi" w:cstheme="minorHAnsi"/>
                <w:b/>
                <w:color w:val="000000"/>
              </w:rPr>
              <w:t>DECORRENZA</w:t>
            </w:r>
          </w:p>
        </w:tc>
      </w:tr>
      <w:tr w:rsidR="00EE3E0B" w:rsidRPr="0049689B" w14:paraId="52DF3869" w14:textId="77777777" w:rsidTr="00A30ED4">
        <w:trPr>
          <w:trHeight w:val="401"/>
        </w:trPr>
        <w:tc>
          <w:tcPr>
            <w:tcW w:w="1967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CEDC" w14:textId="62A87FAC" w:rsidR="00EE3E0B" w:rsidRPr="00E32029" w:rsidRDefault="00EE3E0B" w:rsidP="003A7BB4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32029">
              <w:rPr>
                <w:rFonts w:asciiTheme="minorHAnsi" w:hAnsiTheme="minorHAnsi" w:cstheme="minorHAnsi"/>
                <w:sz w:val="20"/>
                <w:szCs w:val="20"/>
              </w:rPr>
              <w:t xml:space="preserve">Ufficio </w:t>
            </w:r>
            <w:r w:rsidR="00FC249D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alutazioni</w:t>
            </w:r>
            <w:r w:rsidR="003A7BB4">
              <w:rPr>
                <w:rFonts w:asciiTheme="minorHAnsi" w:hAnsiTheme="minorHAnsi" w:cstheme="minorHAnsi"/>
                <w:sz w:val="20"/>
                <w:szCs w:val="20"/>
              </w:rPr>
              <w:t xml:space="preserve"> economiche</w:t>
            </w:r>
          </w:p>
        </w:tc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CEBEC4" w14:textId="3DD0798A" w:rsidR="00EE3E0B" w:rsidRPr="00E32029" w:rsidRDefault="00EE3E0B" w:rsidP="00E32029">
            <w:pPr>
              <w:pStyle w:val="Intestazion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E320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B792DCF" w14:textId="7DEE28AF" w:rsidR="00EE3E0B" w:rsidRPr="00CB18D5" w:rsidRDefault="00EE3E0B" w:rsidP="00E32029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  <w:bdr w:val="none" w:sz="0" w:space="0" w:color="auto" w:frame="1"/>
              </w:rPr>
              <w:t>Dalla data prevista nel provvedimento di conferimento dell’incarico</w:t>
            </w:r>
          </w:p>
        </w:tc>
      </w:tr>
    </w:tbl>
    <w:p w14:paraId="612E8D93" w14:textId="22452D51" w:rsidR="0049689B" w:rsidRPr="00172DC4" w:rsidRDefault="0049689B" w:rsidP="00FA3CB2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8"/>
          <w:szCs w:val="8"/>
        </w:rPr>
      </w:pPr>
    </w:p>
    <w:p w14:paraId="498628FB" w14:textId="77777777" w:rsidR="002F5645" w:rsidRDefault="002F5645" w:rsidP="00A313E3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76D47ED" w14:textId="4C112A07" w:rsidR="00487101" w:rsidRPr="00CB18D5" w:rsidRDefault="00487101" w:rsidP="00A313E3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sz w:val="22"/>
          <w:szCs w:val="22"/>
        </w:rPr>
        <w:t xml:space="preserve">Allega il proprio </w:t>
      </w:r>
      <w:r w:rsidRPr="00CB18D5">
        <w:rPr>
          <w:rFonts w:asciiTheme="minorHAnsi" w:hAnsiTheme="minorHAnsi" w:cstheme="minorHAnsi"/>
          <w:i/>
          <w:sz w:val="22"/>
          <w:szCs w:val="22"/>
        </w:rPr>
        <w:t>curriculum vitae</w:t>
      </w:r>
      <w:r w:rsidRPr="00CB18D5">
        <w:rPr>
          <w:rFonts w:asciiTheme="minorHAnsi" w:hAnsiTheme="minorHAnsi" w:cstheme="minorHAnsi"/>
          <w:sz w:val="22"/>
          <w:szCs w:val="22"/>
        </w:rPr>
        <w:t xml:space="preserve"> professionale aggiornato e sottoscritto, redatto in formato europeo</w:t>
      </w:r>
      <w:r w:rsidR="0036731D" w:rsidRPr="00CB18D5">
        <w:rPr>
          <w:rFonts w:asciiTheme="minorHAnsi" w:hAnsiTheme="minorHAnsi" w:cstheme="minorHAnsi"/>
          <w:sz w:val="22"/>
          <w:szCs w:val="22"/>
        </w:rPr>
        <w:t xml:space="preserve"> e la relazione sintetica prevista nella sopracitata nota</w:t>
      </w:r>
      <w:r w:rsidRPr="00CB18D5">
        <w:rPr>
          <w:rFonts w:asciiTheme="minorHAnsi" w:hAnsiTheme="minorHAnsi" w:cstheme="minorHAnsi"/>
          <w:sz w:val="22"/>
          <w:szCs w:val="22"/>
        </w:rPr>
        <w:t>.</w:t>
      </w:r>
    </w:p>
    <w:p w14:paraId="637A967C" w14:textId="413317FE" w:rsidR="00A313E3" w:rsidRPr="00CB18D5" w:rsidRDefault="00A313E3" w:rsidP="00A313E3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4E09406E" w14:textId="55B39E2E" w:rsidR="007E03F2" w:rsidRPr="00CB18D5" w:rsidRDefault="007E03F2" w:rsidP="00A313E3">
      <w:pPr>
        <w:pStyle w:val="Intestazione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sz w:val="22"/>
          <w:szCs w:val="22"/>
        </w:rPr>
        <w:t xml:space="preserve">Allega, </w:t>
      </w:r>
      <w:r w:rsidR="00CB18D5">
        <w:rPr>
          <w:rFonts w:asciiTheme="minorHAnsi" w:hAnsiTheme="minorHAnsi" w:cstheme="minorHAnsi"/>
          <w:sz w:val="22"/>
          <w:szCs w:val="22"/>
        </w:rPr>
        <w:t>inoltre</w:t>
      </w:r>
      <w:r w:rsidRPr="00CB18D5">
        <w:rPr>
          <w:rFonts w:asciiTheme="minorHAnsi" w:hAnsiTheme="minorHAnsi" w:cstheme="minorHAnsi"/>
          <w:sz w:val="22"/>
          <w:szCs w:val="22"/>
        </w:rPr>
        <w:t>, ai sensi dell’art. 20 del decreto legislativo n. 39</w:t>
      </w:r>
      <w:r w:rsidR="00987D01">
        <w:rPr>
          <w:rFonts w:asciiTheme="minorHAnsi" w:hAnsiTheme="minorHAnsi" w:cstheme="minorHAnsi"/>
          <w:sz w:val="22"/>
          <w:szCs w:val="22"/>
        </w:rPr>
        <w:t>/</w:t>
      </w:r>
      <w:r w:rsidRPr="00CB18D5">
        <w:rPr>
          <w:rFonts w:asciiTheme="minorHAnsi" w:hAnsiTheme="minorHAnsi" w:cstheme="minorHAnsi"/>
          <w:sz w:val="22"/>
          <w:szCs w:val="22"/>
        </w:rPr>
        <w:t>2013,</w:t>
      </w:r>
      <w:r w:rsidR="00987D01">
        <w:rPr>
          <w:rFonts w:asciiTheme="minorHAnsi" w:hAnsiTheme="minorHAnsi" w:cstheme="minorHAnsi"/>
          <w:sz w:val="22"/>
          <w:szCs w:val="22"/>
        </w:rPr>
        <w:t xml:space="preserve"> e successive modificazioni, </w:t>
      </w:r>
      <w:r w:rsidRPr="00CB18D5">
        <w:rPr>
          <w:rFonts w:asciiTheme="minorHAnsi" w:hAnsiTheme="minorHAnsi" w:cstheme="minorHAnsi"/>
          <w:sz w:val="22"/>
          <w:szCs w:val="22"/>
        </w:rPr>
        <w:t xml:space="preserve">la dichiarazione sulla insussistenza di cause di inconferibilità e </w:t>
      </w:r>
      <w:r w:rsidR="00EB1A14" w:rsidRPr="00EB1A14">
        <w:rPr>
          <w:rFonts w:asciiTheme="minorHAnsi" w:hAnsiTheme="minorHAnsi" w:cstheme="minorHAnsi"/>
          <w:sz w:val="22"/>
          <w:szCs w:val="22"/>
        </w:rPr>
        <w:t>la dichiarazione</w:t>
      </w:r>
      <w:r w:rsidR="00EB1A14">
        <w:rPr>
          <w:rFonts w:asciiTheme="minorHAnsi" w:hAnsiTheme="minorHAnsi" w:cstheme="minorHAnsi"/>
          <w:sz w:val="22"/>
          <w:szCs w:val="22"/>
        </w:rPr>
        <w:t xml:space="preserve"> </w:t>
      </w:r>
      <w:r w:rsidRPr="00CB18D5">
        <w:rPr>
          <w:rFonts w:asciiTheme="minorHAnsi" w:hAnsiTheme="minorHAnsi" w:cstheme="minorHAnsi"/>
          <w:sz w:val="22"/>
          <w:szCs w:val="22"/>
        </w:rPr>
        <w:t>sulla insussistenza di cause di incompatibilità</w:t>
      </w:r>
      <w:r w:rsidR="00987D01" w:rsidRPr="00987D01">
        <w:rPr>
          <w:rFonts w:asciiTheme="minorHAnsi" w:hAnsiTheme="minorHAnsi" w:cstheme="minorHAnsi"/>
          <w:sz w:val="22"/>
          <w:szCs w:val="22"/>
        </w:rPr>
        <w:t>.</w:t>
      </w:r>
    </w:p>
    <w:p w14:paraId="39799DD5" w14:textId="2AD81330" w:rsidR="00A313E3" w:rsidRPr="00CB18D5" w:rsidRDefault="00A313E3" w:rsidP="00A313E3">
      <w:pPr>
        <w:pStyle w:val="Intestazione"/>
        <w:jc w:val="both"/>
        <w:rPr>
          <w:rFonts w:asciiTheme="minorHAnsi" w:hAnsiTheme="minorHAnsi" w:cstheme="minorHAnsi"/>
          <w:sz w:val="6"/>
          <w:szCs w:val="6"/>
        </w:rPr>
      </w:pPr>
    </w:p>
    <w:p w14:paraId="3AC2496B" w14:textId="2142BA97" w:rsidR="0049689B" w:rsidRDefault="00487101" w:rsidP="00CB18D5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sz w:val="22"/>
          <w:szCs w:val="22"/>
        </w:rPr>
        <w:t>Dichiara, altresì:</w:t>
      </w:r>
    </w:p>
    <w:p w14:paraId="5358A131" w14:textId="17FCF9F7" w:rsidR="003B6784" w:rsidRPr="00CB18D5" w:rsidRDefault="003B6784" w:rsidP="00CB18D5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C4710" wp14:editId="3B2AD984">
                <wp:simplePos x="0" y="0"/>
                <wp:positionH relativeFrom="column">
                  <wp:posOffset>-43815</wp:posOffset>
                </wp:positionH>
                <wp:positionV relativeFrom="paragraph">
                  <wp:posOffset>276225</wp:posOffset>
                </wp:positionV>
                <wp:extent cx="142875" cy="133350"/>
                <wp:effectExtent l="0" t="0" r="28575" b="19050"/>
                <wp:wrapNone/>
                <wp:docPr id="127049672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4FE2944" id="Rettangolo 1" o:spid="_x0000_s1026" style="position:absolute;margin-left:-3.45pt;margin-top:21.75pt;width:11.2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" fillcolor="white [3201]" strokecolor="black [3200]" strokeweight="2pt"/>
            </w:pict>
          </mc:Fallback>
        </mc:AlternateContent>
      </w:r>
    </w:p>
    <w:p w14:paraId="1EA4B202" w14:textId="6FD11D28" w:rsidR="00487101" w:rsidRPr="00CB18D5" w:rsidRDefault="00BF6580" w:rsidP="00CB18D5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87101" w:rsidRPr="00CB18D5">
        <w:rPr>
          <w:rFonts w:asciiTheme="minorHAnsi" w:hAnsiTheme="minorHAnsi" w:cstheme="minorHAnsi"/>
          <w:sz w:val="22"/>
          <w:szCs w:val="22"/>
        </w:rPr>
        <w:t>l’assenza di condanne penali e di procedimenti penali in corso (</w:t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 xml:space="preserve">in caso contrario indicare </w:t>
      </w:r>
      <w:r w:rsidR="0036731D" w:rsidRPr="00CB18D5">
        <w:rPr>
          <w:rFonts w:asciiTheme="minorHAnsi" w:hAnsiTheme="minorHAnsi" w:cstheme="minorHAnsi"/>
          <w:i/>
          <w:sz w:val="18"/>
          <w:szCs w:val="18"/>
        </w:rPr>
        <w:t xml:space="preserve">di seguito </w:t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 xml:space="preserve">le </w:t>
      </w:r>
      <w:r>
        <w:rPr>
          <w:rFonts w:asciiTheme="minorHAnsi" w:hAnsiTheme="minorHAnsi" w:cstheme="minorHAnsi"/>
          <w:i/>
          <w:sz w:val="18"/>
          <w:szCs w:val="18"/>
        </w:rPr>
        <w:tab/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 xml:space="preserve">condanne riportate, le date di sentenza dell’autorità giudiziaria - da indicare anche se sia stata concessa amnistia, condono, </w:t>
      </w:r>
      <w:r>
        <w:rPr>
          <w:rFonts w:asciiTheme="minorHAnsi" w:hAnsiTheme="minorHAnsi" w:cstheme="minorHAnsi"/>
          <w:i/>
          <w:sz w:val="18"/>
          <w:szCs w:val="18"/>
        </w:rPr>
        <w:tab/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>indulto, perdono giudiziale o non menzione, ecc. - nonché i procedimenti penali eventualmente pendenti</w:t>
      </w:r>
      <w:r w:rsidR="00487101" w:rsidRPr="00CB18D5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2F4DAE06" w14:textId="659F4547" w:rsidR="00487101" w:rsidRPr="0049689B" w:rsidRDefault="00487101" w:rsidP="00CC3EAA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</w:rPr>
      </w:pPr>
      <w:r w:rsidRPr="0049689B">
        <w:rPr>
          <w:rFonts w:asciiTheme="minorHAnsi" w:hAnsiTheme="minorHAnsi" w:cstheme="minorHAnsi"/>
        </w:rPr>
        <w:t>______________________________________________________________________________</w:t>
      </w:r>
    </w:p>
    <w:p w14:paraId="0DB9EBD6" w14:textId="67A13471" w:rsidR="00172DC4" w:rsidRPr="00AB7F9D" w:rsidRDefault="00CB18D5" w:rsidP="009451DB">
      <w:pPr>
        <w:spacing w:after="240"/>
        <w:ind w:left="284"/>
        <w:contextualSpacing/>
        <w:jc w:val="both"/>
        <w:rPr>
          <w:rFonts w:asciiTheme="minorHAnsi" w:hAnsiTheme="minorHAnsi" w:cstheme="minorHAnsi"/>
          <w:sz w:val="32"/>
          <w:szCs w:val="32"/>
        </w:rPr>
      </w:pPr>
      <w:r w:rsidRPr="00CB18D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B7B701" wp14:editId="53694F2F">
                <wp:simplePos x="0" y="0"/>
                <wp:positionH relativeFrom="column">
                  <wp:posOffset>-53340</wp:posOffset>
                </wp:positionH>
                <wp:positionV relativeFrom="paragraph">
                  <wp:posOffset>274955</wp:posOffset>
                </wp:positionV>
                <wp:extent cx="142875" cy="133350"/>
                <wp:effectExtent l="0" t="0" r="28575" b="19050"/>
                <wp:wrapNone/>
                <wp:docPr id="82197672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8C0443" id="Rettangolo 1" o:spid="_x0000_s1026" style="position:absolute;margin-left:-4.2pt;margin-top:21.65pt;width:11.2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" fillcolor="window" strokecolor="windowText" strokeweight="2pt"/>
            </w:pict>
          </mc:Fallback>
        </mc:AlternateContent>
      </w:r>
    </w:p>
    <w:p w14:paraId="5219F7F7" w14:textId="59BA14A2" w:rsidR="00487101" w:rsidRPr="00CB18D5" w:rsidRDefault="00BF6580" w:rsidP="009451DB">
      <w:pPr>
        <w:spacing w:before="240"/>
        <w:ind w:left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87101" w:rsidRPr="00CB18D5">
        <w:rPr>
          <w:rFonts w:asciiTheme="minorHAnsi" w:hAnsiTheme="minorHAnsi" w:cstheme="minorHAnsi"/>
          <w:sz w:val="22"/>
          <w:szCs w:val="22"/>
        </w:rPr>
        <w:t xml:space="preserve">l’assenza di condanne per responsabilità amministrativa e di procedimenti per responsabilità </w:t>
      </w:r>
      <w:r>
        <w:rPr>
          <w:rFonts w:asciiTheme="minorHAnsi" w:hAnsiTheme="minorHAnsi" w:cstheme="minorHAnsi"/>
          <w:sz w:val="22"/>
          <w:szCs w:val="22"/>
        </w:rPr>
        <w:tab/>
      </w:r>
      <w:r w:rsidR="00487101" w:rsidRPr="00CB18D5">
        <w:rPr>
          <w:rFonts w:asciiTheme="minorHAnsi" w:hAnsiTheme="minorHAnsi" w:cstheme="minorHAnsi"/>
          <w:sz w:val="22"/>
          <w:szCs w:val="22"/>
        </w:rPr>
        <w:t>amministrativa in corso (</w:t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>in caso contrario indicare</w:t>
      </w:r>
      <w:r w:rsidR="0036731D" w:rsidRPr="00CB18D5">
        <w:rPr>
          <w:rFonts w:asciiTheme="minorHAnsi" w:hAnsiTheme="minorHAnsi" w:cstheme="minorHAnsi"/>
          <w:i/>
          <w:sz w:val="18"/>
          <w:szCs w:val="18"/>
        </w:rPr>
        <w:t xml:space="preserve"> di seguito</w:t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 xml:space="preserve"> le condanne riportate, le date di sentenza della Corte dei </w:t>
      </w:r>
      <w:r>
        <w:rPr>
          <w:rFonts w:asciiTheme="minorHAnsi" w:hAnsiTheme="minorHAnsi" w:cstheme="minorHAnsi"/>
          <w:i/>
          <w:sz w:val="18"/>
          <w:szCs w:val="18"/>
        </w:rPr>
        <w:tab/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>conti, nonché i procedimenti eventualmente pendenti</w:t>
      </w:r>
      <w:r w:rsidR="00487101" w:rsidRPr="00CB18D5">
        <w:rPr>
          <w:rFonts w:asciiTheme="minorHAnsi" w:hAnsiTheme="minorHAnsi" w:cstheme="minorHAnsi"/>
          <w:sz w:val="22"/>
          <w:szCs w:val="22"/>
        </w:rPr>
        <w:t>)</w:t>
      </w:r>
    </w:p>
    <w:p w14:paraId="494AAC20" w14:textId="27F23F74" w:rsidR="00487101" w:rsidRPr="0049689B" w:rsidRDefault="00487101" w:rsidP="00CC3EAA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</w:rPr>
      </w:pPr>
      <w:r w:rsidRPr="0049689B">
        <w:rPr>
          <w:rFonts w:asciiTheme="minorHAnsi" w:hAnsiTheme="minorHAnsi" w:cstheme="minorHAnsi"/>
        </w:rPr>
        <w:t>______________________________________________________________________________</w:t>
      </w:r>
    </w:p>
    <w:p w14:paraId="7F70DA1B" w14:textId="57C92D50" w:rsidR="00172DC4" w:rsidRDefault="00172DC4" w:rsidP="00CC3EAA">
      <w:pPr>
        <w:pStyle w:val="Intestazione"/>
        <w:tabs>
          <w:tab w:val="clear" w:pos="4819"/>
          <w:tab w:val="clear" w:pos="9638"/>
        </w:tabs>
        <w:spacing w:after="240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50BA28F5" w14:textId="14724211" w:rsidR="00487101" w:rsidRPr="00CB18D5" w:rsidRDefault="003B6784" w:rsidP="00CB18D5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44E971" wp14:editId="3B949054">
                <wp:simplePos x="0" y="0"/>
                <wp:positionH relativeFrom="column">
                  <wp:posOffset>-49530</wp:posOffset>
                </wp:positionH>
                <wp:positionV relativeFrom="paragraph">
                  <wp:posOffset>31115</wp:posOffset>
                </wp:positionV>
                <wp:extent cx="142875" cy="133350"/>
                <wp:effectExtent l="0" t="0" r="28575" b="19050"/>
                <wp:wrapNone/>
                <wp:docPr id="7751535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554F47" id="Rettangolo 1" o:spid="_x0000_s1026" style="position:absolute;margin-left:-3.9pt;margin-top:2.45pt;width:11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" fillcolor="window" strokecolor="windowText" strokeweight="2pt"/>
            </w:pict>
          </mc:Fallback>
        </mc:AlternateContent>
      </w:r>
      <w:r w:rsidR="00BF6580">
        <w:rPr>
          <w:rFonts w:asciiTheme="minorHAnsi" w:hAnsiTheme="minorHAnsi" w:cstheme="minorHAnsi"/>
          <w:sz w:val="22"/>
          <w:szCs w:val="22"/>
        </w:rPr>
        <w:tab/>
      </w:r>
      <w:r w:rsidR="00487101" w:rsidRPr="00CB18D5">
        <w:rPr>
          <w:rFonts w:asciiTheme="minorHAnsi" w:hAnsiTheme="minorHAnsi" w:cstheme="minorHAnsi"/>
          <w:sz w:val="22"/>
          <w:szCs w:val="22"/>
        </w:rPr>
        <w:t xml:space="preserve">l’assenza, nell’ultimo biennio, di provvedimenti disciplinari a carico e di procedimenti disciplinari in </w:t>
      </w:r>
      <w:r w:rsidR="00BF6580">
        <w:rPr>
          <w:rFonts w:asciiTheme="minorHAnsi" w:hAnsiTheme="minorHAnsi" w:cstheme="minorHAnsi"/>
          <w:sz w:val="22"/>
          <w:szCs w:val="22"/>
        </w:rPr>
        <w:tab/>
      </w:r>
      <w:r w:rsidR="00487101" w:rsidRPr="00CB18D5">
        <w:rPr>
          <w:rFonts w:asciiTheme="minorHAnsi" w:hAnsiTheme="minorHAnsi" w:cstheme="minorHAnsi"/>
          <w:sz w:val="22"/>
          <w:szCs w:val="22"/>
        </w:rPr>
        <w:t>corso (</w:t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>in caso contrario indicare</w:t>
      </w:r>
      <w:r w:rsidR="0036731D" w:rsidRPr="00CB18D5">
        <w:rPr>
          <w:rFonts w:asciiTheme="minorHAnsi" w:hAnsiTheme="minorHAnsi" w:cstheme="minorHAnsi"/>
          <w:i/>
          <w:sz w:val="18"/>
          <w:szCs w:val="18"/>
        </w:rPr>
        <w:t xml:space="preserve"> di seguito</w:t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 xml:space="preserve"> le sanzioni riportate, le date dei relativi provvedimenti, nonché i procedimenti </w:t>
      </w:r>
      <w:r w:rsidR="00BF6580">
        <w:rPr>
          <w:rFonts w:asciiTheme="minorHAnsi" w:hAnsiTheme="minorHAnsi" w:cstheme="minorHAnsi"/>
          <w:i/>
          <w:sz w:val="18"/>
          <w:szCs w:val="18"/>
        </w:rPr>
        <w:tab/>
      </w:r>
      <w:r w:rsidR="00487101" w:rsidRPr="00CB18D5">
        <w:rPr>
          <w:rFonts w:asciiTheme="minorHAnsi" w:hAnsiTheme="minorHAnsi" w:cstheme="minorHAnsi"/>
          <w:i/>
          <w:sz w:val="18"/>
          <w:szCs w:val="18"/>
        </w:rPr>
        <w:t>eventualmente pendenti</w:t>
      </w:r>
      <w:r w:rsidR="00487101" w:rsidRPr="00CB18D5">
        <w:rPr>
          <w:rFonts w:asciiTheme="minorHAnsi" w:hAnsiTheme="minorHAnsi" w:cstheme="minorHAnsi"/>
          <w:sz w:val="22"/>
          <w:szCs w:val="22"/>
        </w:rPr>
        <w:t>)</w:t>
      </w:r>
    </w:p>
    <w:p w14:paraId="10C216F9" w14:textId="7B349436" w:rsidR="00487101" w:rsidRPr="0049689B" w:rsidRDefault="00487101" w:rsidP="00CC3EAA">
      <w:pPr>
        <w:pStyle w:val="Intestazione"/>
        <w:tabs>
          <w:tab w:val="clear" w:pos="4819"/>
          <w:tab w:val="clear" w:pos="9638"/>
        </w:tabs>
        <w:spacing w:after="240"/>
        <w:ind w:left="284"/>
        <w:jc w:val="both"/>
        <w:rPr>
          <w:rFonts w:asciiTheme="minorHAnsi" w:hAnsiTheme="minorHAnsi" w:cstheme="minorHAnsi"/>
        </w:rPr>
      </w:pPr>
      <w:r w:rsidRPr="0049689B">
        <w:rPr>
          <w:rFonts w:asciiTheme="minorHAnsi" w:hAnsiTheme="minorHAnsi" w:cstheme="minorHAnsi"/>
        </w:rPr>
        <w:t>______________________________________________________________________________</w:t>
      </w:r>
    </w:p>
    <w:p w14:paraId="07B142E8" w14:textId="77777777" w:rsidR="00987D01" w:rsidRDefault="00987D01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0FE38200" w14:textId="77777777" w:rsidR="00FC249D" w:rsidRDefault="00FC249D" w:rsidP="003B6784">
      <w:pPr>
        <w:pStyle w:val="Intestazione"/>
        <w:tabs>
          <w:tab w:val="clear" w:pos="4819"/>
          <w:tab w:val="clear" w:pos="9638"/>
        </w:tabs>
        <w:spacing w:after="240"/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7D9C3D8F" w14:textId="77777777" w:rsidR="00FC249D" w:rsidRDefault="00FC249D" w:rsidP="003B6784">
      <w:pPr>
        <w:pStyle w:val="Intestazione"/>
        <w:tabs>
          <w:tab w:val="clear" w:pos="4819"/>
          <w:tab w:val="clear" w:pos="9638"/>
        </w:tabs>
        <w:spacing w:after="240"/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685AC626" w14:textId="77777777" w:rsidR="00FC249D" w:rsidRDefault="00FC249D" w:rsidP="003B6784">
      <w:pPr>
        <w:pStyle w:val="Intestazione"/>
        <w:tabs>
          <w:tab w:val="clear" w:pos="4819"/>
          <w:tab w:val="clear" w:pos="9638"/>
        </w:tabs>
        <w:spacing w:after="240"/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173D8EB5" w14:textId="178AA935" w:rsidR="003A7BB4" w:rsidRDefault="003B6784" w:rsidP="003B6784">
      <w:pPr>
        <w:pStyle w:val="Intestazione"/>
        <w:tabs>
          <w:tab w:val="clear" w:pos="4819"/>
          <w:tab w:val="clear" w:pos="9638"/>
        </w:tabs>
        <w:spacing w:after="240"/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Dichiara infine il possesso di </w:t>
      </w:r>
      <w:r w:rsidR="00FC249D">
        <w:rPr>
          <w:rFonts w:asciiTheme="minorHAnsi" w:hAnsiTheme="minorHAnsi" w:cstheme="minorHAnsi"/>
          <w:sz w:val="22"/>
          <w:szCs w:val="22"/>
        </w:rPr>
        <w:t xml:space="preserve">uno o </w:t>
      </w:r>
      <w:r w:rsidR="007E546B">
        <w:rPr>
          <w:rFonts w:asciiTheme="minorHAnsi" w:hAnsiTheme="minorHAnsi" w:cstheme="minorHAnsi"/>
          <w:sz w:val="22"/>
          <w:szCs w:val="22"/>
        </w:rPr>
        <w:t>più dei</w:t>
      </w:r>
      <w:r w:rsidR="00FC249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seguenti requisiti di partecipazione:</w:t>
      </w:r>
    </w:p>
    <w:p w14:paraId="6FF64F97" w14:textId="7E7EA5FA" w:rsidR="003A7BB4" w:rsidRDefault="003A7BB4" w:rsidP="003B6784">
      <w:pPr>
        <w:pStyle w:val="Intestazione"/>
        <w:tabs>
          <w:tab w:val="clear" w:pos="4819"/>
          <w:tab w:val="clear" w:pos="9638"/>
        </w:tabs>
        <w:spacing w:after="240"/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67687A" wp14:editId="4F672457">
                <wp:simplePos x="0" y="0"/>
                <wp:positionH relativeFrom="column">
                  <wp:posOffset>-38100</wp:posOffset>
                </wp:positionH>
                <wp:positionV relativeFrom="paragraph">
                  <wp:posOffset>322580</wp:posOffset>
                </wp:positionV>
                <wp:extent cx="142875" cy="133350"/>
                <wp:effectExtent l="0" t="0" r="28575" b="19050"/>
                <wp:wrapNone/>
                <wp:docPr id="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5139D40" id="Rettangolo 1" o:spid="_x0000_s1026" style="position:absolute;margin-left:-3pt;margin-top:25.4pt;width:11.2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" fillcolor="window" strokecolor="windowText" strokeweight="2pt"/>
            </w:pict>
          </mc:Fallback>
        </mc:AlternateContent>
      </w:r>
    </w:p>
    <w:p w14:paraId="4C56C31B" w14:textId="3D8A2694" w:rsidR="003A7BB4" w:rsidRDefault="003A7BB4" w:rsidP="003B6784">
      <w:pPr>
        <w:pStyle w:val="Intestazione"/>
        <w:tabs>
          <w:tab w:val="clear" w:pos="4819"/>
          <w:tab w:val="clear" w:pos="9638"/>
        </w:tabs>
        <w:spacing w:after="240"/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BF6580">
        <w:rPr>
          <w:rFonts w:asciiTheme="minorHAnsi" w:hAnsiTheme="minorHAnsi" w:cstheme="minorHAnsi"/>
          <w:sz w:val="22"/>
          <w:szCs w:val="22"/>
        </w:rPr>
        <w:t xml:space="preserve">di   </w:t>
      </w:r>
      <w:r w:rsidR="00BF6580">
        <w:rPr>
          <w:rFonts w:asciiTheme="minorHAnsi" w:hAnsiTheme="minorHAnsi" w:cstheme="minorHAnsi"/>
          <w:sz w:val="22"/>
          <w:szCs w:val="22"/>
        </w:rPr>
        <w:tab/>
        <w:t>dirigente appartenente</w:t>
      </w:r>
      <w:r w:rsidR="00BF6580" w:rsidRPr="00BF6580">
        <w:rPr>
          <w:rFonts w:asciiTheme="minorHAnsi" w:hAnsiTheme="minorHAnsi" w:cstheme="minorHAnsi"/>
          <w:sz w:val="22"/>
          <w:szCs w:val="22"/>
        </w:rPr>
        <w:t xml:space="preserve"> al ruolo dei dirigenti sanitari dell’AIFA, già inquad</w:t>
      </w:r>
      <w:r w:rsidR="00BF6580">
        <w:rPr>
          <w:rFonts w:asciiTheme="minorHAnsi" w:hAnsiTheme="minorHAnsi" w:cstheme="minorHAnsi"/>
          <w:sz w:val="22"/>
          <w:szCs w:val="22"/>
        </w:rPr>
        <w:t xml:space="preserve">rato nella seconda fascia al </w:t>
      </w:r>
      <w:r w:rsidR="00BF6580">
        <w:rPr>
          <w:rFonts w:asciiTheme="minorHAnsi" w:hAnsiTheme="minorHAnsi" w:cstheme="minorHAnsi"/>
          <w:sz w:val="22"/>
          <w:szCs w:val="22"/>
        </w:rPr>
        <w:tab/>
      </w:r>
      <w:r w:rsidR="00BF6580">
        <w:rPr>
          <w:rFonts w:asciiTheme="minorHAnsi" w:hAnsiTheme="minorHAnsi" w:cstheme="minorHAnsi"/>
          <w:sz w:val="22"/>
          <w:szCs w:val="22"/>
        </w:rPr>
        <w:tab/>
        <w:t xml:space="preserve"> 1°</w:t>
      </w:r>
      <w:r w:rsidR="007E546B">
        <w:rPr>
          <w:rFonts w:asciiTheme="minorHAnsi" w:hAnsiTheme="minorHAnsi" w:cstheme="minorHAnsi"/>
          <w:sz w:val="22"/>
          <w:szCs w:val="22"/>
        </w:rPr>
        <w:t xml:space="preserve"> </w:t>
      </w:r>
      <w:r w:rsidR="00BF6580" w:rsidRPr="00BF6580">
        <w:rPr>
          <w:rFonts w:asciiTheme="minorHAnsi" w:hAnsiTheme="minorHAnsi" w:cstheme="minorHAnsi"/>
          <w:sz w:val="22"/>
          <w:szCs w:val="22"/>
        </w:rPr>
        <w:t>gennaio 2025</w:t>
      </w:r>
    </w:p>
    <w:p w14:paraId="4D9D643D" w14:textId="3A567F0C" w:rsidR="003B6784" w:rsidRDefault="003B6784" w:rsidP="003B6784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893257" wp14:editId="0F367354">
                <wp:simplePos x="0" y="0"/>
                <wp:positionH relativeFrom="column">
                  <wp:posOffset>-38100</wp:posOffset>
                </wp:positionH>
                <wp:positionV relativeFrom="paragraph">
                  <wp:posOffset>37465</wp:posOffset>
                </wp:positionV>
                <wp:extent cx="142875" cy="133350"/>
                <wp:effectExtent l="0" t="0" r="28575" b="19050"/>
                <wp:wrapNone/>
                <wp:docPr id="186906405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339BBCE" id="Rettangolo 1" o:spid="_x0000_s1026" style="position:absolute;margin-left:-3pt;margin-top:2.95pt;width:11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" fillcolor="window" strokecolor="windowText" strokeweight="2pt"/>
            </w:pict>
          </mc:Fallback>
        </mc:AlternateContent>
      </w:r>
      <w:r w:rsidR="00BF6580">
        <w:rPr>
          <w:rFonts w:asciiTheme="minorHAnsi" w:hAnsiTheme="minorHAnsi" w:cstheme="minorHAnsi"/>
          <w:sz w:val="22"/>
          <w:szCs w:val="22"/>
        </w:rPr>
        <w:tab/>
      </w:r>
      <w:r w:rsidRPr="003B6784">
        <w:rPr>
          <w:rFonts w:asciiTheme="minorHAnsi" w:hAnsiTheme="minorHAnsi" w:cstheme="minorHAnsi"/>
          <w:sz w:val="22"/>
          <w:szCs w:val="22"/>
        </w:rPr>
        <w:t xml:space="preserve">possesso di diploma di specializzazione </w:t>
      </w:r>
      <w:r>
        <w:rPr>
          <w:rFonts w:asciiTheme="minorHAnsi" w:hAnsiTheme="minorHAnsi" w:cstheme="minorHAnsi"/>
          <w:sz w:val="22"/>
          <w:szCs w:val="22"/>
        </w:rPr>
        <w:t xml:space="preserve">e </w:t>
      </w:r>
      <w:r w:rsidRPr="003B6784">
        <w:rPr>
          <w:rFonts w:asciiTheme="minorHAnsi" w:hAnsiTheme="minorHAnsi" w:cstheme="minorHAnsi"/>
          <w:sz w:val="22"/>
          <w:szCs w:val="22"/>
        </w:rPr>
        <w:t xml:space="preserve">anzianità di servizio nella qualifica dirigenziale presso l’AIFA </w:t>
      </w:r>
      <w:r w:rsidR="00BF6580">
        <w:rPr>
          <w:rFonts w:asciiTheme="minorHAnsi" w:hAnsiTheme="minorHAnsi" w:cstheme="minorHAnsi"/>
          <w:sz w:val="22"/>
          <w:szCs w:val="22"/>
        </w:rPr>
        <w:tab/>
      </w:r>
      <w:r w:rsidRPr="003B6784">
        <w:rPr>
          <w:rFonts w:asciiTheme="minorHAnsi" w:hAnsiTheme="minorHAnsi" w:cstheme="minorHAnsi"/>
          <w:sz w:val="22"/>
          <w:szCs w:val="22"/>
        </w:rPr>
        <w:t xml:space="preserve">pari </w:t>
      </w:r>
      <w:r>
        <w:rPr>
          <w:rFonts w:asciiTheme="minorHAnsi" w:hAnsiTheme="minorHAnsi" w:cstheme="minorHAnsi"/>
          <w:sz w:val="22"/>
          <w:szCs w:val="22"/>
        </w:rPr>
        <w:t xml:space="preserve">almeno </w:t>
      </w:r>
      <w:r w:rsidRPr="003B6784">
        <w:rPr>
          <w:rFonts w:asciiTheme="minorHAnsi" w:hAnsiTheme="minorHAnsi" w:cstheme="minorHAnsi"/>
          <w:sz w:val="22"/>
          <w:szCs w:val="22"/>
        </w:rPr>
        <w:t>a sette anni</w:t>
      </w:r>
    </w:p>
    <w:p w14:paraId="78953418" w14:textId="2A66CE75" w:rsidR="003B6784" w:rsidRDefault="003B6784" w:rsidP="003B6784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697C78B" w14:textId="2BCDE06A" w:rsidR="003B6784" w:rsidRDefault="003B6784" w:rsidP="003B6784">
      <w:pPr>
        <w:pStyle w:val="Intestazione"/>
        <w:tabs>
          <w:tab w:val="clear" w:pos="4819"/>
          <w:tab w:val="clear" w:pos="9638"/>
        </w:tabs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16C415" wp14:editId="07DF2973">
                <wp:simplePos x="0" y="0"/>
                <wp:positionH relativeFrom="column">
                  <wp:posOffset>-38100</wp:posOffset>
                </wp:positionH>
                <wp:positionV relativeFrom="paragraph">
                  <wp:posOffset>30480</wp:posOffset>
                </wp:positionV>
                <wp:extent cx="142875" cy="133350"/>
                <wp:effectExtent l="0" t="0" r="28575" b="19050"/>
                <wp:wrapNone/>
                <wp:docPr id="8802112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6282B5" id="Rettangolo 1" o:spid="_x0000_s1026" style="position:absolute;margin-left:-3pt;margin-top:2.4pt;width:11.2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" fillcolor="window" strokecolor="windowText" strokeweight="2pt"/>
            </w:pict>
          </mc:Fallback>
        </mc:AlternateContent>
      </w:r>
      <w:r w:rsidR="00BF6580">
        <w:rPr>
          <w:rFonts w:asciiTheme="minorHAnsi" w:hAnsiTheme="minorHAnsi" w:cstheme="minorHAnsi"/>
          <w:sz w:val="22"/>
          <w:szCs w:val="22"/>
        </w:rPr>
        <w:tab/>
      </w:r>
      <w:r w:rsidRPr="003B6784">
        <w:rPr>
          <w:rFonts w:asciiTheme="minorHAnsi" w:hAnsiTheme="minorHAnsi" w:cstheme="minorHAnsi"/>
          <w:sz w:val="22"/>
          <w:szCs w:val="22"/>
        </w:rPr>
        <w:t xml:space="preserve">anzianità di servizio nella qualifica dirigenziale presso l’AIFA pari almeno a </w:t>
      </w:r>
      <w:r>
        <w:rPr>
          <w:rFonts w:asciiTheme="minorHAnsi" w:hAnsiTheme="minorHAnsi" w:cstheme="minorHAnsi"/>
          <w:sz w:val="22"/>
          <w:szCs w:val="22"/>
        </w:rPr>
        <w:t>10</w:t>
      </w:r>
      <w:r w:rsidRPr="003B6784">
        <w:rPr>
          <w:rFonts w:asciiTheme="minorHAnsi" w:hAnsiTheme="minorHAnsi" w:cstheme="minorHAnsi"/>
          <w:sz w:val="22"/>
          <w:szCs w:val="22"/>
        </w:rPr>
        <w:t xml:space="preserve"> anni</w:t>
      </w:r>
    </w:p>
    <w:p w14:paraId="0F0E7291" w14:textId="77777777" w:rsidR="003B6784" w:rsidRDefault="003B6784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1D7B6111" w14:textId="77777777" w:rsidR="003B6784" w:rsidRDefault="003B6784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12E4FF26" w14:textId="77777777" w:rsidR="003B6784" w:rsidRDefault="003B6784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2E7FDF90" w14:textId="77777777" w:rsidR="00987D01" w:rsidRPr="00987D01" w:rsidRDefault="00987D01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46D92F33" w14:textId="04CA5149" w:rsidR="00110B9B" w:rsidRPr="00CB18D5" w:rsidRDefault="00CB18D5" w:rsidP="00110B9B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110B9B" w:rsidRPr="00CB18D5">
        <w:rPr>
          <w:rFonts w:asciiTheme="minorHAnsi" w:hAnsiTheme="minorHAnsi" w:cstheme="minorHAnsi"/>
          <w:sz w:val="22"/>
          <w:szCs w:val="22"/>
        </w:rPr>
        <w:t xml:space="preserve">Luogo e data </w:t>
      </w:r>
      <w:r w:rsidR="0036731D" w:rsidRPr="00CB18D5">
        <w:rPr>
          <w:rFonts w:asciiTheme="minorHAnsi" w:hAnsiTheme="minorHAnsi" w:cstheme="minorHAnsi"/>
          <w:sz w:val="22"/>
          <w:szCs w:val="22"/>
        </w:rPr>
        <w:t>____________________</w:t>
      </w:r>
    </w:p>
    <w:p w14:paraId="08148249" w14:textId="29B461E1" w:rsidR="00506111" w:rsidRPr="00CB18D5" w:rsidRDefault="00CA240B" w:rsidP="003F76A3">
      <w:pPr>
        <w:pStyle w:val="Intestazione"/>
        <w:tabs>
          <w:tab w:val="clear" w:pos="4819"/>
          <w:tab w:val="clear" w:pos="9638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CB18D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</w:t>
      </w:r>
      <w:r w:rsidR="00110B9B" w:rsidRPr="00CB18D5">
        <w:rPr>
          <w:rFonts w:asciiTheme="minorHAnsi" w:hAnsiTheme="minorHAnsi" w:cstheme="minorHAnsi"/>
          <w:sz w:val="22"/>
          <w:szCs w:val="22"/>
        </w:rPr>
        <w:t xml:space="preserve">Firma       </w:t>
      </w:r>
      <w:r w:rsidR="0036731D" w:rsidRPr="00CB18D5">
        <w:rPr>
          <w:rFonts w:asciiTheme="minorHAnsi" w:hAnsiTheme="minorHAnsi" w:cstheme="minorHAnsi"/>
          <w:sz w:val="22"/>
          <w:szCs w:val="22"/>
        </w:rPr>
        <w:t>________________________</w:t>
      </w:r>
      <w:r w:rsidR="00CB18D5">
        <w:rPr>
          <w:rFonts w:asciiTheme="minorHAnsi" w:hAnsiTheme="minorHAnsi" w:cstheme="minorHAnsi"/>
          <w:sz w:val="22"/>
          <w:szCs w:val="22"/>
        </w:rPr>
        <w:t>_____</w:t>
      </w:r>
    </w:p>
    <w:sectPr w:rsidR="00506111" w:rsidRPr="00CB18D5" w:rsidSect="00E32029">
      <w:headerReference w:type="default" r:id="rId9"/>
      <w:footerReference w:type="even" r:id="rId10"/>
      <w:footerReference w:type="default" r:id="rId11"/>
      <w:pgSz w:w="11906" w:h="16838" w:code="9"/>
      <w:pgMar w:top="851" w:right="1134" w:bottom="284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D8899" w14:textId="77777777" w:rsidR="00215141" w:rsidRDefault="00215141" w:rsidP="00FC2E20">
      <w:r>
        <w:separator/>
      </w:r>
    </w:p>
  </w:endnote>
  <w:endnote w:type="continuationSeparator" w:id="0">
    <w:p w14:paraId="144DFD5B" w14:textId="77777777" w:rsidR="00215141" w:rsidRDefault="00215141" w:rsidP="00FC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5028F" w14:textId="77777777" w:rsidR="00431333" w:rsidRDefault="000C6C38" w:rsidP="0048710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313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133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25FD37D" w14:textId="77777777" w:rsidR="00431333" w:rsidRDefault="00431333" w:rsidP="0048710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2760D" w14:textId="77777777" w:rsidR="00431333" w:rsidRPr="00812C33" w:rsidRDefault="00431333" w:rsidP="00487101">
    <w:pPr>
      <w:jc w:val="center"/>
      <w:rPr>
        <w:rFonts w:ascii="Calibri" w:hAnsi="Calibri"/>
        <w:color w:val="1B4677"/>
        <w:sz w:val="18"/>
      </w:rPr>
    </w:pPr>
    <w:r w:rsidRPr="00812C33">
      <w:rPr>
        <w:rFonts w:ascii="Calibri" w:hAnsi="Calibri"/>
        <w:color w:val="1B4677"/>
        <w:sz w:val="18"/>
      </w:rPr>
      <w:t>_______________________________________________________________</w:t>
    </w:r>
    <w:r>
      <w:rPr>
        <w:rFonts w:ascii="Calibri" w:hAnsi="Calibri"/>
        <w:color w:val="1B4677"/>
        <w:sz w:val="18"/>
      </w:rPr>
      <w:t>______________________________________</w:t>
    </w:r>
  </w:p>
  <w:p w14:paraId="5EB78E3D" w14:textId="0A8B2182" w:rsidR="00431333" w:rsidRDefault="00431333" w:rsidP="00487101">
    <w:pPr>
      <w:pStyle w:val="Pidipagina"/>
      <w:jc w:val="center"/>
      <w:rPr>
        <w:rFonts w:ascii="Calibri" w:hAnsi="Calibri"/>
        <w:i/>
        <w:color w:val="1B4677"/>
        <w:sz w:val="18"/>
        <w:szCs w:val="18"/>
      </w:rPr>
    </w:pPr>
    <w:r w:rsidRPr="00812C33">
      <w:rPr>
        <w:rFonts w:ascii="Calibri" w:hAnsi="Calibri"/>
        <w:i/>
        <w:color w:val="1B4677"/>
        <w:sz w:val="18"/>
        <w:szCs w:val="18"/>
      </w:rPr>
      <w:t>AIFA - Agenzia Italiana del Farmaco – Via del Tritone, 181 – 00187 Roma - Tel. 06.5978</w:t>
    </w:r>
    <w:r w:rsidR="00DD44D3">
      <w:rPr>
        <w:rFonts w:ascii="Calibri" w:hAnsi="Calibri"/>
        <w:i/>
        <w:color w:val="1B4677"/>
        <w:sz w:val="18"/>
        <w:szCs w:val="18"/>
      </w:rPr>
      <w:t>1</w:t>
    </w:r>
    <w:r w:rsidRPr="00812C33">
      <w:rPr>
        <w:rFonts w:ascii="Calibri" w:hAnsi="Calibri"/>
        <w:i/>
        <w:color w:val="1B4677"/>
        <w:sz w:val="18"/>
        <w:szCs w:val="18"/>
      </w:rPr>
      <w:t xml:space="preserve"> -  </w:t>
    </w:r>
    <w:hyperlink r:id="rId1" w:history="1">
      <w:r w:rsidR="003D51C5" w:rsidRPr="005049F7">
        <w:rPr>
          <w:rStyle w:val="Collegamentoipertestuale"/>
          <w:rFonts w:ascii="Calibri" w:hAnsi="Calibri"/>
          <w:i/>
          <w:sz w:val="18"/>
          <w:szCs w:val="18"/>
        </w:rPr>
        <w:t>www.aifa.gov.it</w:t>
      </w:r>
    </w:hyperlink>
  </w:p>
  <w:p w14:paraId="42D898DF" w14:textId="77777777" w:rsidR="00431333" w:rsidRPr="00DD1B58" w:rsidRDefault="00431333" w:rsidP="00487101">
    <w:pPr>
      <w:pStyle w:val="Pidipagina"/>
      <w:jc w:val="center"/>
      <w:rPr>
        <w:rFonts w:ascii="Calibri" w:hAnsi="Calibri"/>
        <w:i/>
        <w:color w:val="1B4677"/>
        <w:sz w:val="10"/>
        <w:szCs w:val="18"/>
      </w:rPr>
    </w:pPr>
  </w:p>
  <w:p w14:paraId="0A6D6D45" w14:textId="0D64CE59" w:rsidR="00431333" w:rsidRPr="00790FF1" w:rsidRDefault="00431333" w:rsidP="00487101">
    <w:pPr>
      <w:pStyle w:val="Pidipagina"/>
      <w:jc w:val="right"/>
      <w:rPr>
        <w:rFonts w:ascii="Calibri" w:hAnsi="Calibri"/>
        <w:color w:val="5F5F5F"/>
        <w:sz w:val="16"/>
        <w:szCs w:val="18"/>
      </w:rPr>
    </w:pPr>
    <w:r w:rsidRPr="00790FF1">
      <w:rPr>
        <w:rFonts w:ascii="Calibri" w:hAnsi="Calibri"/>
        <w:color w:val="5F5F5F"/>
        <w:sz w:val="16"/>
        <w:szCs w:val="18"/>
      </w:rPr>
      <w:t xml:space="preserve">Pagina </w:t>
    </w:r>
    <w:r w:rsidR="000C6C38" w:rsidRPr="00790FF1">
      <w:rPr>
        <w:rFonts w:ascii="Calibri" w:hAnsi="Calibri"/>
        <w:color w:val="5F5F5F"/>
        <w:sz w:val="16"/>
        <w:szCs w:val="18"/>
      </w:rPr>
      <w:fldChar w:fldCharType="begin"/>
    </w:r>
    <w:r w:rsidRPr="00790FF1">
      <w:rPr>
        <w:rFonts w:ascii="Calibri" w:hAnsi="Calibri"/>
        <w:color w:val="5F5F5F"/>
        <w:sz w:val="16"/>
        <w:szCs w:val="18"/>
      </w:rPr>
      <w:instrText xml:space="preserve"> PAGE </w:instrText>
    </w:r>
    <w:r w:rsidR="000C6C38" w:rsidRPr="00790FF1">
      <w:rPr>
        <w:rFonts w:ascii="Calibri" w:hAnsi="Calibri"/>
        <w:color w:val="5F5F5F"/>
        <w:sz w:val="16"/>
        <w:szCs w:val="18"/>
      </w:rPr>
      <w:fldChar w:fldCharType="separate"/>
    </w:r>
    <w:r w:rsidR="00C156A3">
      <w:rPr>
        <w:rFonts w:ascii="Calibri" w:hAnsi="Calibri"/>
        <w:noProof/>
        <w:color w:val="5F5F5F"/>
        <w:sz w:val="16"/>
        <w:szCs w:val="18"/>
      </w:rPr>
      <w:t>2</w:t>
    </w:r>
    <w:r w:rsidR="000C6C38" w:rsidRPr="00790FF1">
      <w:rPr>
        <w:rFonts w:ascii="Calibri" w:hAnsi="Calibri"/>
        <w:color w:val="5F5F5F"/>
        <w:sz w:val="16"/>
        <w:szCs w:val="18"/>
      </w:rPr>
      <w:fldChar w:fldCharType="end"/>
    </w:r>
    <w:r w:rsidRPr="00790FF1">
      <w:rPr>
        <w:rFonts w:ascii="Calibri" w:hAnsi="Calibri"/>
        <w:color w:val="5F5F5F"/>
        <w:sz w:val="16"/>
        <w:szCs w:val="18"/>
      </w:rPr>
      <w:t xml:space="preserve"> di </w:t>
    </w:r>
    <w:r w:rsidR="000C6C38" w:rsidRPr="00790FF1">
      <w:rPr>
        <w:rFonts w:ascii="Calibri" w:hAnsi="Calibri"/>
        <w:color w:val="5F5F5F"/>
        <w:sz w:val="16"/>
        <w:szCs w:val="18"/>
      </w:rPr>
      <w:fldChar w:fldCharType="begin"/>
    </w:r>
    <w:r w:rsidRPr="00790FF1">
      <w:rPr>
        <w:rFonts w:ascii="Calibri" w:hAnsi="Calibri"/>
        <w:color w:val="5F5F5F"/>
        <w:sz w:val="16"/>
        <w:szCs w:val="18"/>
      </w:rPr>
      <w:instrText xml:space="preserve"> NUMPAGES </w:instrText>
    </w:r>
    <w:r w:rsidR="000C6C38" w:rsidRPr="00790FF1">
      <w:rPr>
        <w:rFonts w:ascii="Calibri" w:hAnsi="Calibri"/>
        <w:color w:val="5F5F5F"/>
        <w:sz w:val="16"/>
        <w:szCs w:val="18"/>
      </w:rPr>
      <w:fldChar w:fldCharType="separate"/>
    </w:r>
    <w:r w:rsidR="00C156A3">
      <w:rPr>
        <w:rFonts w:ascii="Calibri" w:hAnsi="Calibri"/>
        <w:noProof/>
        <w:color w:val="5F5F5F"/>
        <w:sz w:val="16"/>
        <w:szCs w:val="18"/>
      </w:rPr>
      <w:t>2</w:t>
    </w:r>
    <w:r w:rsidR="000C6C38" w:rsidRPr="00790FF1">
      <w:rPr>
        <w:rFonts w:ascii="Calibri" w:hAnsi="Calibri"/>
        <w:color w:val="5F5F5F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BCB70" w14:textId="77777777" w:rsidR="00215141" w:rsidRDefault="00215141" w:rsidP="00FC2E20">
      <w:r>
        <w:separator/>
      </w:r>
    </w:p>
  </w:footnote>
  <w:footnote w:type="continuationSeparator" w:id="0">
    <w:p w14:paraId="406CEB65" w14:textId="77777777" w:rsidR="00215141" w:rsidRDefault="00215141" w:rsidP="00FC2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6EC31" w14:textId="3130FEC5" w:rsidR="00CB18D5" w:rsidRDefault="00CB18D5" w:rsidP="00CB18D5">
    <w:pPr>
      <w:pStyle w:val="Intestazione"/>
      <w:tabs>
        <w:tab w:val="clear" w:pos="4819"/>
        <w:tab w:val="clear" w:pos="9638"/>
      </w:tabs>
      <w:ind w:left="-142"/>
      <w:jc w:val="right"/>
    </w:pPr>
    <w:r w:rsidRPr="007D006C">
      <w:rPr>
        <w:rFonts w:asciiTheme="minorHAnsi" w:hAnsiTheme="minorHAnsi"/>
        <w:b/>
        <w:i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B7C19"/>
    <w:multiLevelType w:val="hybridMultilevel"/>
    <w:tmpl w:val="496E8458"/>
    <w:lvl w:ilvl="0" w:tplc="0410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1" w15:restartNumberingAfterBreak="0">
    <w:nsid w:val="62FC2AF0"/>
    <w:multiLevelType w:val="hybridMultilevel"/>
    <w:tmpl w:val="D9CE4808"/>
    <w:lvl w:ilvl="0" w:tplc="61CC40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2" w15:restartNumberingAfterBreak="0">
    <w:nsid w:val="71DC6200"/>
    <w:multiLevelType w:val="hybridMultilevel"/>
    <w:tmpl w:val="BD32DA52"/>
    <w:lvl w:ilvl="0" w:tplc="15CA230A">
      <w:numFmt w:val="bullet"/>
      <w:lvlText w:val="−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B9B"/>
    <w:rsid w:val="000122D2"/>
    <w:rsid w:val="00012B2E"/>
    <w:rsid w:val="00031784"/>
    <w:rsid w:val="00042014"/>
    <w:rsid w:val="000527D0"/>
    <w:rsid w:val="00066AAF"/>
    <w:rsid w:val="00066D5B"/>
    <w:rsid w:val="00080F1F"/>
    <w:rsid w:val="000B2B91"/>
    <w:rsid w:val="000C6C38"/>
    <w:rsid w:val="000E3D02"/>
    <w:rsid w:val="000E5E8E"/>
    <w:rsid w:val="001012D1"/>
    <w:rsid w:val="00110B9B"/>
    <w:rsid w:val="00114632"/>
    <w:rsid w:val="001258CD"/>
    <w:rsid w:val="00126C28"/>
    <w:rsid w:val="001342F5"/>
    <w:rsid w:val="0013602D"/>
    <w:rsid w:val="001362BB"/>
    <w:rsid w:val="00142336"/>
    <w:rsid w:val="0015027F"/>
    <w:rsid w:val="00172DC4"/>
    <w:rsid w:val="001B3C2A"/>
    <w:rsid w:val="001C5FB7"/>
    <w:rsid w:val="001C6FE7"/>
    <w:rsid w:val="001D284C"/>
    <w:rsid w:val="001D4167"/>
    <w:rsid w:val="001D471A"/>
    <w:rsid w:val="001E26BC"/>
    <w:rsid w:val="001E4B62"/>
    <w:rsid w:val="00204B37"/>
    <w:rsid w:val="00211AA2"/>
    <w:rsid w:val="00215141"/>
    <w:rsid w:val="0023755B"/>
    <w:rsid w:val="00240E6C"/>
    <w:rsid w:val="00244D82"/>
    <w:rsid w:val="00251560"/>
    <w:rsid w:val="002670DE"/>
    <w:rsid w:val="00290BD0"/>
    <w:rsid w:val="00292F41"/>
    <w:rsid w:val="002A011D"/>
    <w:rsid w:val="002A0318"/>
    <w:rsid w:val="002A0335"/>
    <w:rsid w:val="002B3A56"/>
    <w:rsid w:val="002B4DF1"/>
    <w:rsid w:val="002C07B4"/>
    <w:rsid w:val="002C192B"/>
    <w:rsid w:val="002C685F"/>
    <w:rsid w:val="002F5645"/>
    <w:rsid w:val="00302144"/>
    <w:rsid w:val="00310065"/>
    <w:rsid w:val="003171CE"/>
    <w:rsid w:val="0033352E"/>
    <w:rsid w:val="00343886"/>
    <w:rsid w:val="0035254A"/>
    <w:rsid w:val="00360E4C"/>
    <w:rsid w:val="00366823"/>
    <w:rsid w:val="0036731D"/>
    <w:rsid w:val="0037409C"/>
    <w:rsid w:val="003750CB"/>
    <w:rsid w:val="00375EC8"/>
    <w:rsid w:val="00381921"/>
    <w:rsid w:val="00381FE5"/>
    <w:rsid w:val="00391DED"/>
    <w:rsid w:val="003922EC"/>
    <w:rsid w:val="0039282A"/>
    <w:rsid w:val="003A651C"/>
    <w:rsid w:val="003A7BB4"/>
    <w:rsid w:val="003B6784"/>
    <w:rsid w:val="003C12C5"/>
    <w:rsid w:val="003C7D98"/>
    <w:rsid w:val="003D51C5"/>
    <w:rsid w:val="003E6CCC"/>
    <w:rsid w:val="003F3C90"/>
    <w:rsid w:val="003F76A3"/>
    <w:rsid w:val="00407389"/>
    <w:rsid w:val="0041723B"/>
    <w:rsid w:val="00420063"/>
    <w:rsid w:val="00422273"/>
    <w:rsid w:val="00431333"/>
    <w:rsid w:val="00434D8C"/>
    <w:rsid w:val="004401A3"/>
    <w:rsid w:val="00444B5B"/>
    <w:rsid w:val="00445546"/>
    <w:rsid w:val="0045065E"/>
    <w:rsid w:val="004541E0"/>
    <w:rsid w:val="00454945"/>
    <w:rsid w:val="004632F1"/>
    <w:rsid w:val="00464721"/>
    <w:rsid w:val="00474E3D"/>
    <w:rsid w:val="00485BB2"/>
    <w:rsid w:val="00487101"/>
    <w:rsid w:val="00490B24"/>
    <w:rsid w:val="0049689B"/>
    <w:rsid w:val="004A5DE5"/>
    <w:rsid w:val="004B0959"/>
    <w:rsid w:val="004C0818"/>
    <w:rsid w:val="004C26A1"/>
    <w:rsid w:val="004C28A2"/>
    <w:rsid w:val="004D6EF5"/>
    <w:rsid w:val="004E0D88"/>
    <w:rsid w:val="00506111"/>
    <w:rsid w:val="00524156"/>
    <w:rsid w:val="00524F74"/>
    <w:rsid w:val="0052541E"/>
    <w:rsid w:val="005460AE"/>
    <w:rsid w:val="00555624"/>
    <w:rsid w:val="0058788E"/>
    <w:rsid w:val="00593865"/>
    <w:rsid w:val="005C088E"/>
    <w:rsid w:val="005C4D32"/>
    <w:rsid w:val="005C665A"/>
    <w:rsid w:val="005D482E"/>
    <w:rsid w:val="005D78F4"/>
    <w:rsid w:val="005E59DD"/>
    <w:rsid w:val="005F3D95"/>
    <w:rsid w:val="005F7A1E"/>
    <w:rsid w:val="0060423D"/>
    <w:rsid w:val="00613725"/>
    <w:rsid w:val="0061437B"/>
    <w:rsid w:val="0061552C"/>
    <w:rsid w:val="006453C3"/>
    <w:rsid w:val="00646810"/>
    <w:rsid w:val="006528F3"/>
    <w:rsid w:val="00652E37"/>
    <w:rsid w:val="00664CD7"/>
    <w:rsid w:val="00667A98"/>
    <w:rsid w:val="00670DF2"/>
    <w:rsid w:val="00675B98"/>
    <w:rsid w:val="0069386C"/>
    <w:rsid w:val="006B2438"/>
    <w:rsid w:val="006E1B4F"/>
    <w:rsid w:val="006F5CB6"/>
    <w:rsid w:val="006F6095"/>
    <w:rsid w:val="006F78C1"/>
    <w:rsid w:val="00703016"/>
    <w:rsid w:val="00704538"/>
    <w:rsid w:val="00705C6D"/>
    <w:rsid w:val="00725214"/>
    <w:rsid w:val="00732DEA"/>
    <w:rsid w:val="00732F8A"/>
    <w:rsid w:val="00736830"/>
    <w:rsid w:val="007432E6"/>
    <w:rsid w:val="00747FDF"/>
    <w:rsid w:val="007547A2"/>
    <w:rsid w:val="00763F41"/>
    <w:rsid w:val="0077183B"/>
    <w:rsid w:val="00771F2C"/>
    <w:rsid w:val="00785E55"/>
    <w:rsid w:val="00787042"/>
    <w:rsid w:val="00790A69"/>
    <w:rsid w:val="00796B4F"/>
    <w:rsid w:val="007A015B"/>
    <w:rsid w:val="007A3AFC"/>
    <w:rsid w:val="007A7C03"/>
    <w:rsid w:val="007B0201"/>
    <w:rsid w:val="007B2A32"/>
    <w:rsid w:val="007D006C"/>
    <w:rsid w:val="007D3544"/>
    <w:rsid w:val="007D4B6F"/>
    <w:rsid w:val="007E03F2"/>
    <w:rsid w:val="007E546B"/>
    <w:rsid w:val="008008F5"/>
    <w:rsid w:val="0080408B"/>
    <w:rsid w:val="0080490D"/>
    <w:rsid w:val="00810CCE"/>
    <w:rsid w:val="00814796"/>
    <w:rsid w:val="00821CAF"/>
    <w:rsid w:val="008245F1"/>
    <w:rsid w:val="00824DD9"/>
    <w:rsid w:val="00836724"/>
    <w:rsid w:val="00850BB6"/>
    <w:rsid w:val="00853831"/>
    <w:rsid w:val="00855546"/>
    <w:rsid w:val="008623D2"/>
    <w:rsid w:val="00866982"/>
    <w:rsid w:val="00872649"/>
    <w:rsid w:val="00874B1B"/>
    <w:rsid w:val="008875BB"/>
    <w:rsid w:val="0089203E"/>
    <w:rsid w:val="008A6C07"/>
    <w:rsid w:val="008F1B56"/>
    <w:rsid w:val="00916027"/>
    <w:rsid w:val="009176AE"/>
    <w:rsid w:val="009200FD"/>
    <w:rsid w:val="00923107"/>
    <w:rsid w:val="009236B1"/>
    <w:rsid w:val="00933437"/>
    <w:rsid w:val="00942194"/>
    <w:rsid w:val="009451DB"/>
    <w:rsid w:val="00945B8D"/>
    <w:rsid w:val="00947CE4"/>
    <w:rsid w:val="0097022A"/>
    <w:rsid w:val="00974AF9"/>
    <w:rsid w:val="009814B8"/>
    <w:rsid w:val="009850B3"/>
    <w:rsid w:val="00987D01"/>
    <w:rsid w:val="00991046"/>
    <w:rsid w:val="00995FE8"/>
    <w:rsid w:val="009A4773"/>
    <w:rsid w:val="009C1E35"/>
    <w:rsid w:val="009F4755"/>
    <w:rsid w:val="009F7F34"/>
    <w:rsid w:val="00A2120C"/>
    <w:rsid w:val="00A24E96"/>
    <w:rsid w:val="00A30ED4"/>
    <w:rsid w:val="00A313E3"/>
    <w:rsid w:val="00A34513"/>
    <w:rsid w:val="00A41AF9"/>
    <w:rsid w:val="00A5282D"/>
    <w:rsid w:val="00A622BC"/>
    <w:rsid w:val="00A66E1B"/>
    <w:rsid w:val="00A67CB1"/>
    <w:rsid w:val="00A72D9B"/>
    <w:rsid w:val="00A919E8"/>
    <w:rsid w:val="00A9213A"/>
    <w:rsid w:val="00A934F7"/>
    <w:rsid w:val="00AA14AC"/>
    <w:rsid w:val="00AB7F9D"/>
    <w:rsid w:val="00AE0C22"/>
    <w:rsid w:val="00AE218C"/>
    <w:rsid w:val="00AF61B8"/>
    <w:rsid w:val="00B14394"/>
    <w:rsid w:val="00B20F45"/>
    <w:rsid w:val="00B2534A"/>
    <w:rsid w:val="00B37689"/>
    <w:rsid w:val="00B639BC"/>
    <w:rsid w:val="00B67C6D"/>
    <w:rsid w:val="00B70C27"/>
    <w:rsid w:val="00BA2A6D"/>
    <w:rsid w:val="00BC365A"/>
    <w:rsid w:val="00BC5B06"/>
    <w:rsid w:val="00BD6561"/>
    <w:rsid w:val="00BE236D"/>
    <w:rsid w:val="00BF1923"/>
    <w:rsid w:val="00BF6580"/>
    <w:rsid w:val="00C02AB1"/>
    <w:rsid w:val="00C156A3"/>
    <w:rsid w:val="00C20513"/>
    <w:rsid w:val="00C26031"/>
    <w:rsid w:val="00C32E8E"/>
    <w:rsid w:val="00C33849"/>
    <w:rsid w:val="00C42770"/>
    <w:rsid w:val="00C42C86"/>
    <w:rsid w:val="00C51AA9"/>
    <w:rsid w:val="00C52132"/>
    <w:rsid w:val="00C53B5B"/>
    <w:rsid w:val="00C621A1"/>
    <w:rsid w:val="00C73A8D"/>
    <w:rsid w:val="00C74460"/>
    <w:rsid w:val="00C81482"/>
    <w:rsid w:val="00C85243"/>
    <w:rsid w:val="00C92311"/>
    <w:rsid w:val="00C97F27"/>
    <w:rsid w:val="00CA240B"/>
    <w:rsid w:val="00CA3FCE"/>
    <w:rsid w:val="00CB18D5"/>
    <w:rsid w:val="00CB45C7"/>
    <w:rsid w:val="00CC3EAA"/>
    <w:rsid w:val="00CD31DB"/>
    <w:rsid w:val="00CE349D"/>
    <w:rsid w:val="00CE50BD"/>
    <w:rsid w:val="00CF0C4C"/>
    <w:rsid w:val="00CF6CC5"/>
    <w:rsid w:val="00D009AE"/>
    <w:rsid w:val="00D00AEC"/>
    <w:rsid w:val="00D05FEA"/>
    <w:rsid w:val="00D171AB"/>
    <w:rsid w:val="00D17ABE"/>
    <w:rsid w:val="00D24FD9"/>
    <w:rsid w:val="00D26F5E"/>
    <w:rsid w:val="00D30EAE"/>
    <w:rsid w:val="00D32F61"/>
    <w:rsid w:val="00D36E1A"/>
    <w:rsid w:val="00D36E89"/>
    <w:rsid w:val="00D41719"/>
    <w:rsid w:val="00D43CCD"/>
    <w:rsid w:val="00D442E7"/>
    <w:rsid w:val="00D456FF"/>
    <w:rsid w:val="00D61A83"/>
    <w:rsid w:val="00D65123"/>
    <w:rsid w:val="00D70D5C"/>
    <w:rsid w:val="00D75645"/>
    <w:rsid w:val="00D822A9"/>
    <w:rsid w:val="00DB274C"/>
    <w:rsid w:val="00DB3AC3"/>
    <w:rsid w:val="00DB7BDC"/>
    <w:rsid w:val="00DC7734"/>
    <w:rsid w:val="00DD1879"/>
    <w:rsid w:val="00DD1A33"/>
    <w:rsid w:val="00DD44D3"/>
    <w:rsid w:val="00DE2C5A"/>
    <w:rsid w:val="00DF5857"/>
    <w:rsid w:val="00DF7259"/>
    <w:rsid w:val="00E02EF8"/>
    <w:rsid w:val="00E03C9E"/>
    <w:rsid w:val="00E22DB0"/>
    <w:rsid w:val="00E25F9A"/>
    <w:rsid w:val="00E32029"/>
    <w:rsid w:val="00E34EDF"/>
    <w:rsid w:val="00E531B6"/>
    <w:rsid w:val="00E53DC6"/>
    <w:rsid w:val="00E704A4"/>
    <w:rsid w:val="00E82482"/>
    <w:rsid w:val="00E870CA"/>
    <w:rsid w:val="00EA4BA2"/>
    <w:rsid w:val="00EB1252"/>
    <w:rsid w:val="00EB1A14"/>
    <w:rsid w:val="00EC2712"/>
    <w:rsid w:val="00ED70F1"/>
    <w:rsid w:val="00EE2119"/>
    <w:rsid w:val="00EE3E0B"/>
    <w:rsid w:val="00F01B2F"/>
    <w:rsid w:val="00F429E8"/>
    <w:rsid w:val="00F46078"/>
    <w:rsid w:val="00F510AE"/>
    <w:rsid w:val="00F673ED"/>
    <w:rsid w:val="00F7308C"/>
    <w:rsid w:val="00F87960"/>
    <w:rsid w:val="00F971C1"/>
    <w:rsid w:val="00FA3CB2"/>
    <w:rsid w:val="00FB52D0"/>
    <w:rsid w:val="00FC0B7E"/>
    <w:rsid w:val="00FC249D"/>
    <w:rsid w:val="00FC2E20"/>
    <w:rsid w:val="00FD0143"/>
    <w:rsid w:val="00FD2A5D"/>
    <w:rsid w:val="00FD7376"/>
    <w:rsid w:val="00FF1E1A"/>
    <w:rsid w:val="00FF5527"/>
    <w:rsid w:val="00FF7CF9"/>
    <w:rsid w:val="00FF7E0D"/>
    <w:rsid w:val="1B631E3D"/>
    <w:rsid w:val="4B4EE37E"/>
    <w:rsid w:val="77D4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3F5EC"/>
  <w15:docId w15:val="{EE0ED42F-79FB-4C37-B84B-0EF7C56A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110B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10B9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110B9B"/>
    <w:rPr>
      <w:color w:val="0000FF"/>
      <w:u w:val="single"/>
    </w:rPr>
  </w:style>
  <w:style w:type="character" w:styleId="Numeropagina">
    <w:name w:val="page number"/>
    <w:basedOn w:val="Carpredefinitoparagrafo"/>
    <w:rsid w:val="00110B9B"/>
  </w:style>
  <w:style w:type="paragraph" w:styleId="Intestazione">
    <w:name w:val="header"/>
    <w:basedOn w:val="Normale"/>
    <w:link w:val="IntestazioneCarattere"/>
    <w:uiPriority w:val="99"/>
    <w:rsid w:val="00110B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B9B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A1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A14AC"/>
    <w:pPr>
      <w:ind w:left="720"/>
    </w:pPr>
    <w:rPr>
      <w:rFonts w:ascii="Calibri" w:eastAsiaTheme="minorHAnsi" w:hAnsi="Calibri"/>
      <w:sz w:val="22"/>
      <w:szCs w:val="2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F7F3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51C5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D51C5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B18D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DB7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B7BD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B7BD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B7BD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normaltextrun">
    <w:name w:val="normaltextrun"/>
    <w:basedOn w:val="Carpredefinitoparagrafo"/>
    <w:rsid w:val="00EE3E0B"/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FC249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ED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ED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fa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82DD9-7380-43C4-AF9C-8747E865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corteseg</dc:creator>
  <cp:lastModifiedBy>Polimeni Carmela</cp:lastModifiedBy>
  <cp:revision>6</cp:revision>
  <cp:lastPrinted>2025-10-22T09:03:00Z</cp:lastPrinted>
  <dcterms:created xsi:type="dcterms:W3CDTF">2026-09-24T11:05:00Z</dcterms:created>
  <dcterms:modified xsi:type="dcterms:W3CDTF">2026-09-25T04:38:00Z</dcterms:modified>
</cp:coreProperties>
</file>