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BE73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TACHIFLUDEC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BE7387">
        <w:rPr>
          <w:snapToGrid w:val="0"/>
        </w:rPr>
        <w:t xml:space="preserve">Paracetamolo, acido ascorbico, </w:t>
      </w:r>
      <w:proofErr w:type="spellStart"/>
      <w:r w:rsidR="00BE7387">
        <w:rPr>
          <w:snapToGrid w:val="0"/>
        </w:rPr>
        <w:t>fenilefrina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BE73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A.C.R.A.F.</w:t>
      </w:r>
      <w:proofErr w:type="spellEnd"/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E7387" w:rsidRPr="00BE7387">
        <w:rPr>
          <w:rFonts w:cs="Helvetica"/>
          <w:b/>
        </w:rPr>
        <w:t>034358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</w:t>
      </w:r>
      <w:r w:rsidR="00EA564E">
        <w:rPr>
          <w:rFonts w:eastAsia="Calibri" w:cs="Calibri"/>
          <w:color w:val="000000"/>
          <w:lang w:eastAsia="it-IT"/>
        </w:rPr>
        <w:t xml:space="preserve">dalla Commissione Unica del Farmaco (CUF) e </w:t>
      </w:r>
      <w:r w:rsidRPr="009F1B70">
        <w:rPr>
          <w:rFonts w:eastAsia="Calibri" w:cs="Calibri"/>
          <w:color w:val="000000"/>
          <w:lang w:eastAsia="it-IT"/>
        </w:rPr>
        <w:t xml:space="preserve">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BE7387">
        <w:rPr>
          <w:rFonts w:eastAsia="Calibri" w:cs="Calibri"/>
          <w:color w:val="000000"/>
          <w:lang w:eastAsia="it-IT"/>
        </w:rPr>
        <w:t>contattare il loro medico</w:t>
      </w:r>
      <w:r w:rsidR="00081A1C" w:rsidRPr="00BE7387">
        <w:rPr>
          <w:rFonts w:eastAsia="Calibri" w:cs="Calibri"/>
          <w:color w:val="000000"/>
          <w:lang w:eastAsia="it-IT"/>
        </w:rPr>
        <w:t xml:space="preserve"> o il farmacista</w:t>
      </w:r>
      <w:r w:rsidRPr="00BE7387">
        <w:rPr>
          <w:rFonts w:eastAsia="Calibri" w:cs="Calibri"/>
          <w:color w:val="000000"/>
          <w:lang w:eastAsia="it-IT"/>
        </w:rPr>
        <w:t xml:space="preserve">. </w:t>
      </w: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E7387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E7387" w:rsidRP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="00E83F8D" w:rsidRPr="00BE738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E7387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BE7387" w:rsidRDefault="00BE7387" w:rsidP="00BE738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E7387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E83F8D" w:rsidRPr="00BE7387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E7387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E7387">
        <w:rPr>
          <w:rFonts w:eastAsia="Calibri" w:cs="Calibri"/>
          <w:color w:val="000000"/>
          <w:lang w:eastAsia="it-IT"/>
        </w:rPr>
        <w:t>i</w:t>
      </w:r>
      <w:r w:rsidR="004241AC" w:rsidRPr="00BE7387">
        <w:rPr>
          <w:rFonts w:eastAsia="Calibri" w:cs="Calibri"/>
          <w:color w:val="000000"/>
          <w:lang w:eastAsia="it-IT"/>
        </w:rPr>
        <w:t xml:space="preserve"> principi attiv</w:t>
      </w:r>
      <w:r w:rsidRPr="00BE7387">
        <w:rPr>
          <w:rFonts w:eastAsia="Calibri" w:cs="Calibri"/>
          <w:color w:val="000000"/>
          <w:lang w:eastAsia="it-IT"/>
        </w:rPr>
        <w:t>i</w:t>
      </w:r>
      <w:r w:rsidR="00081A1C" w:rsidRPr="00BE7387">
        <w:rPr>
          <w:rFonts w:eastAsia="Calibri" w:cs="Calibri"/>
          <w:color w:val="000000"/>
          <w:lang w:eastAsia="it-IT"/>
        </w:rPr>
        <w:t xml:space="preserve"> </w:t>
      </w:r>
      <w:r w:rsidRPr="00BE7387">
        <w:rPr>
          <w:snapToGrid w:val="0"/>
        </w:rPr>
        <w:t>paracetamolo, acido ascorbico</w:t>
      </w:r>
      <w:r>
        <w:rPr>
          <w:snapToGrid w:val="0"/>
        </w:rPr>
        <w:t xml:space="preserve"> (vitamina C)</w:t>
      </w:r>
      <w:r w:rsidRPr="00BE7387">
        <w:rPr>
          <w:snapToGrid w:val="0"/>
        </w:rPr>
        <w:t xml:space="preserve">, </w:t>
      </w:r>
      <w:proofErr w:type="spellStart"/>
      <w:r w:rsidRPr="00BE7387">
        <w:rPr>
          <w:snapToGrid w:val="0"/>
        </w:rPr>
        <w:t>fenilefrina</w:t>
      </w:r>
      <w:proofErr w:type="spellEnd"/>
      <w:r w:rsidRPr="00BE7387">
        <w:rPr>
          <w:rFonts w:eastAsia="Calibri" w:cs="Calibri"/>
          <w:color w:val="000000"/>
          <w:lang w:eastAsia="it-IT"/>
        </w:rPr>
        <w:t xml:space="preserve"> </w:t>
      </w:r>
      <w:r w:rsidR="000E0632" w:rsidRPr="00BE7387">
        <w:rPr>
          <w:rFonts w:eastAsia="Calibri" w:cs="Calibri"/>
          <w:color w:val="000000"/>
          <w:lang w:eastAsia="it-IT"/>
        </w:rPr>
        <w:t xml:space="preserve">ed </w:t>
      </w:r>
      <w:r w:rsidR="00A46771" w:rsidRPr="00BE7387">
        <w:rPr>
          <w:rFonts w:eastAsia="Calibri" w:cs="Calibri"/>
          <w:color w:val="000000"/>
          <w:lang w:eastAsia="it-IT"/>
        </w:rPr>
        <w:t xml:space="preserve">è disponibile come </w:t>
      </w:r>
      <w:r w:rsidRPr="00BE7387">
        <w:rPr>
          <w:rFonts w:eastAsia="Calibri" w:cs="Calibri"/>
          <w:color w:val="000000"/>
          <w:lang w:eastAsia="it-IT"/>
        </w:rPr>
        <w:t>polvere per soluzione</w:t>
      </w:r>
      <w:r w:rsidR="00A46771" w:rsidRPr="00BE7387">
        <w:rPr>
          <w:rFonts w:eastAsia="Calibri" w:cs="Calibri"/>
          <w:color w:val="000000"/>
          <w:lang w:eastAsia="it-IT"/>
        </w:rPr>
        <w:t xml:space="preserve"> orale</w:t>
      </w:r>
      <w:r w:rsidRPr="00BE7387">
        <w:rPr>
          <w:rFonts w:eastAsia="Calibri" w:cs="Calibri"/>
          <w:color w:val="000000"/>
          <w:lang w:eastAsia="it-IT"/>
        </w:rPr>
        <w:t xml:space="preserve"> in bustine</w:t>
      </w:r>
      <w:r w:rsidR="00A46771" w:rsidRPr="00BE7387">
        <w:rPr>
          <w:rFonts w:eastAsia="Calibri" w:cs="Calibri"/>
          <w:color w:val="000000"/>
          <w:lang w:eastAsia="it-IT"/>
        </w:rPr>
        <w:t xml:space="preserve"> contenenti </w:t>
      </w:r>
      <w:r w:rsidRPr="00BE7387">
        <w:rPr>
          <w:rFonts w:eastAsia="Calibri" w:cs="Calibri"/>
          <w:color w:val="000000"/>
          <w:lang w:eastAsia="it-IT"/>
        </w:rPr>
        <w:t xml:space="preserve">600 mg di paracetamolo, </w:t>
      </w:r>
      <w:r w:rsidR="00D854BE">
        <w:rPr>
          <w:rFonts w:eastAsia="Calibri" w:cs="Calibri"/>
          <w:color w:val="000000"/>
          <w:lang w:eastAsia="it-IT"/>
        </w:rPr>
        <w:t>4</w:t>
      </w:r>
      <w:r w:rsidRPr="00BE7387">
        <w:rPr>
          <w:rFonts w:eastAsia="Calibri" w:cs="Calibri"/>
          <w:color w:val="000000"/>
          <w:lang w:eastAsia="it-IT"/>
        </w:rPr>
        <w:t xml:space="preserve">0 mg di acido ascorbico, 8,2 mg di </w:t>
      </w:r>
      <w:proofErr w:type="spellStart"/>
      <w:r w:rsidRPr="00BE7387">
        <w:rPr>
          <w:rFonts w:eastAsia="Calibri" w:cs="Calibri"/>
          <w:color w:val="000000"/>
          <w:lang w:eastAsia="it-IT"/>
        </w:rPr>
        <w:t>fenil</w:t>
      </w:r>
      <w:r w:rsidR="00D854BE">
        <w:rPr>
          <w:rFonts w:eastAsia="Calibri" w:cs="Calibri"/>
          <w:color w:val="000000"/>
          <w:lang w:eastAsia="it-IT"/>
        </w:rPr>
        <w:t>e</w:t>
      </w:r>
      <w:r w:rsidRPr="00BE7387">
        <w:rPr>
          <w:rFonts w:eastAsia="Calibri" w:cs="Calibri"/>
          <w:color w:val="000000"/>
          <w:lang w:eastAsia="it-IT"/>
        </w:rPr>
        <w:t>frina</w:t>
      </w:r>
      <w:proofErr w:type="spellEnd"/>
      <w:r w:rsidRPr="00BE7387">
        <w:rPr>
          <w:rFonts w:eastAsia="Calibri" w:cs="Calibri"/>
          <w:color w:val="000000"/>
          <w:lang w:eastAsia="it-IT"/>
        </w:rPr>
        <w:t>.</w:t>
      </w:r>
    </w:p>
    <w:p w:rsidR="00BE7387" w:rsidRPr="00BE7387" w:rsidRDefault="00BE7387" w:rsidP="00BE7387">
      <w:pPr>
        <w:spacing w:after="0" w:line="240" w:lineRule="auto"/>
        <w:jc w:val="both"/>
        <w:rPr>
          <w:rFonts w:ascii="Calibri" w:hAnsi="Calibri"/>
          <w:noProof/>
        </w:rPr>
      </w:pPr>
      <w:proofErr w:type="spellStart"/>
      <w:r w:rsidRP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="00E83F8D" w:rsidRPr="00BE7387">
        <w:rPr>
          <w:rFonts w:eastAsia="Calibri" w:cs="Calibri"/>
          <w:color w:val="000000"/>
          <w:lang w:eastAsia="it-IT"/>
        </w:rPr>
        <w:t xml:space="preserve"> </w:t>
      </w:r>
      <w:r w:rsidR="00A46771" w:rsidRPr="00BE7387">
        <w:rPr>
          <w:rFonts w:ascii="Calibri" w:hAnsi="Calibri"/>
        </w:rPr>
        <w:t xml:space="preserve">si usa </w:t>
      </w:r>
      <w:r w:rsidRPr="00BE7387">
        <w:rPr>
          <w:rFonts w:ascii="Calibri" w:hAnsi="Calibri"/>
          <w:noProof/>
        </w:rPr>
        <w:t xml:space="preserve">è utilizzato, negli adulti e negli adolescenti (di età superiore a 12 anni) per il trattamento dei sintomi del raffreddore e dell’influenza, </w:t>
      </w:r>
      <w:r w:rsidRPr="00BE7387">
        <w:rPr>
          <w:rFonts w:ascii="Calibri" w:hAnsi="Calibri"/>
        </w:rPr>
        <w:t>inclusi il dolore, la febbre e la congestione nasale ad essi associati</w:t>
      </w:r>
      <w:r w:rsidRPr="00BE7387">
        <w:rPr>
          <w:rFonts w:ascii="Calibri" w:hAnsi="Calibri"/>
          <w:noProof/>
        </w:rPr>
        <w:t>.</w:t>
      </w: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BE7387" w:rsidRDefault="00E83F8D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E738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E7387" w:rsidRP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BE7387">
        <w:rPr>
          <w:rFonts w:eastAsia="Calibri" w:cs="Calibri"/>
          <w:b/>
          <w:bCs/>
          <w:color w:val="000000"/>
          <w:lang w:eastAsia="it-IT"/>
        </w:rPr>
        <w:t>?</w:t>
      </w:r>
    </w:p>
    <w:p w:rsidR="00A46771" w:rsidRPr="00BE7387" w:rsidRDefault="00BE7387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E7387">
        <w:rPr>
          <w:rFonts w:eastAsia="Calibri" w:cs="Calibri"/>
          <w:color w:val="000000"/>
          <w:lang w:eastAsia="it-IT"/>
        </w:rPr>
        <w:t>Tachifludec</w:t>
      </w:r>
      <w:proofErr w:type="spellEnd"/>
      <w:r w:rsidR="00A46771" w:rsidRPr="00BE7387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A46771" w:rsidRPr="00BE7387" w:rsidRDefault="00A46771" w:rsidP="00BE7387">
      <w:pPr>
        <w:pStyle w:val="Corpodeltesto3"/>
        <w:tabs>
          <w:tab w:val="clear" w:pos="0"/>
          <w:tab w:val="left" w:pos="284"/>
        </w:tabs>
        <w:rPr>
          <w:rFonts w:ascii="Calibri" w:hAnsi="Calibri"/>
          <w:sz w:val="22"/>
          <w:szCs w:val="22"/>
        </w:rPr>
      </w:pPr>
      <w:r w:rsidRPr="00BE7387">
        <w:rPr>
          <w:rFonts w:ascii="Calibri" w:hAnsi="Calibri"/>
          <w:sz w:val="22"/>
          <w:szCs w:val="22"/>
        </w:rPr>
        <w:t xml:space="preserve">La dose raccomandata </w:t>
      </w:r>
      <w:r w:rsidR="00BE7387">
        <w:rPr>
          <w:rFonts w:ascii="Calibri" w:hAnsi="Calibri"/>
          <w:sz w:val="22"/>
          <w:szCs w:val="22"/>
        </w:rPr>
        <w:t>è di una bustina ogni 4-6 ore, fino ad un massimo di 3 bustine al giorno</w:t>
      </w:r>
      <w:r w:rsidRPr="00BE7387">
        <w:rPr>
          <w:rFonts w:ascii="Calibri" w:hAnsi="Calibri"/>
          <w:sz w:val="22"/>
          <w:szCs w:val="22"/>
        </w:rPr>
        <w:t>.</w:t>
      </w:r>
    </w:p>
    <w:p w:rsidR="00BE7387" w:rsidRDefault="00BE7387" w:rsidP="00BE7387">
      <w:pPr>
        <w:tabs>
          <w:tab w:val="left" w:pos="864"/>
        </w:tabs>
        <w:spacing w:after="0" w:line="240" w:lineRule="auto"/>
        <w:jc w:val="both"/>
      </w:pPr>
      <w:r>
        <w:t xml:space="preserve">I pazienti con gravi problemi al fegato e i bambini </w:t>
      </w:r>
      <w:r w:rsidR="00D854BE">
        <w:t xml:space="preserve">di età inferiore a 12 anni </w:t>
      </w:r>
      <w:r>
        <w:t xml:space="preserve">non devono assumere </w:t>
      </w:r>
      <w:proofErr w:type="spellStart"/>
      <w:r>
        <w:t>Tachifludec</w:t>
      </w:r>
      <w:proofErr w:type="spellEnd"/>
      <w:r>
        <w:t>.</w:t>
      </w:r>
    </w:p>
    <w:p w:rsidR="00BE7387" w:rsidRPr="00A4109F" w:rsidRDefault="00BE7387" w:rsidP="00BE7387">
      <w:pPr>
        <w:tabs>
          <w:tab w:val="left" w:pos="864"/>
        </w:tabs>
        <w:spacing w:after="0" w:line="240" w:lineRule="auto"/>
        <w:jc w:val="both"/>
      </w:pPr>
      <w:r>
        <w:t>La polvere contenuta in una bustina deve essere sciolta</w:t>
      </w:r>
      <w:r w:rsidRPr="00A4109F">
        <w:t xml:space="preserve"> in mezzo bicchiere di acqua molto calda e</w:t>
      </w:r>
      <w:r>
        <w:t xml:space="preserve"> successivamente diluita</w:t>
      </w:r>
      <w:r w:rsidRPr="00A4109F">
        <w:t xml:space="preserve">, a piacere, con acqua fredda </w:t>
      </w:r>
      <w:r>
        <w:t>e dolcificata</w:t>
      </w:r>
      <w:r w:rsidRPr="00A4109F">
        <w:t xml:space="preserve">. </w:t>
      </w: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BE7387" w:rsidRDefault="00592D32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E7387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E738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E7387" w:rsidRP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BE738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A564E" w:rsidRDefault="00BE7387" w:rsidP="00EA56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E7387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A46771" w:rsidRPr="00BE7387">
        <w:rPr>
          <w:rFonts w:eastAsia="Calibri" w:cs="Calibri"/>
          <w:bCs/>
          <w:color w:val="000000"/>
          <w:lang w:eastAsia="it-IT"/>
        </w:rPr>
        <w:t>,</w:t>
      </w:r>
      <w:r w:rsidR="00813720" w:rsidRPr="00BE7387">
        <w:rPr>
          <w:rFonts w:eastAsia="DejaVuSans" w:cs="DejaVuSans"/>
        </w:rPr>
        <w:t xml:space="preserve"> </w:t>
      </w:r>
      <w:r w:rsidR="00090E50" w:rsidRPr="00BE7387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A4109F">
        <w:t>N02BE51</w:t>
      </w:r>
      <w:r w:rsidR="00090E50" w:rsidRPr="00BE7387">
        <w:rPr>
          <w:rFonts w:ascii="Calibri" w:hAnsi="Calibri"/>
        </w:rPr>
        <w:t>,</w:t>
      </w:r>
      <w:r w:rsidR="00090E50" w:rsidRPr="00BE7387">
        <w:rPr>
          <w:rFonts w:eastAsia="DejaVuSans" w:cs="DejaVuSans"/>
        </w:rPr>
        <w:t xml:space="preserve"> </w:t>
      </w:r>
      <w:r>
        <w:rPr>
          <w:rFonts w:eastAsia="Calibri" w:cs="Calibri"/>
          <w:color w:val="000000"/>
          <w:lang w:eastAsia="it-IT"/>
        </w:rPr>
        <w:t>contiene i</w:t>
      </w:r>
      <w:r w:rsidR="00090E50" w:rsidRPr="00BE7387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090E50" w:rsidRPr="00BE7387">
        <w:rPr>
          <w:rFonts w:eastAsia="Calibri" w:cs="Calibri"/>
          <w:color w:val="000000"/>
          <w:lang w:eastAsia="it-IT"/>
        </w:rPr>
        <w:t xml:space="preserve"> </w:t>
      </w:r>
      <w:r w:rsidRPr="00BE7387">
        <w:rPr>
          <w:snapToGrid w:val="0"/>
        </w:rPr>
        <w:t>paracetamolo, acido ascorbico</w:t>
      </w:r>
      <w:r>
        <w:rPr>
          <w:snapToGrid w:val="0"/>
        </w:rPr>
        <w:t xml:space="preserve"> (vitamina C)</w:t>
      </w:r>
      <w:r w:rsidRPr="00BE7387">
        <w:rPr>
          <w:snapToGrid w:val="0"/>
        </w:rPr>
        <w:t xml:space="preserve">, </w:t>
      </w:r>
      <w:proofErr w:type="spellStart"/>
      <w:r w:rsidRPr="00BE7387">
        <w:rPr>
          <w:snapToGrid w:val="0"/>
        </w:rPr>
        <w:t>fenilefrina</w:t>
      </w:r>
      <w:proofErr w:type="spellEnd"/>
      <w:r>
        <w:rPr>
          <w:snapToGrid w:val="0"/>
        </w:rPr>
        <w:t>.</w:t>
      </w:r>
      <w:r w:rsidRPr="00BE7387">
        <w:rPr>
          <w:rFonts w:eastAsia="Calibri" w:cs="Calibri"/>
          <w:color w:val="000000"/>
          <w:lang w:eastAsia="it-IT"/>
        </w:rPr>
        <w:t xml:space="preserve"> </w:t>
      </w:r>
    </w:p>
    <w:p w:rsidR="00EA564E" w:rsidRPr="00867291" w:rsidRDefault="00BE7387" w:rsidP="00EA564E">
      <w:pPr>
        <w:autoSpaceDE w:val="0"/>
        <w:autoSpaceDN w:val="0"/>
        <w:adjustRightInd w:val="0"/>
        <w:spacing w:after="0" w:line="240" w:lineRule="auto"/>
        <w:jc w:val="both"/>
      </w:pPr>
      <w:r w:rsidRPr="00A4109F">
        <w:t xml:space="preserve">Il paracetamolo </w:t>
      </w:r>
      <w:r w:rsidR="00EA564E" w:rsidRPr="0054084F">
        <w:t xml:space="preserve">possiede azione </w:t>
      </w:r>
      <w:r w:rsidR="00EA564E">
        <w:t>antidolorifica</w:t>
      </w:r>
      <w:r w:rsidR="00EA564E" w:rsidRPr="0054084F">
        <w:t xml:space="preserve"> ed antipiretica</w:t>
      </w:r>
      <w:r w:rsidR="00EA564E">
        <w:t xml:space="preserve"> (abbassa la febbre);</w:t>
      </w:r>
      <w:r w:rsidR="00EA564E" w:rsidRPr="0054084F">
        <w:t xml:space="preserve"> l’attività </w:t>
      </w:r>
      <w:r w:rsidR="00EA564E">
        <w:t>antidolorifica</w:t>
      </w:r>
      <w:r w:rsidR="00EA564E" w:rsidRPr="0054084F">
        <w:t xml:space="preserve"> sembra legata alla capacità del paracetamolo di inibire la sintesi delle prostaglandine a livello del </w:t>
      </w:r>
      <w:r w:rsidR="00EA564E">
        <w:t xml:space="preserve">sistema </w:t>
      </w:r>
      <w:r w:rsidR="00EA564E">
        <w:lastRenderedPageBreak/>
        <w:t xml:space="preserve">nervoso centrale: le prostaglandine sono </w:t>
      </w:r>
      <w:r w:rsidR="00EA564E">
        <w:rPr>
          <w:rFonts w:eastAsia="DejaVuSans" w:cs="DejaVuSans"/>
        </w:rPr>
        <w:t>sostanze prodotte dall’organismo e che sono responsabili dei sintomi dell’infiammazione e del dolore che ne consegue</w:t>
      </w:r>
      <w:r w:rsidR="00EA564E" w:rsidRPr="0054084F">
        <w:t xml:space="preserve">; </w:t>
      </w:r>
      <w:r w:rsidR="00EA564E" w:rsidRPr="00867291">
        <w:t>l’azione antipiretica si esplica sui centri ipotalamici termoregolatori, azione che si manifesta soltanto in caso di alterazioni febbrili, mediante aumento della dispersione di calore attraverso la vasodilatazione.</w:t>
      </w:r>
    </w:p>
    <w:p w:rsidR="00EA564E" w:rsidRDefault="00EA564E" w:rsidP="00EA564E">
      <w:pPr>
        <w:tabs>
          <w:tab w:val="left" w:pos="864"/>
        </w:tabs>
        <w:spacing w:after="0" w:line="240" w:lineRule="auto"/>
        <w:jc w:val="both"/>
      </w:pPr>
      <w:r>
        <w:t>L’acido ascorbico (v</w:t>
      </w:r>
      <w:r w:rsidR="00BE7387" w:rsidRPr="00A4109F">
        <w:t>itamina C</w:t>
      </w:r>
      <w:r>
        <w:t>)</w:t>
      </w:r>
      <w:r w:rsidR="00BE7387" w:rsidRPr="00A4109F">
        <w:t xml:space="preserve"> attiva i </w:t>
      </w:r>
      <w:r>
        <w:t>meccanismi di difesa</w:t>
      </w:r>
      <w:r w:rsidR="00BE7387" w:rsidRPr="00A4109F">
        <w:t xml:space="preserve"> e immunitari dell'organismo</w:t>
      </w:r>
      <w:r>
        <w:t>:</w:t>
      </w:r>
      <w:r w:rsidR="00BE7387" w:rsidRPr="00A4109F">
        <w:t xml:space="preserve"> </w:t>
      </w:r>
      <w:r>
        <w:t>n</w:t>
      </w:r>
      <w:r w:rsidRPr="00A4109F">
        <w:t>elle fasi iniziali di un’infezione acuta virale</w:t>
      </w:r>
      <w:r>
        <w:t>,</w:t>
      </w:r>
      <w:r w:rsidRPr="00A4109F">
        <w:t xml:space="preserve"> incluso il raffreddore comune</w:t>
      </w:r>
      <w:r>
        <w:t>, si verifica spesso una</w:t>
      </w:r>
      <w:r w:rsidR="00BE7387" w:rsidRPr="00A4109F">
        <w:t xml:space="preserve"> perdita di vitamina C</w:t>
      </w:r>
      <w:r>
        <w:t>.</w:t>
      </w:r>
    </w:p>
    <w:p w:rsidR="00BE7387" w:rsidRPr="00A4109F" w:rsidRDefault="00BE7387" w:rsidP="00EA564E">
      <w:pPr>
        <w:tabs>
          <w:tab w:val="left" w:pos="864"/>
        </w:tabs>
        <w:spacing w:after="0" w:line="240" w:lineRule="auto"/>
        <w:jc w:val="both"/>
      </w:pPr>
      <w:r w:rsidRPr="00A4109F">
        <w:t xml:space="preserve">La </w:t>
      </w:r>
      <w:proofErr w:type="spellStart"/>
      <w:r w:rsidRPr="00A4109F">
        <w:t>fenilefrina</w:t>
      </w:r>
      <w:proofErr w:type="spellEnd"/>
      <w:r w:rsidRPr="00A4109F">
        <w:t xml:space="preserve"> induce</w:t>
      </w:r>
      <w:r w:rsidR="00EA564E">
        <w:t xml:space="preserve"> la</w:t>
      </w:r>
      <w:r w:rsidRPr="00A4109F">
        <w:t xml:space="preserve"> vasocostrizione dei </w:t>
      </w:r>
      <w:r w:rsidR="00EA564E">
        <w:t>piccoli capillari</w:t>
      </w:r>
      <w:r w:rsidRPr="00A4109F">
        <w:t xml:space="preserve"> della mucosa nasale</w:t>
      </w:r>
      <w:r w:rsidR="00EA564E">
        <w:t>, attenuandone la congestione che si verifica in caso di raffreddore</w:t>
      </w:r>
      <w:r w:rsidRPr="00A4109F">
        <w:t>.</w:t>
      </w:r>
    </w:p>
    <w:p w:rsidR="00A46771" w:rsidRDefault="00A46771" w:rsidP="00BE73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Pr="00592D32" w:rsidRDefault="00A46771" w:rsidP="00BE73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92D32" w:rsidRDefault="004241AC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D32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592D32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592D32" w:rsidP="00EA564E">
      <w:pPr>
        <w:spacing w:after="0" w:line="240" w:lineRule="auto"/>
        <w:jc w:val="both"/>
        <w:rPr>
          <w:rFonts w:ascii="Calibri" w:hAnsi="Calibri"/>
          <w:noProof/>
        </w:rPr>
      </w:pPr>
      <w:r>
        <w:t xml:space="preserve">Sono stati presentati numerosi riferimenti bibliografici che dimostrano la sicurezza e l’efficacia </w:t>
      </w:r>
      <w:r w:rsidR="00EA564E">
        <w:t xml:space="preserve">di </w:t>
      </w:r>
      <w:r w:rsidR="00EA564E" w:rsidRPr="00BE7387">
        <w:rPr>
          <w:snapToGrid w:val="0"/>
        </w:rPr>
        <w:t>paracetamolo, acido ascorbico</w:t>
      </w:r>
      <w:r w:rsidR="00EA564E">
        <w:rPr>
          <w:snapToGrid w:val="0"/>
        </w:rPr>
        <w:t xml:space="preserve"> (vitamina C)</w:t>
      </w:r>
      <w:r w:rsidR="00EA564E" w:rsidRPr="00BE7387">
        <w:rPr>
          <w:snapToGrid w:val="0"/>
        </w:rPr>
        <w:t xml:space="preserve">, </w:t>
      </w:r>
      <w:proofErr w:type="spellStart"/>
      <w:r w:rsidR="00EA564E" w:rsidRPr="00BE7387">
        <w:rPr>
          <w:snapToGrid w:val="0"/>
        </w:rPr>
        <w:t>fenilefrina</w:t>
      </w:r>
      <w:proofErr w:type="spellEnd"/>
      <w:r>
        <w:t>, quando assunt</w:t>
      </w:r>
      <w:r w:rsidR="00EA564E">
        <w:t>i</w:t>
      </w:r>
      <w:r w:rsidR="00A46771">
        <w:t xml:space="preserve"> </w:t>
      </w:r>
      <w:r w:rsidR="00EA564E" w:rsidRPr="00BE7387">
        <w:rPr>
          <w:rFonts w:ascii="Calibri" w:hAnsi="Calibri"/>
          <w:noProof/>
        </w:rPr>
        <w:t>per il trattamento dei sintomi del raffreddore e dell’influenza</w:t>
      </w:r>
      <w:r w:rsidR="00EA564E">
        <w:rPr>
          <w:rFonts w:ascii="Calibri" w:hAnsi="Calibri"/>
          <w:noProof/>
        </w:rPr>
        <w:t>.</w:t>
      </w:r>
    </w:p>
    <w:p w:rsidR="00EA564E" w:rsidRDefault="00EA564E" w:rsidP="00EA564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614CA" w:rsidRPr="00CB3303" w:rsidRDefault="000614CA" w:rsidP="00BE73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EA564E" w:rsidRDefault="00601567" w:rsidP="00EA56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>I più comuni effetti indesiderati riscontrati con</w:t>
      </w:r>
      <w:r w:rsidR="004241AC" w:rsidRPr="000F5E5C">
        <w:rPr>
          <w:rFonts w:eastAsia="Calibri" w:cs="Calibri"/>
          <w:lang w:eastAsia="it-IT"/>
        </w:rPr>
        <w:t xml:space="preserve"> </w:t>
      </w:r>
      <w:proofErr w:type="spellStart"/>
      <w:r w:rsidR="00BE7387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9B03DB" w:rsidRPr="000F5E5C">
        <w:rPr>
          <w:rFonts w:eastAsia="Calibri" w:cs="Calibri"/>
          <w:bCs/>
          <w:color w:val="000000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685B2D">
        <w:rPr>
          <w:rFonts w:eastAsia="Calibri" w:cs="Calibri"/>
          <w:lang w:eastAsia="it-IT"/>
        </w:rPr>
        <w:t xml:space="preserve">relativi </w:t>
      </w:r>
      <w:r w:rsidR="00EA564E">
        <w:rPr>
          <w:rFonts w:eastAsia="Calibri" w:cs="Calibri"/>
          <w:lang w:eastAsia="it-IT"/>
        </w:rPr>
        <w:t>ai principi attivi contenuti nel medicinale</w:t>
      </w:r>
      <w:r w:rsidRPr="00CB3303">
        <w:rPr>
          <w:rFonts w:eastAsia="Calibri" w:cs="Calibri"/>
          <w:lang w:eastAsia="it-IT"/>
        </w:rPr>
        <w:t>.</w:t>
      </w:r>
      <w:r w:rsidR="00EA564E">
        <w:rPr>
          <w:rFonts w:eastAsia="Calibri" w:cs="Calibri"/>
          <w:lang w:eastAsia="it-IT"/>
        </w:rPr>
        <w:t xml:space="preserve"> </w:t>
      </w:r>
    </w:p>
    <w:p w:rsidR="00601F68" w:rsidRDefault="00601F68" w:rsidP="00601F68">
      <w:pPr>
        <w:autoSpaceDE w:val="0"/>
        <w:autoSpaceDN w:val="0"/>
        <w:adjustRightInd w:val="0"/>
        <w:spacing w:after="0" w:line="240" w:lineRule="auto"/>
        <w:jc w:val="both"/>
      </w:pPr>
      <w:r>
        <w:t>Gli effetti indesiderati</w:t>
      </w:r>
      <w:r w:rsidRPr="00A4109F">
        <w:t xml:space="preserve"> d</w:t>
      </w:r>
      <w:r>
        <w:t>i</w:t>
      </w:r>
      <w:r w:rsidRPr="00A4109F">
        <w:t xml:space="preserve"> paracetamolo sono </w:t>
      </w:r>
      <w:r>
        <w:t>principalmente</w:t>
      </w:r>
      <w:r w:rsidRPr="00A4109F">
        <w:t xml:space="preserve"> reazioni cutanee di vario tipo e gravità</w:t>
      </w:r>
      <w:r>
        <w:t xml:space="preserve"> (</w:t>
      </w:r>
      <w:r w:rsidRPr="00A4109F">
        <w:t xml:space="preserve">eritema multiforme, sindrome di Stevens </w:t>
      </w:r>
      <w:proofErr w:type="spellStart"/>
      <w:r w:rsidRPr="00A4109F">
        <w:t>Johnson</w:t>
      </w:r>
      <w:proofErr w:type="spellEnd"/>
      <w:r w:rsidRPr="00A4109F">
        <w:t xml:space="preserve"> e </w:t>
      </w:r>
      <w:proofErr w:type="spellStart"/>
      <w:r w:rsidRPr="00A4109F">
        <w:t>necrolisi</w:t>
      </w:r>
      <w:proofErr w:type="spellEnd"/>
      <w:r w:rsidRPr="00A4109F">
        <w:t xml:space="preserve"> epidermica</w:t>
      </w:r>
      <w:r>
        <w:t xml:space="preserve">), </w:t>
      </w:r>
      <w:r w:rsidRPr="00A4109F">
        <w:t xml:space="preserve">reazioni di ipersensibilità </w:t>
      </w:r>
      <w:r>
        <w:t>(</w:t>
      </w:r>
      <w:proofErr w:type="spellStart"/>
      <w:r w:rsidRPr="00A4109F">
        <w:t>angioedema</w:t>
      </w:r>
      <w:proofErr w:type="spellEnd"/>
      <w:r w:rsidRPr="00A4109F">
        <w:t>, edema della laringe, shock anafilattico</w:t>
      </w:r>
      <w:r>
        <w:t>), problemi epatici, problemi renali, problemi</w:t>
      </w:r>
      <w:r w:rsidRPr="00A4109F">
        <w:t xml:space="preserve"> gastrointestinali e vertigini.</w:t>
      </w:r>
    </w:p>
    <w:p w:rsidR="00601F68" w:rsidRPr="00A4109F" w:rsidRDefault="00601F68" w:rsidP="00601F68">
      <w:pPr>
        <w:autoSpaceDE w:val="0"/>
        <w:autoSpaceDN w:val="0"/>
        <w:adjustRightInd w:val="0"/>
        <w:spacing w:after="0" w:line="240" w:lineRule="auto"/>
        <w:jc w:val="both"/>
      </w:pPr>
      <w:r>
        <w:t xml:space="preserve">Gli effetti indesiderati di </w:t>
      </w:r>
      <w:proofErr w:type="spellStart"/>
      <w:r w:rsidRPr="00A4109F">
        <w:t>fenilefrina</w:t>
      </w:r>
      <w:proofErr w:type="spellEnd"/>
      <w:r>
        <w:t xml:space="preserve"> più comunemente riscontrati sono</w:t>
      </w:r>
      <w:r w:rsidRPr="00A4109F">
        <w:t xml:space="preserve"> irritazione</w:t>
      </w:r>
      <w:r w:rsidRPr="00403D43">
        <w:t xml:space="preserve"> cutanea, </w:t>
      </w:r>
      <w:r w:rsidRPr="00A4109F">
        <w:t>tachicardia</w:t>
      </w:r>
      <w:r>
        <w:t xml:space="preserve">, </w:t>
      </w:r>
      <w:r w:rsidRPr="00A4109F">
        <w:t>ipertensione</w:t>
      </w:r>
      <w:r w:rsidRPr="00403D43">
        <w:t xml:space="preserve"> e molto più raramente nausea, vomito o anoressia</w:t>
      </w:r>
      <w:r>
        <w:t>.</w:t>
      </w:r>
    </w:p>
    <w:p w:rsidR="00601F68" w:rsidRDefault="00601F68" w:rsidP="00601F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>
        <w:rPr>
          <w:rFonts w:eastAsia="Calibri" w:cs="Calibri"/>
          <w:lang w:eastAsia="it-IT"/>
        </w:rPr>
        <w:t>Tachifludec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La </w:t>
      </w:r>
      <w:r w:rsidR="00EA564E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CB3303">
        <w:rPr>
          <w:rFonts w:eastAsia="Calibri" w:cs="Calibri"/>
          <w:lang w:eastAsia="it-IT"/>
        </w:rPr>
        <w:t>Commissione Tecnico Scientifica (CTS</w:t>
      </w:r>
      <w:r w:rsidR="00363BAD">
        <w:rPr>
          <w:rFonts w:eastAsia="Calibri" w:cs="Calibri"/>
          <w:lang w:eastAsia="it-IT"/>
        </w:rPr>
        <w:t>)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>ha</w:t>
      </w:r>
      <w:r w:rsidR="00EA564E">
        <w:rPr>
          <w:rFonts w:eastAsia="Calibri" w:cs="Calibri"/>
          <w:lang w:eastAsia="it-IT"/>
        </w:rPr>
        <w:t>nno</w:t>
      </w:r>
      <w:r w:rsidRPr="00D36DA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BE7387">
        <w:rPr>
          <w:rFonts w:eastAsia="Calibri" w:cs="Calibri"/>
          <w:lang w:eastAsia="it-IT"/>
        </w:rPr>
        <w:t>Tachifludec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proofErr w:type="spellStart"/>
      <w:r w:rsidR="00685B2D">
        <w:rPr>
          <w:rFonts w:eastAsia="Calibri" w:cs="Calibri"/>
          <w:lang w:eastAsia="it-IT"/>
        </w:rPr>
        <w:t>Cbis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F14F9B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 w:rsidR="00BE7387">
        <w:rPr>
          <w:rFonts w:eastAsia="Calibri" w:cs="Calibri"/>
          <w:lang w:eastAsia="it-IT"/>
        </w:rPr>
        <w:t>Tachifludec</w:t>
      </w:r>
      <w:proofErr w:type="spellEnd"/>
      <w:r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E7387">
        <w:rPr>
          <w:rFonts w:eastAsia="Calibri" w:cs="Calibri"/>
          <w:b/>
          <w:bCs/>
          <w:color w:val="000000"/>
          <w:lang w:eastAsia="it-IT"/>
        </w:rPr>
        <w:t>Tachifludec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200</w:t>
      </w:r>
      <w:r w:rsidR="00EA564E">
        <w:rPr>
          <w:rFonts w:eastAsia="Calibri" w:cs="Calibri"/>
          <w:bCs/>
          <w:iCs/>
          <w:lang w:eastAsia="it-IT"/>
        </w:rPr>
        <w:t>0</w:t>
      </w:r>
      <w:r>
        <w:rPr>
          <w:rFonts w:eastAsia="Calibri" w:cs="Calibri"/>
          <w:bCs/>
          <w:iCs/>
          <w:lang w:eastAsia="it-IT"/>
        </w:rPr>
        <w:t xml:space="preserve"> e il 2014</w:t>
      </w:r>
      <w:r w:rsidR="00EA564E">
        <w:rPr>
          <w:rFonts w:eastAsia="Calibri" w:cs="Calibri"/>
          <w:bCs/>
          <w:iCs/>
          <w:lang w:eastAsia="it-IT"/>
        </w:rPr>
        <w:t xml:space="preserve"> il Ministero della Salute e 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>’AIFA ha</w:t>
      </w:r>
      <w:r w:rsidR="00EA564E">
        <w:rPr>
          <w:rFonts w:eastAsia="Calibri" w:cs="Calibri"/>
          <w:bCs/>
          <w:iCs/>
          <w:lang w:eastAsia="it-IT"/>
        </w:rPr>
        <w:t>nno</w:t>
      </w:r>
      <w:r w:rsidR="00D36DA3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BE7387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E7387">
        <w:rPr>
          <w:rFonts w:eastAsia="Calibri" w:cs="Calibri"/>
          <w:bCs/>
          <w:color w:val="000000"/>
          <w:lang w:eastAsia="it-IT"/>
        </w:rPr>
        <w:t>Tachifludec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C61EB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5F179B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20540F"/>
    <w:rsid w:val="00246D26"/>
    <w:rsid w:val="002B059E"/>
    <w:rsid w:val="002B2520"/>
    <w:rsid w:val="002F223F"/>
    <w:rsid w:val="0030700B"/>
    <w:rsid w:val="00331C95"/>
    <w:rsid w:val="003362E8"/>
    <w:rsid w:val="00363BAD"/>
    <w:rsid w:val="003F131C"/>
    <w:rsid w:val="004241AC"/>
    <w:rsid w:val="004445FD"/>
    <w:rsid w:val="00452364"/>
    <w:rsid w:val="004A1685"/>
    <w:rsid w:val="004B20A8"/>
    <w:rsid w:val="004B53D1"/>
    <w:rsid w:val="004E4927"/>
    <w:rsid w:val="004F66B1"/>
    <w:rsid w:val="00515078"/>
    <w:rsid w:val="00592D32"/>
    <w:rsid w:val="0059545A"/>
    <w:rsid w:val="005A230A"/>
    <w:rsid w:val="005B21C5"/>
    <w:rsid w:val="005E3779"/>
    <w:rsid w:val="005F179B"/>
    <w:rsid w:val="00601567"/>
    <w:rsid w:val="00601F68"/>
    <w:rsid w:val="00602C49"/>
    <w:rsid w:val="00624061"/>
    <w:rsid w:val="00685B2D"/>
    <w:rsid w:val="006C4F75"/>
    <w:rsid w:val="006F3638"/>
    <w:rsid w:val="00746A7C"/>
    <w:rsid w:val="0077325A"/>
    <w:rsid w:val="0079753F"/>
    <w:rsid w:val="007B4667"/>
    <w:rsid w:val="00813720"/>
    <w:rsid w:val="00834786"/>
    <w:rsid w:val="00840CCB"/>
    <w:rsid w:val="00874733"/>
    <w:rsid w:val="008A5014"/>
    <w:rsid w:val="00900140"/>
    <w:rsid w:val="0090632E"/>
    <w:rsid w:val="00906FFB"/>
    <w:rsid w:val="00946707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A7D67"/>
    <w:rsid w:val="00BC74C2"/>
    <w:rsid w:val="00BD3508"/>
    <w:rsid w:val="00BE7387"/>
    <w:rsid w:val="00BF1041"/>
    <w:rsid w:val="00BF3133"/>
    <w:rsid w:val="00BF4465"/>
    <w:rsid w:val="00C73A48"/>
    <w:rsid w:val="00CA2E1F"/>
    <w:rsid w:val="00CB3303"/>
    <w:rsid w:val="00CC7AFF"/>
    <w:rsid w:val="00D1365C"/>
    <w:rsid w:val="00D20170"/>
    <w:rsid w:val="00D31938"/>
    <w:rsid w:val="00D36DA3"/>
    <w:rsid w:val="00D854BE"/>
    <w:rsid w:val="00DB10B2"/>
    <w:rsid w:val="00DD4CF7"/>
    <w:rsid w:val="00DF380B"/>
    <w:rsid w:val="00E43089"/>
    <w:rsid w:val="00E83F8D"/>
    <w:rsid w:val="00E844E7"/>
    <w:rsid w:val="00E97410"/>
    <w:rsid w:val="00EA4AC1"/>
    <w:rsid w:val="00EA564E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601F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1F68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1F68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10</cp:revision>
  <dcterms:created xsi:type="dcterms:W3CDTF">2015-09-18T10:41:00Z</dcterms:created>
  <dcterms:modified xsi:type="dcterms:W3CDTF">2015-09-28T15:46:00Z</dcterms:modified>
</cp:coreProperties>
</file>