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FB070E" w:rsidRDefault="00FB070E" w:rsidP="00FB070E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07A18" w:rsidRDefault="00907A1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07A18" w:rsidRDefault="00DB1A7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TACHIPIRINA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r w:rsidR="00DB1A78">
        <w:rPr>
          <w:snapToGrid w:val="0"/>
        </w:rPr>
        <w:t>Paracetamolo</w:t>
      </w:r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D6743" w:rsidRDefault="001427F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Angelini</w:t>
      </w:r>
      <w:proofErr w:type="spellEnd"/>
    </w:p>
    <w:p w:rsidR="00047C53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6E4794" w:rsidRPr="00062636" w:rsidRDefault="006E479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761E4F">
        <w:rPr>
          <w:rFonts w:cs="Helvetica"/>
          <w:b/>
        </w:rPr>
        <w:t>012745</w:t>
      </w:r>
    </w:p>
    <w:p w:rsidR="004241AC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6E4794" w:rsidRPr="00062636" w:rsidRDefault="006E4794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1215B2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1215B2">
        <w:rPr>
          <w:rFonts w:eastAsia="Calibri" w:cs="Calibri"/>
          <w:color w:val="000000"/>
          <w:lang w:eastAsia="it-IT"/>
        </w:rPr>
        <w:t xml:space="preserve">Questa è la sintesi del </w:t>
      </w:r>
      <w:r w:rsidRPr="001215B2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1215B2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1215B2">
        <w:rPr>
          <w:rFonts w:eastAsia="Calibri" w:cs="Calibri"/>
          <w:i/>
          <w:color w:val="000000"/>
          <w:lang w:eastAsia="it-IT"/>
        </w:rPr>
        <w:t xml:space="preserve"> Report</w:t>
      </w:r>
      <w:r w:rsidRPr="001215B2">
        <w:rPr>
          <w:rFonts w:eastAsia="Calibri" w:cs="Calibri"/>
          <w:color w:val="000000"/>
          <w:lang w:eastAsia="it-IT"/>
        </w:rPr>
        <w:t xml:space="preserve"> (PAR) per </w:t>
      </w:r>
      <w:r w:rsidR="000E5CAA" w:rsidRPr="001215B2">
        <w:rPr>
          <w:rFonts w:eastAsia="Calibri" w:cs="Calibri"/>
          <w:color w:val="000000"/>
          <w:lang w:eastAsia="it-IT"/>
        </w:rPr>
        <w:t>Tachipirina</w:t>
      </w:r>
      <w:r w:rsidRPr="001215B2">
        <w:rPr>
          <w:rFonts w:eastAsia="Calibri" w:cs="Calibri"/>
          <w:color w:val="000000"/>
          <w:lang w:eastAsia="it-IT"/>
        </w:rPr>
        <w:t>.</w:t>
      </w:r>
      <w:r w:rsidRPr="001215B2">
        <w:rPr>
          <w:rFonts w:eastAsia="Calibri" w:cs="Calibri"/>
          <w:bCs/>
          <w:color w:val="000000"/>
          <w:lang w:eastAsia="it-IT"/>
        </w:rPr>
        <w:t xml:space="preserve"> </w:t>
      </w:r>
      <w:r w:rsidRPr="001215B2">
        <w:rPr>
          <w:rFonts w:eastAsia="Calibri" w:cs="Calibri"/>
          <w:color w:val="000000"/>
          <w:lang w:eastAsia="it-IT"/>
        </w:rPr>
        <w:t xml:space="preserve">Esso spiega come </w:t>
      </w:r>
      <w:r w:rsidR="000E5CAA" w:rsidRPr="001215B2">
        <w:rPr>
          <w:rFonts w:eastAsia="Calibri" w:cs="Calibri"/>
          <w:color w:val="000000"/>
          <w:lang w:eastAsia="it-IT"/>
        </w:rPr>
        <w:t>Tachipirina</w:t>
      </w:r>
      <w:r w:rsidR="00062636" w:rsidRPr="001215B2">
        <w:rPr>
          <w:rFonts w:eastAsia="Calibri" w:cs="Calibri"/>
          <w:color w:val="000000"/>
          <w:lang w:eastAsia="it-IT"/>
        </w:rPr>
        <w:t xml:space="preserve"> </w:t>
      </w:r>
      <w:r w:rsidRPr="001215B2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E4B16" w:rsidRPr="001215B2">
        <w:rPr>
          <w:rFonts w:eastAsia="Calibri" w:cs="Calibri"/>
          <w:color w:val="000000"/>
          <w:lang w:eastAsia="it-IT"/>
        </w:rPr>
        <w:t>Unica del Farmaco</w:t>
      </w:r>
      <w:r w:rsidRPr="001215B2">
        <w:rPr>
          <w:rFonts w:eastAsia="Calibri" w:cs="Calibri"/>
          <w:color w:val="000000"/>
          <w:lang w:eastAsia="it-IT"/>
        </w:rPr>
        <w:t xml:space="preserve"> (C</w:t>
      </w:r>
      <w:r w:rsidR="008E4B16" w:rsidRPr="001215B2">
        <w:rPr>
          <w:rFonts w:eastAsia="Calibri" w:cs="Calibri"/>
          <w:color w:val="000000"/>
          <w:lang w:eastAsia="it-IT"/>
        </w:rPr>
        <w:t>UF</w:t>
      </w:r>
      <w:r w:rsidRPr="001215B2">
        <w:rPr>
          <w:rFonts w:eastAsia="Calibri" w:cs="Calibri"/>
          <w:color w:val="000000"/>
          <w:lang w:eastAsia="it-IT"/>
        </w:rPr>
        <w:t xml:space="preserve">) </w:t>
      </w:r>
      <w:r w:rsidR="00FD6743" w:rsidRPr="001215B2">
        <w:rPr>
          <w:rFonts w:eastAsia="Calibri" w:cs="Calibri"/>
          <w:color w:val="000000"/>
          <w:lang w:eastAsia="it-IT"/>
        </w:rPr>
        <w:t>e dalla Commissione Tecnico-Scientifica (CTS)</w:t>
      </w:r>
      <w:r w:rsidR="004E5460" w:rsidRPr="001215B2">
        <w:rPr>
          <w:rFonts w:eastAsia="Calibri" w:cs="Calibri"/>
          <w:color w:val="000000"/>
          <w:lang w:eastAsia="it-IT"/>
        </w:rPr>
        <w:t xml:space="preserve"> </w:t>
      </w:r>
      <w:r w:rsidR="00FB1334" w:rsidRPr="001215B2">
        <w:rPr>
          <w:rFonts w:eastAsia="Calibri" w:cs="Calibri"/>
          <w:color w:val="000000"/>
          <w:lang w:eastAsia="it-IT"/>
        </w:rPr>
        <w:t>e le sue condizioni di impiego</w:t>
      </w:r>
      <w:r w:rsidRPr="001215B2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0E5CAA" w:rsidRPr="001215B2">
        <w:rPr>
          <w:rFonts w:eastAsia="Calibri" w:cs="Calibri"/>
          <w:color w:val="000000"/>
          <w:lang w:eastAsia="it-IT"/>
        </w:rPr>
        <w:t>Tachipirina</w:t>
      </w:r>
      <w:r w:rsidRPr="001215B2">
        <w:rPr>
          <w:rFonts w:eastAsia="Calibri" w:cs="Calibri"/>
          <w:bCs/>
          <w:color w:val="000000"/>
          <w:lang w:eastAsia="it-IT"/>
        </w:rPr>
        <w:t>.</w:t>
      </w:r>
    </w:p>
    <w:p w:rsidR="004241AC" w:rsidRPr="001215B2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215B2">
        <w:rPr>
          <w:rFonts w:eastAsia="Calibri" w:cs="Calibri"/>
          <w:color w:val="000000"/>
          <w:lang w:eastAsia="it-IT"/>
        </w:rPr>
        <w:t>Per informazioni pratiche sull'utilizzo di</w:t>
      </w:r>
      <w:r w:rsidRPr="001215B2">
        <w:rPr>
          <w:rFonts w:eastAsia="Calibri" w:cs="Calibri"/>
          <w:bCs/>
          <w:color w:val="000000"/>
          <w:lang w:eastAsia="it-IT"/>
        </w:rPr>
        <w:t xml:space="preserve"> </w:t>
      </w:r>
      <w:r w:rsidR="000E5CAA" w:rsidRPr="001215B2">
        <w:rPr>
          <w:rFonts w:eastAsia="Calibri" w:cs="Calibri"/>
          <w:color w:val="000000"/>
          <w:lang w:eastAsia="it-IT"/>
        </w:rPr>
        <w:t>Tachipirina</w:t>
      </w:r>
      <w:r w:rsidR="00062636" w:rsidRPr="001215B2">
        <w:rPr>
          <w:rFonts w:eastAsia="Calibri" w:cs="Calibri"/>
          <w:color w:val="000000"/>
          <w:lang w:eastAsia="it-IT"/>
        </w:rPr>
        <w:t xml:space="preserve"> </w:t>
      </w:r>
      <w:r w:rsidRPr="001215B2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 w:rsidRPr="001215B2">
        <w:rPr>
          <w:rFonts w:eastAsia="Calibri" w:cs="Calibri"/>
          <w:color w:val="000000"/>
          <w:lang w:eastAsia="it-IT"/>
        </w:rPr>
        <w:t xml:space="preserve"> o il farmacista</w:t>
      </w:r>
      <w:r w:rsidRPr="001215B2">
        <w:rPr>
          <w:rFonts w:eastAsia="Calibri" w:cs="Calibri"/>
          <w:color w:val="000000"/>
          <w:lang w:eastAsia="it-IT"/>
        </w:rPr>
        <w:t xml:space="preserve">. </w:t>
      </w:r>
    </w:p>
    <w:p w:rsidR="004241AC" w:rsidRPr="00761E4F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761E4F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1215B2" w:rsidRDefault="004241AC" w:rsidP="00DB1A7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215B2">
        <w:rPr>
          <w:rFonts w:eastAsia="Calibri" w:cs="Calibri"/>
          <w:b/>
          <w:bCs/>
          <w:lang w:eastAsia="it-IT"/>
        </w:rPr>
        <w:t xml:space="preserve">1) CHE COS’È </w:t>
      </w:r>
      <w:r w:rsidR="000E5CAA" w:rsidRPr="001215B2">
        <w:rPr>
          <w:rFonts w:eastAsia="Calibri" w:cs="Calibri"/>
          <w:b/>
          <w:bCs/>
          <w:lang w:eastAsia="it-IT"/>
        </w:rPr>
        <w:t>Tachipirina</w:t>
      </w:r>
      <w:r w:rsidR="00E83F8D" w:rsidRPr="001215B2">
        <w:rPr>
          <w:rFonts w:eastAsia="Calibri" w:cs="Calibri"/>
          <w:b/>
          <w:bCs/>
          <w:lang w:eastAsia="it-IT"/>
        </w:rPr>
        <w:t xml:space="preserve"> </w:t>
      </w:r>
      <w:r w:rsidR="00B1498F" w:rsidRPr="001215B2">
        <w:rPr>
          <w:rFonts w:eastAsia="Calibri" w:cs="Calibri"/>
          <w:b/>
          <w:bCs/>
          <w:lang w:eastAsia="it-IT"/>
        </w:rPr>
        <w:t>E A COSA SERVE</w:t>
      </w:r>
      <w:r w:rsidRPr="001215B2">
        <w:rPr>
          <w:rFonts w:eastAsia="Calibri" w:cs="Calibri"/>
          <w:b/>
          <w:bCs/>
          <w:lang w:eastAsia="it-IT"/>
        </w:rPr>
        <w:t xml:space="preserve">? </w:t>
      </w:r>
    </w:p>
    <w:p w:rsidR="001215B2" w:rsidRPr="00B655DF" w:rsidRDefault="000E5CAA" w:rsidP="009D01FD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 w:rsidRPr="00B655DF">
        <w:rPr>
          <w:rFonts w:eastAsia="Calibri" w:cs="Calibri"/>
          <w:bCs/>
          <w:lang w:eastAsia="it-IT"/>
        </w:rPr>
        <w:t>Tachipirina</w:t>
      </w:r>
      <w:r w:rsidR="00E83F8D" w:rsidRPr="00B655DF">
        <w:rPr>
          <w:rFonts w:eastAsia="Calibri" w:cs="Calibri"/>
          <w:bCs/>
          <w:lang w:eastAsia="it-IT"/>
        </w:rPr>
        <w:t xml:space="preserve"> </w:t>
      </w:r>
      <w:r w:rsidR="004241AC" w:rsidRPr="00B655DF">
        <w:rPr>
          <w:rFonts w:eastAsia="Calibri" w:cs="Calibri"/>
          <w:lang w:eastAsia="it-IT"/>
        </w:rPr>
        <w:t xml:space="preserve">è un medicinale contenente </w:t>
      </w:r>
      <w:r w:rsidR="00062636" w:rsidRPr="00B655DF">
        <w:rPr>
          <w:rFonts w:eastAsia="Calibri" w:cs="Calibri"/>
          <w:lang w:eastAsia="it-IT"/>
        </w:rPr>
        <w:t>i</w:t>
      </w:r>
      <w:r w:rsidRPr="00B655DF">
        <w:rPr>
          <w:rFonts w:eastAsia="Calibri" w:cs="Calibri"/>
          <w:lang w:eastAsia="it-IT"/>
        </w:rPr>
        <w:t>l</w:t>
      </w:r>
      <w:r w:rsidR="004241AC" w:rsidRPr="00B655DF">
        <w:rPr>
          <w:rFonts w:eastAsia="Calibri" w:cs="Calibri"/>
          <w:lang w:eastAsia="it-IT"/>
        </w:rPr>
        <w:t xml:space="preserve"> principi</w:t>
      </w:r>
      <w:r w:rsidRPr="00B655DF">
        <w:rPr>
          <w:rFonts w:eastAsia="Calibri" w:cs="Calibri"/>
          <w:lang w:eastAsia="it-IT"/>
        </w:rPr>
        <w:t>o</w:t>
      </w:r>
      <w:r w:rsidR="004241AC" w:rsidRPr="00B655DF">
        <w:rPr>
          <w:rFonts w:eastAsia="Calibri" w:cs="Calibri"/>
          <w:lang w:eastAsia="it-IT"/>
        </w:rPr>
        <w:t xml:space="preserve"> attiv</w:t>
      </w:r>
      <w:r w:rsidRPr="00B655DF">
        <w:rPr>
          <w:rFonts w:eastAsia="Calibri" w:cs="Calibri"/>
          <w:lang w:eastAsia="it-IT"/>
        </w:rPr>
        <w:t>o</w:t>
      </w:r>
      <w:r w:rsidR="004241AC" w:rsidRPr="00B655DF">
        <w:rPr>
          <w:rFonts w:eastAsia="Calibri" w:cs="Calibri"/>
          <w:lang w:eastAsia="it-IT"/>
        </w:rPr>
        <w:t xml:space="preserve"> </w:t>
      </w:r>
      <w:r w:rsidR="00DB1A78" w:rsidRPr="00B655DF">
        <w:rPr>
          <w:snapToGrid w:val="0"/>
        </w:rPr>
        <w:t xml:space="preserve">paracetamolo </w:t>
      </w:r>
      <w:r w:rsidR="000E0632" w:rsidRPr="00B655DF">
        <w:rPr>
          <w:rFonts w:eastAsia="Calibri" w:cs="Calibri"/>
          <w:lang w:eastAsia="it-IT"/>
        </w:rPr>
        <w:t xml:space="preserve">ed </w:t>
      </w:r>
      <w:r w:rsidR="004241AC" w:rsidRPr="00B655DF">
        <w:rPr>
          <w:rFonts w:eastAsia="Calibri" w:cs="Calibri"/>
          <w:lang w:eastAsia="it-IT"/>
        </w:rPr>
        <w:t xml:space="preserve">è </w:t>
      </w:r>
      <w:r w:rsidR="004D27BC" w:rsidRPr="00B655DF">
        <w:rPr>
          <w:rFonts w:eastAsia="Calibri" w:cs="Calibri"/>
          <w:lang w:eastAsia="it-IT"/>
        </w:rPr>
        <w:t>autorizzato</w:t>
      </w:r>
      <w:r w:rsidR="004241AC" w:rsidRPr="00B655DF">
        <w:rPr>
          <w:rFonts w:eastAsia="Calibri" w:cs="Calibri"/>
          <w:lang w:eastAsia="it-IT"/>
        </w:rPr>
        <w:t xml:space="preserve"> </w:t>
      </w:r>
      <w:r w:rsidR="00E9273E" w:rsidRPr="00B655DF">
        <w:rPr>
          <w:rFonts w:eastAsia="Calibri" w:cs="Calibri"/>
          <w:lang w:eastAsia="it-IT"/>
        </w:rPr>
        <w:t>come</w:t>
      </w:r>
      <w:r w:rsidR="001215B2" w:rsidRPr="00B655DF">
        <w:rPr>
          <w:rFonts w:eastAsia="Calibri" w:cs="Calibri"/>
          <w:lang w:eastAsia="it-IT"/>
        </w:rPr>
        <w:t>:</w:t>
      </w:r>
    </w:p>
    <w:p w:rsidR="001215B2" w:rsidRPr="00B655DF" w:rsidRDefault="001215B2" w:rsidP="009D01FD">
      <w:pPr>
        <w:pStyle w:val="Paragrafoelenco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Calibri"/>
          <w:lang w:eastAsia="it-IT"/>
        </w:rPr>
      </w:pPr>
      <w:r w:rsidRPr="00B655DF">
        <w:rPr>
          <w:rFonts w:eastAsia="Calibri" w:cs="Calibri"/>
          <w:lang w:eastAsia="it-IT"/>
        </w:rPr>
        <w:t xml:space="preserve">Compresse contenenti 500 mg o 1000 mg di </w:t>
      </w:r>
      <w:r w:rsidR="00B655DF" w:rsidRPr="00B655DF">
        <w:rPr>
          <w:rFonts w:eastAsia="Calibri" w:cs="Calibri"/>
          <w:lang w:eastAsia="it-IT"/>
        </w:rPr>
        <w:t>principio attivo;</w:t>
      </w:r>
    </w:p>
    <w:p w:rsidR="00B655DF" w:rsidRPr="00B655DF" w:rsidRDefault="00B655DF" w:rsidP="009D01FD">
      <w:pPr>
        <w:pStyle w:val="Paragrafoelenco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Calibri"/>
          <w:lang w:eastAsia="it-IT"/>
        </w:rPr>
      </w:pPr>
      <w:r w:rsidRPr="00B655DF">
        <w:rPr>
          <w:rFonts w:eastAsia="Calibri" w:cs="Calibri"/>
          <w:lang w:eastAsia="it-IT"/>
        </w:rPr>
        <w:t>Compresse effervescenti contenenti 1000 mg di principio attivo;</w:t>
      </w:r>
    </w:p>
    <w:p w:rsidR="00B655DF" w:rsidRPr="00B655DF" w:rsidRDefault="00B655DF" w:rsidP="009D01FD">
      <w:pPr>
        <w:pStyle w:val="Paragrafoelenco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Calibri"/>
          <w:lang w:eastAsia="it-IT"/>
        </w:rPr>
      </w:pPr>
      <w:r w:rsidRPr="00B655DF">
        <w:rPr>
          <w:rFonts w:eastAsia="Calibri" w:cs="Calibri"/>
          <w:lang w:eastAsia="it-IT"/>
        </w:rPr>
        <w:t>Granulato effervescente in bustine contenenti 125 mg o 500 mg di principio attivo;</w:t>
      </w:r>
    </w:p>
    <w:p w:rsidR="00B655DF" w:rsidRPr="00B655DF" w:rsidRDefault="00B655DF" w:rsidP="009D01FD">
      <w:pPr>
        <w:pStyle w:val="Paragrafoelenco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Calibri"/>
          <w:lang w:eastAsia="it-IT"/>
        </w:rPr>
      </w:pPr>
      <w:r w:rsidRPr="00B655DF">
        <w:rPr>
          <w:rFonts w:eastAsia="Calibri" w:cs="Calibri"/>
          <w:lang w:eastAsia="it-IT"/>
        </w:rPr>
        <w:t>Granulato per soluzione orale in bustine contenenti 1000 mg di principio attivo;</w:t>
      </w:r>
    </w:p>
    <w:p w:rsidR="00B655DF" w:rsidRPr="00B655DF" w:rsidRDefault="00B655DF" w:rsidP="009D01FD">
      <w:pPr>
        <w:pStyle w:val="Paragrafoelenco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Calibri"/>
          <w:lang w:eastAsia="it-IT"/>
        </w:rPr>
      </w:pPr>
      <w:r w:rsidRPr="00B655DF">
        <w:rPr>
          <w:rFonts w:eastAsia="Calibri" w:cs="Calibri"/>
          <w:lang w:eastAsia="it-IT"/>
        </w:rPr>
        <w:t>Sciroppo contenente il principio attivo alla concentrazione di 120 mg/ml;</w:t>
      </w:r>
    </w:p>
    <w:p w:rsidR="00B655DF" w:rsidRPr="00B655DF" w:rsidRDefault="00B655DF" w:rsidP="009D01FD">
      <w:pPr>
        <w:pStyle w:val="Paragrafoelenco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Calibri"/>
          <w:lang w:eastAsia="it-IT"/>
        </w:rPr>
      </w:pPr>
      <w:r w:rsidRPr="00B655DF">
        <w:rPr>
          <w:rFonts w:eastAsia="Calibri" w:cs="Calibri"/>
          <w:lang w:eastAsia="it-IT"/>
        </w:rPr>
        <w:t>Gocce orali contenenti il principio attivo alla concentrazione di 100 mg/ml;</w:t>
      </w:r>
    </w:p>
    <w:p w:rsidR="00B655DF" w:rsidRDefault="00B655DF" w:rsidP="009D01FD">
      <w:pPr>
        <w:pStyle w:val="Paragrafoelenco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Calibri"/>
          <w:lang w:eastAsia="it-IT"/>
        </w:rPr>
      </w:pPr>
      <w:r w:rsidRPr="00B655DF">
        <w:rPr>
          <w:rFonts w:eastAsia="Calibri" w:cs="Calibri"/>
          <w:lang w:eastAsia="it-IT"/>
        </w:rPr>
        <w:t xml:space="preserve">Supposte contenenti 1000 mg di principio attivo (Adulti); 250 mg o 500 mg di principio attivo (Bambini); 125 mg di principio attivo (Prima infanzia); </w:t>
      </w:r>
      <w:r w:rsidR="001427F6">
        <w:rPr>
          <w:rFonts w:eastAsia="Calibri" w:cs="Calibri"/>
          <w:lang w:eastAsia="it-IT"/>
        </w:rPr>
        <w:t>62,</w:t>
      </w:r>
      <w:r w:rsidRPr="00B655DF">
        <w:rPr>
          <w:rFonts w:eastAsia="Calibri" w:cs="Calibri"/>
          <w:lang w:eastAsia="it-IT"/>
        </w:rPr>
        <w:t>5 mg di principio attivo (</w:t>
      </w:r>
      <w:r w:rsidR="00FE1B65">
        <w:rPr>
          <w:rFonts w:eastAsia="Calibri" w:cs="Calibri"/>
          <w:lang w:eastAsia="it-IT"/>
        </w:rPr>
        <w:t>N</w:t>
      </w:r>
      <w:r w:rsidRPr="00B655DF">
        <w:rPr>
          <w:rFonts w:eastAsia="Calibri" w:cs="Calibri"/>
          <w:lang w:eastAsia="it-IT"/>
        </w:rPr>
        <w:t>eonati)</w:t>
      </w:r>
      <w:r>
        <w:rPr>
          <w:rFonts w:eastAsia="Calibri" w:cs="Calibri"/>
          <w:lang w:eastAsia="it-IT"/>
        </w:rPr>
        <w:t>;</w:t>
      </w:r>
    </w:p>
    <w:p w:rsidR="00B655DF" w:rsidRPr="00B655DF" w:rsidRDefault="00B655DF" w:rsidP="009D01FD">
      <w:pPr>
        <w:pStyle w:val="Paragrafoelenco"/>
        <w:widowControl w:val="0"/>
        <w:numPr>
          <w:ilvl w:val="0"/>
          <w:numId w:val="10"/>
        </w:numPr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Soluzione per infusione (endovenosa)</w:t>
      </w:r>
      <w:r w:rsidRPr="00B655DF">
        <w:rPr>
          <w:rFonts w:eastAsia="Calibri" w:cs="Calibri"/>
          <w:lang w:eastAsia="it-IT"/>
        </w:rPr>
        <w:t xml:space="preserve"> contenente il principio attivo alla concentrazione </w:t>
      </w:r>
      <w:r>
        <w:rPr>
          <w:rFonts w:eastAsia="Calibri" w:cs="Calibri"/>
          <w:lang w:eastAsia="it-IT"/>
        </w:rPr>
        <w:t>di 1</w:t>
      </w:r>
      <w:r w:rsidRPr="00B655DF">
        <w:rPr>
          <w:rFonts w:eastAsia="Calibri" w:cs="Calibri"/>
          <w:lang w:eastAsia="it-IT"/>
        </w:rPr>
        <w:t>0 mg/ml</w:t>
      </w:r>
      <w:r>
        <w:rPr>
          <w:rFonts w:eastAsia="Calibri" w:cs="Calibri"/>
          <w:lang w:eastAsia="it-IT"/>
        </w:rPr>
        <w:t>.</w:t>
      </w:r>
    </w:p>
    <w:p w:rsidR="00F31663" w:rsidRPr="009D01FD" w:rsidRDefault="008406D5" w:rsidP="009D01FD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  <w:szCs w:val="20"/>
        </w:rPr>
      </w:pPr>
      <w:r w:rsidRPr="009D01FD">
        <w:rPr>
          <w:rFonts w:eastAsia="DejaVuSans" w:cs="DejaVuSans"/>
          <w:szCs w:val="20"/>
        </w:rPr>
        <w:t>Tachipirina nelle formulazioni o</w:t>
      </w:r>
      <w:r w:rsidR="006857EC" w:rsidRPr="009D01FD">
        <w:rPr>
          <w:rFonts w:eastAsia="DejaVuSans" w:cs="DejaVuSans"/>
          <w:szCs w:val="20"/>
        </w:rPr>
        <w:t>ral</w:t>
      </w:r>
      <w:r w:rsidRPr="009D01FD">
        <w:rPr>
          <w:rFonts w:eastAsia="DejaVuSans" w:cs="DejaVuSans"/>
          <w:szCs w:val="20"/>
        </w:rPr>
        <w:t>i</w:t>
      </w:r>
      <w:r w:rsidR="006857EC" w:rsidRPr="009D01FD">
        <w:rPr>
          <w:rFonts w:eastAsia="DejaVuSans" w:cs="DejaVuSans"/>
          <w:szCs w:val="20"/>
        </w:rPr>
        <w:t xml:space="preserve"> e supposte</w:t>
      </w:r>
      <w:r w:rsidRPr="009D01FD">
        <w:rPr>
          <w:rFonts w:eastAsia="DejaVuSans" w:cs="DejaVuSans"/>
          <w:szCs w:val="20"/>
        </w:rPr>
        <w:t xml:space="preserve"> si usa nel </w:t>
      </w:r>
      <w:r w:rsidR="00F31663" w:rsidRPr="009D01FD">
        <w:rPr>
          <w:rFonts w:eastAsia="DejaVuSans" w:cs="DejaVuSans"/>
          <w:szCs w:val="20"/>
        </w:rPr>
        <w:t xml:space="preserve">trattamento sintomatico di </w:t>
      </w:r>
      <w:r w:rsidRPr="009D01FD">
        <w:rPr>
          <w:rFonts w:eastAsia="DejaVuSans" w:cs="DejaVuSans"/>
          <w:szCs w:val="20"/>
        </w:rPr>
        <w:t>stati</w:t>
      </w:r>
      <w:r w:rsidR="00F31663" w:rsidRPr="009D01FD">
        <w:rPr>
          <w:rFonts w:eastAsia="DejaVuSans" w:cs="DejaVuSans"/>
          <w:szCs w:val="20"/>
        </w:rPr>
        <w:t xml:space="preserve"> febbrili quali l'influenza, le malattie</w:t>
      </w:r>
      <w:r w:rsidRPr="009D01FD">
        <w:rPr>
          <w:rFonts w:eastAsia="DejaVuSans" w:cs="DejaVuSans"/>
          <w:szCs w:val="20"/>
        </w:rPr>
        <w:t xml:space="preserve"> </w:t>
      </w:r>
      <w:r w:rsidR="00F31663" w:rsidRPr="009D01FD">
        <w:rPr>
          <w:rFonts w:eastAsia="DejaVuSans" w:cs="DejaVuSans"/>
          <w:szCs w:val="20"/>
        </w:rPr>
        <w:t xml:space="preserve">esantematiche, le </w:t>
      </w:r>
      <w:r w:rsidRPr="009D01FD">
        <w:rPr>
          <w:rFonts w:eastAsia="DejaVuSans" w:cs="DejaVuSans"/>
          <w:szCs w:val="20"/>
        </w:rPr>
        <w:t>patologie</w:t>
      </w:r>
      <w:r w:rsidR="00F31663" w:rsidRPr="009D01FD">
        <w:rPr>
          <w:rFonts w:eastAsia="DejaVuSans" w:cs="DejaVuSans"/>
          <w:szCs w:val="20"/>
        </w:rPr>
        <w:t xml:space="preserve"> acute del tratto respiratorio, ecc.</w:t>
      </w:r>
      <w:r w:rsidR="009D01FD" w:rsidRPr="009D01FD">
        <w:rPr>
          <w:rFonts w:eastAsia="DejaVuSans" w:cs="DejaVuSans"/>
          <w:szCs w:val="20"/>
        </w:rPr>
        <w:t xml:space="preserve"> e come </w:t>
      </w:r>
      <w:r w:rsidR="00F31663" w:rsidRPr="009D01FD">
        <w:rPr>
          <w:rFonts w:eastAsia="DejaVuSans" w:cs="DejaVuSans"/>
          <w:szCs w:val="20"/>
        </w:rPr>
        <w:t>analgesico</w:t>
      </w:r>
      <w:r w:rsidR="009D01FD" w:rsidRPr="009D01FD">
        <w:rPr>
          <w:rFonts w:eastAsia="DejaVuSans" w:cs="DejaVuSans"/>
          <w:szCs w:val="20"/>
        </w:rPr>
        <w:t xml:space="preserve"> nel mal di testa,</w:t>
      </w:r>
      <w:r w:rsidR="00F31663" w:rsidRPr="009D01FD">
        <w:rPr>
          <w:rFonts w:eastAsia="DejaVuSans" w:cs="DejaVuSans"/>
          <w:szCs w:val="20"/>
        </w:rPr>
        <w:t xml:space="preserve"> nevralgie, </w:t>
      </w:r>
      <w:r w:rsidR="009D01FD" w:rsidRPr="009D01FD">
        <w:rPr>
          <w:rFonts w:eastAsia="DejaVuSans" w:cs="DejaVuSans"/>
          <w:szCs w:val="20"/>
        </w:rPr>
        <w:t>dolori muscolari</w:t>
      </w:r>
      <w:r w:rsidR="00F31663" w:rsidRPr="009D01FD">
        <w:rPr>
          <w:rFonts w:eastAsia="DejaVuSans" w:cs="DejaVuSans"/>
          <w:szCs w:val="20"/>
        </w:rPr>
        <w:t xml:space="preserve"> ed altre manifestazioni dolorose di media </w:t>
      </w:r>
      <w:r w:rsidR="009D01FD" w:rsidRPr="009D01FD">
        <w:rPr>
          <w:rFonts w:eastAsia="DejaVuSans" w:cs="DejaVuSans"/>
          <w:szCs w:val="20"/>
        </w:rPr>
        <w:t>entità</w:t>
      </w:r>
      <w:r w:rsidR="00F31663" w:rsidRPr="009D01FD">
        <w:rPr>
          <w:rFonts w:eastAsia="DejaVuSans" w:cs="DejaVuSans"/>
          <w:szCs w:val="20"/>
        </w:rPr>
        <w:t>,</w:t>
      </w:r>
      <w:r w:rsidR="009D01FD" w:rsidRPr="009D01FD">
        <w:rPr>
          <w:rFonts w:eastAsia="DejaVuSans" w:cs="DejaVuSans"/>
          <w:szCs w:val="20"/>
        </w:rPr>
        <w:t xml:space="preserve"> e origine diversa.</w:t>
      </w:r>
    </w:p>
    <w:p w:rsidR="006857EC" w:rsidRPr="009D01FD" w:rsidRDefault="009D01FD" w:rsidP="009D01FD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 w:rsidRPr="009D01FD">
        <w:rPr>
          <w:rFonts w:eastAsia="Calibri" w:cs="Calibri"/>
          <w:bCs/>
          <w:lang w:eastAsia="it-IT"/>
        </w:rPr>
        <w:t>Tachipirina per infusione si usa nel trattamento</w:t>
      </w:r>
      <w:r w:rsidRPr="009D01FD">
        <w:rPr>
          <w:rFonts w:eastAsia="Calibri" w:cs="Calibri"/>
          <w:b/>
          <w:bCs/>
          <w:lang w:eastAsia="it-IT"/>
        </w:rPr>
        <w:t xml:space="preserve"> </w:t>
      </w:r>
      <w:r w:rsidR="006857EC" w:rsidRPr="009D01FD">
        <w:rPr>
          <w:rFonts w:eastAsia="DejaVuSans" w:cs="DejaVuSans"/>
        </w:rPr>
        <w:t xml:space="preserve">a breve termine del dolore di </w:t>
      </w:r>
      <w:r w:rsidRPr="009D01FD">
        <w:rPr>
          <w:rFonts w:eastAsia="DejaVuSans" w:cs="DejaVuSans"/>
        </w:rPr>
        <w:t>intensità</w:t>
      </w:r>
      <w:r>
        <w:rPr>
          <w:rFonts w:eastAsia="DejaVuSans" w:cs="DejaVuSans"/>
        </w:rPr>
        <w:t xml:space="preserve"> </w:t>
      </w:r>
      <w:r w:rsidR="006857EC" w:rsidRPr="009D01FD">
        <w:rPr>
          <w:rFonts w:eastAsia="DejaVuSans" w:cs="DejaVuSans"/>
        </w:rPr>
        <w:t>moderata, specialmente a seguito di intervento chirurgico e per il trattamento a breve termine della</w:t>
      </w:r>
      <w:r>
        <w:rPr>
          <w:rFonts w:eastAsia="DejaVuSans" w:cs="DejaVuSans"/>
        </w:rPr>
        <w:t xml:space="preserve"> </w:t>
      </w:r>
      <w:r w:rsidR="006857EC" w:rsidRPr="009D01FD">
        <w:rPr>
          <w:rFonts w:eastAsia="DejaVuSans" w:cs="DejaVuSans"/>
        </w:rPr>
        <w:t xml:space="preserve">febbre, quando la somministrazione per via endovenosa sia giustificata dall’urgente necessita di trattare il dolore o l’ipertermia </w:t>
      </w:r>
      <w:r>
        <w:rPr>
          <w:rFonts w:eastAsia="DejaVuSans" w:cs="DejaVuSans"/>
        </w:rPr>
        <w:t xml:space="preserve">(febbre) </w:t>
      </w:r>
      <w:r w:rsidR="006857EC" w:rsidRPr="009D01FD">
        <w:rPr>
          <w:rFonts w:eastAsia="DejaVuSans" w:cs="DejaVuSans"/>
        </w:rPr>
        <w:t>e/o quando altre vie di somministrazione siano</w:t>
      </w:r>
      <w:r>
        <w:rPr>
          <w:rFonts w:eastAsia="DejaVuSans" w:cs="DejaVuSans"/>
        </w:rPr>
        <w:t xml:space="preserve"> </w:t>
      </w:r>
      <w:r w:rsidR="006857EC" w:rsidRPr="009D01FD">
        <w:rPr>
          <w:rFonts w:eastAsia="DejaVuSans" w:cs="DejaVuSans"/>
        </w:rPr>
        <w:t>impossibili da praticare.</w:t>
      </w:r>
    </w:p>
    <w:p w:rsidR="006857EC" w:rsidRPr="009D01FD" w:rsidRDefault="006857EC" w:rsidP="009D01FD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</w:p>
    <w:p w:rsidR="006857EC" w:rsidRPr="009D01FD" w:rsidRDefault="006857EC" w:rsidP="009D01F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highlight w:val="yellow"/>
          <w:lang w:eastAsia="it-IT"/>
        </w:rPr>
      </w:pPr>
    </w:p>
    <w:p w:rsidR="004241AC" w:rsidRPr="008C1ED3" w:rsidRDefault="004241AC" w:rsidP="009D01F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1ED3">
        <w:rPr>
          <w:rFonts w:eastAsia="Calibri" w:cs="Calibri"/>
          <w:b/>
          <w:bCs/>
          <w:lang w:eastAsia="it-IT"/>
        </w:rPr>
        <w:t xml:space="preserve">2) COME E’ PRESCRITTO/USATO </w:t>
      </w:r>
      <w:r w:rsidR="000E5CAA" w:rsidRPr="008C1ED3">
        <w:rPr>
          <w:rFonts w:eastAsia="Calibri" w:cs="Calibri"/>
          <w:b/>
          <w:bCs/>
          <w:lang w:eastAsia="it-IT"/>
        </w:rPr>
        <w:t>Tachipirina</w:t>
      </w:r>
      <w:r w:rsidRPr="008C1ED3">
        <w:rPr>
          <w:rFonts w:eastAsia="Calibri" w:cs="Calibri"/>
          <w:b/>
          <w:bCs/>
          <w:lang w:eastAsia="it-IT"/>
        </w:rPr>
        <w:t>?</w:t>
      </w:r>
    </w:p>
    <w:p w:rsidR="008C1ED3" w:rsidRDefault="008C1ED3" w:rsidP="009D01F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Tachipirina</w:t>
      </w:r>
      <w:r w:rsidRPr="00CB3110">
        <w:rPr>
          <w:rFonts w:eastAsia="Calibri" w:cs="Calibri"/>
          <w:color w:val="000000"/>
          <w:lang w:eastAsia="it-IT"/>
        </w:rPr>
        <w:t xml:space="preserve"> 1000 mg</w:t>
      </w:r>
      <w:r w:rsidR="0017235C">
        <w:rPr>
          <w:rFonts w:eastAsia="Calibri" w:cs="Calibri"/>
          <w:color w:val="000000"/>
          <w:lang w:eastAsia="it-IT"/>
        </w:rPr>
        <w:t xml:space="preserve"> (nelle diverse formulazioni)</w:t>
      </w:r>
      <w:r w:rsidRPr="00CB3110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17235C" w:rsidRPr="003E6216" w:rsidRDefault="008C1ED3" w:rsidP="009D01F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lastRenderedPageBreak/>
        <w:t xml:space="preserve">Tachipirina soluzione per infusione </w:t>
      </w:r>
      <w:r w:rsidR="0017235C">
        <w:rPr>
          <w:rFonts w:eastAsia="Calibri" w:cs="Calibri"/>
          <w:color w:val="000000"/>
          <w:lang w:eastAsia="it-IT"/>
        </w:rPr>
        <w:t>è per esclusivo uso in ospedali e case di cura</w:t>
      </w:r>
      <w:r w:rsidR="0017235C" w:rsidRPr="003E6216">
        <w:rPr>
          <w:rFonts w:eastAsia="Calibri" w:cs="Calibri"/>
          <w:color w:val="000000"/>
          <w:lang w:eastAsia="it-IT"/>
        </w:rPr>
        <w:t>.</w:t>
      </w:r>
    </w:p>
    <w:p w:rsidR="008C1ED3" w:rsidRPr="00CB3110" w:rsidRDefault="0017235C" w:rsidP="009D01F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Le altre formulazioni e dosaggi di </w:t>
      </w:r>
      <w:r w:rsidR="008C1ED3">
        <w:rPr>
          <w:rFonts w:eastAsia="Calibri" w:cs="Calibri"/>
          <w:color w:val="000000"/>
          <w:lang w:eastAsia="it-IT"/>
        </w:rPr>
        <w:t>Tachipirina</w:t>
      </w:r>
      <w:r w:rsidR="008C1ED3" w:rsidRPr="00CB311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sono</w:t>
      </w:r>
      <w:r w:rsidR="008C1ED3" w:rsidRPr="00CB3110">
        <w:rPr>
          <w:rFonts w:eastAsia="Calibri" w:cs="Calibri"/>
          <w:color w:val="000000"/>
          <w:lang w:eastAsia="it-IT"/>
        </w:rPr>
        <w:t xml:space="preserve"> senza obbligo di prescrizione (SOP).</w:t>
      </w:r>
    </w:p>
    <w:p w:rsidR="0017235C" w:rsidRPr="00CB3110" w:rsidRDefault="0017235C" w:rsidP="009D01FD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noProof/>
        </w:rPr>
        <w:t>Per le formulazioni orali (compresse, compresse effervescenti, granulato in bustine, sciroppo, gocce orali) l</w:t>
      </w:r>
      <w:r w:rsidRPr="00CB3110">
        <w:rPr>
          <w:noProof/>
        </w:rPr>
        <w:t xml:space="preserve">a dose raccomandata </w:t>
      </w:r>
      <w:r w:rsidRPr="00CB3110">
        <w:t xml:space="preserve">negli adulti </w:t>
      </w:r>
      <w:r>
        <w:t xml:space="preserve">e negli adolescenti di età superiore a 15 anni </w:t>
      </w:r>
      <w:r w:rsidRPr="00CB3110">
        <w:t xml:space="preserve">è di </w:t>
      </w:r>
      <w:r>
        <w:t>500 mg</w:t>
      </w:r>
      <w:r w:rsidRPr="00CB3110">
        <w:t xml:space="preserve">, da ripetere se necessario dopo 4 ore, fino ad un massimo di 6 </w:t>
      </w:r>
      <w:r>
        <w:t>somministrazioni da 500 mg</w:t>
      </w:r>
      <w:r w:rsidRPr="00CB3110">
        <w:t xml:space="preserve"> al giorno (3 g di paracetamolo). </w:t>
      </w:r>
      <w:r w:rsidRPr="00CB3110">
        <w:rPr>
          <w:rFonts w:cs="Arial"/>
        </w:rPr>
        <w:t>Nel caso di forti dolori o febbre alta,</w:t>
      </w:r>
      <w:r>
        <w:rPr>
          <w:rFonts w:cs="Arial"/>
        </w:rPr>
        <w:t xml:space="preserve"> è possibile assumere</w:t>
      </w:r>
      <w:r w:rsidRPr="00CB3110">
        <w:rPr>
          <w:rFonts w:cs="Arial"/>
        </w:rPr>
        <w:t xml:space="preserve"> </w:t>
      </w:r>
      <w:r>
        <w:rPr>
          <w:rFonts w:cs="Arial"/>
        </w:rPr>
        <w:t>1000 mg</w:t>
      </w:r>
      <w:r w:rsidRPr="00CB3110">
        <w:rPr>
          <w:rFonts w:cs="Arial"/>
        </w:rPr>
        <w:t xml:space="preserve"> </w:t>
      </w:r>
      <w:r>
        <w:rPr>
          <w:rFonts w:cs="Arial"/>
        </w:rPr>
        <w:t xml:space="preserve">di paracetamolo </w:t>
      </w:r>
      <w:r w:rsidRPr="00CB3110">
        <w:rPr>
          <w:rFonts w:cs="Arial"/>
        </w:rPr>
        <w:t>da ripetere se necessario dopo non meno di 4 ore</w:t>
      </w:r>
      <w:r>
        <w:rPr>
          <w:rFonts w:cs="Arial"/>
        </w:rPr>
        <w:t>, per un massimo di 3 somministrazioni al giorno (3 g di paracetamolo)</w:t>
      </w:r>
      <w:r w:rsidRPr="00CB3110">
        <w:rPr>
          <w:rFonts w:cs="Arial"/>
        </w:rPr>
        <w:t>.</w:t>
      </w:r>
    </w:p>
    <w:p w:rsidR="0017235C" w:rsidRPr="0017235C" w:rsidRDefault="0017235C" w:rsidP="009D01FD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CB3110">
        <w:rPr>
          <w:rFonts w:ascii="Calibri" w:hAnsi="Calibri"/>
          <w:lang w:eastAsia="it-IT"/>
        </w:rPr>
        <w:t xml:space="preserve">Le dosi per i bambini </w:t>
      </w:r>
      <w:r>
        <w:rPr>
          <w:rFonts w:ascii="Calibri" w:hAnsi="Calibri"/>
          <w:lang w:eastAsia="it-IT"/>
        </w:rPr>
        <w:t xml:space="preserve">e per gli adolescenti di età inferiore a 15 anni </w:t>
      </w:r>
      <w:r w:rsidRPr="00CB3110">
        <w:rPr>
          <w:rFonts w:ascii="Calibri" w:hAnsi="Calibri"/>
          <w:lang w:eastAsia="it-IT"/>
        </w:rPr>
        <w:t xml:space="preserve">sono ridotte in relazione al loro peso </w:t>
      </w:r>
      <w:r w:rsidRPr="0017235C">
        <w:rPr>
          <w:lang w:eastAsia="it-IT"/>
        </w:rPr>
        <w:t>corporeo (in questi casi le formulazioni preferibili sono lo sciroppo e le gocce orali).</w:t>
      </w:r>
    </w:p>
    <w:p w:rsidR="0017235C" w:rsidRDefault="0017235C" w:rsidP="009D01FD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 w:rsidRPr="0017235C">
        <w:rPr>
          <w:lang w:eastAsia="it-IT"/>
        </w:rPr>
        <w:t>Per le supposte, la dose raccomandata negli adulti e negli adolescenti</w:t>
      </w:r>
      <w:r w:rsidR="00B166D8">
        <w:rPr>
          <w:lang w:eastAsia="it-IT"/>
        </w:rPr>
        <w:t xml:space="preserve"> di età superiore a 15 anni</w:t>
      </w:r>
      <w:r w:rsidRPr="0017235C">
        <w:rPr>
          <w:lang w:eastAsia="it-IT"/>
        </w:rPr>
        <w:t xml:space="preserve"> è di una supposta da 1000 mg ogni </w:t>
      </w:r>
      <w:r w:rsidRPr="0017235C">
        <w:rPr>
          <w:rFonts w:eastAsia="DejaVuSans" w:cs="DejaVuSans"/>
        </w:rPr>
        <w:t>6 ore, senza superare le 4 somministrazioni al giorno.</w:t>
      </w:r>
    </w:p>
    <w:p w:rsidR="006857EC" w:rsidRDefault="006857EC" w:rsidP="009D01FD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CB3110">
        <w:rPr>
          <w:rFonts w:ascii="Calibri" w:hAnsi="Calibri"/>
          <w:lang w:eastAsia="it-IT"/>
        </w:rPr>
        <w:t xml:space="preserve">Le dosi per i bambini </w:t>
      </w:r>
      <w:r w:rsidR="00B166D8">
        <w:rPr>
          <w:rFonts w:ascii="Calibri" w:hAnsi="Calibri"/>
          <w:lang w:eastAsia="it-IT"/>
        </w:rPr>
        <w:t xml:space="preserve">e gli adolescenti di età inferiore a 15 anni </w:t>
      </w:r>
      <w:r w:rsidRPr="00CB3110">
        <w:rPr>
          <w:rFonts w:ascii="Calibri" w:hAnsi="Calibri"/>
          <w:lang w:eastAsia="it-IT"/>
        </w:rPr>
        <w:t xml:space="preserve">sono ridotte in relazione al loro peso </w:t>
      </w:r>
      <w:r w:rsidRPr="0017235C">
        <w:rPr>
          <w:lang w:eastAsia="it-IT"/>
        </w:rPr>
        <w:t>corporeo</w:t>
      </w:r>
      <w:r>
        <w:rPr>
          <w:lang w:eastAsia="it-IT"/>
        </w:rPr>
        <w:t>.</w:t>
      </w:r>
    </w:p>
    <w:p w:rsidR="006857EC" w:rsidRDefault="008406D5" w:rsidP="009D01FD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>
        <w:rPr>
          <w:lang w:eastAsia="it-IT"/>
        </w:rPr>
        <w:t>Per la soluzione per infusione, la dosa raccomandata negli adulti e negli adolescenti di peso superiore a 50 kg è di 1 g ogni 4 ore, fino ad un massimo di 4 g di paracetamolo al giorno.</w:t>
      </w:r>
    </w:p>
    <w:p w:rsidR="008406D5" w:rsidRDefault="008406D5" w:rsidP="009D01FD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CB3110">
        <w:rPr>
          <w:rFonts w:ascii="Calibri" w:hAnsi="Calibri"/>
          <w:lang w:eastAsia="it-IT"/>
        </w:rPr>
        <w:t xml:space="preserve">Le dosi per i bambini </w:t>
      </w:r>
      <w:r>
        <w:rPr>
          <w:rFonts w:ascii="Calibri" w:hAnsi="Calibri"/>
          <w:lang w:eastAsia="it-IT"/>
        </w:rPr>
        <w:t xml:space="preserve">e gli adolescenti di peso inferiore a 50 kg </w:t>
      </w:r>
      <w:r w:rsidRPr="00CB3110">
        <w:rPr>
          <w:rFonts w:ascii="Calibri" w:hAnsi="Calibri"/>
          <w:lang w:eastAsia="it-IT"/>
        </w:rPr>
        <w:t xml:space="preserve">sono ridotte in relazione al loro peso </w:t>
      </w:r>
      <w:r w:rsidRPr="0017235C">
        <w:rPr>
          <w:lang w:eastAsia="it-IT"/>
        </w:rPr>
        <w:t>corporeo</w:t>
      </w:r>
      <w:r>
        <w:rPr>
          <w:lang w:eastAsia="it-IT"/>
        </w:rPr>
        <w:t>.</w:t>
      </w:r>
    </w:p>
    <w:p w:rsidR="0017235C" w:rsidRPr="0017235C" w:rsidRDefault="006857EC" w:rsidP="009D01FD">
      <w:pPr>
        <w:tabs>
          <w:tab w:val="left" w:pos="284"/>
        </w:tabs>
        <w:spacing w:after="0" w:line="240" w:lineRule="auto"/>
        <w:jc w:val="both"/>
      </w:pPr>
      <w:r>
        <w:t>In generale, n</w:t>
      </w:r>
      <w:r w:rsidR="0017235C" w:rsidRPr="0017235C">
        <w:t xml:space="preserve">ei pazienti anziani o con problemi ai reni o al fegato o con problemi di alcoolismo è necessaria una dose ridotta o un intervallo più ampio tra le somministrazioni; i pazienti con gravi patologie dei reni </w:t>
      </w:r>
      <w:r w:rsidR="008406D5">
        <w:t xml:space="preserve">o del fegato </w:t>
      </w:r>
      <w:r w:rsidR="0017235C" w:rsidRPr="0017235C">
        <w:t>non devono assumere il medicinale.</w:t>
      </w:r>
    </w:p>
    <w:p w:rsidR="00D84294" w:rsidRPr="0017235C" w:rsidRDefault="00D84294" w:rsidP="009D01FD">
      <w:pPr>
        <w:spacing w:after="0" w:line="240" w:lineRule="auto"/>
        <w:jc w:val="both"/>
        <w:rPr>
          <w:highlight w:val="yellow"/>
        </w:rPr>
      </w:pPr>
    </w:p>
    <w:p w:rsidR="004241AC" w:rsidRPr="00761E4F" w:rsidRDefault="004241AC" w:rsidP="009D01F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szCs w:val="24"/>
          <w:highlight w:val="yellow"/>
          <w:lang w:eastAsia="it-IT"/>
        </w:rPr>
      </w:pPr>
    </w:p>
    <w:p w:rsidR="004241AC" w:rsidRPr="0017235C" w:rsidRDefault="004241AC" w:rsidP="009D01F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szCs w:val="24"/>
          <w:lang w:eastAsia="it-IT"/>
        </w:rPr>
      </w:pPr>
      <w:r w:rsidRPr="0017235C">
        <w:rPr>
          <w:rFonts w:eastAsia="Calibri" w:cs="Calibri"/>
          <w:b/>
          <w:bCs/>
          <w:szCs w:val="24"/>
          <w:lang w:eastAsia="it-IT"/>
        </w:rPr>
        <w:t xml:space="preserve">3) COME FUNZIONA </w:t>
      </w:r>
      <w:r w:rsidR="000E5CAA" w:rsidRPr="0017235C">
        <w:rPr>
          <w:rFonts w:eastAsia="Calibri" w:cs="Calibri"/>
          <w:b/>
          <w:bCs/>
          <w:szCs w:val="24"/>
          <w:lang w:eastAsia="it-IT"/>
        </w:rPr>
        <w:t>Tachipirina</w:t>
      </w:r>
      <w:r w:rsidRPr="0017235C">
        <w:rPr>
          <w:rFonts w:eastAsia="Calibri" w:cs="Calibri"/>
          <w:b/>
          <w:bCs/>
          <w:szCs w:val="24"/>
          <w:lang w:eastAsia="it-IT"/>
        </w:rPr>
        <w:t xml:space="preserve">? </w:t>
      </w:r>
    </w:p>
    <w:p w:rsidR="0017235C" w:rsidRPr="0054084F" w:rsidRDefault="0017235C" w:rsidP="009D01FD">
      <w:pPr>
        <w:autoSpaceDE w:val="0"/>
        <w:autoSpaceDN w:val="0"/>
        <w:adjustRightInd w:val="0"/>
        <w:spacing w:after="0" w:line="240" w:lineRule="auto"/>
        <w:jc w:val="both"/>
      </w:pPr>
      <w:r w:rsidRPr="008406D5">
        <w:rPr>
          <w:rFonts w:eastAsia="Calibri" w:cs="Calibri"/>
          <w:bCs/>
          <w:color w:val="000000"/>
          <w:lang w:eastAsia="it-IT"/>
        </w:rPr>
        <w:t xml:space="preserve">Tachipirina, il cui codice ATC è </w:t>
      </w:r>
      <w:r w:rsidR="008406D5" w:rsidRPr="008406D5">
        <w:rPr>
          <w:rFonts w:eastAsia="DejaVuSans" w:cs="DejaVuSans"/>
        </w:rPr>
        <w:t>N02BE01</w:t>
      </w:r>
      <w:r w:rsidRPr="008406D5">
        <w:t>,</w:t>
      </w:r>
      <w:r w:rsidRPr="008406D5">
        <w:rPr>
          <w:rFonts w:eastAsia="DejaVuSans" w:cs="DejaVuSans"/>
        </w:rPr>
        <w:t xml:space="preserve"> </w:t>
      </w:r>
      <w:r w:rsidRPr="008406D5">
        <w:rPr>
          <w:rFonts w:eastAsia="Calibri" w:cs="Calibri"/>
          <w:color w:val="000000"/>
          <w:lang w:eastAsia="it-IT"/>
        </w:rPr>
        <w:t xml:space="preserve">contiene il principio attivo </w:t>
      </w:r>
      <w:r w:rsidRPr="008406D5">
        <w:rPr>
          <w:snapToGrid w:val="0"/>
        </w:rPr>
        <w:t>paracetamolo</w:t>
      </w:r>
      <w:r w:rsidRPr="008406D5">
        <w:rPr>
          <w:rFonts w:eastAsia="Calibri" w:cs="Calibri"/>
          <w:color w:val="000000"/>
          <w:lang w:eastAsia="it-IT"/>
        </w:rPr>
        <w:t xml:space="preserve"> che </w:t>
      </w:r>
      <w:r w:rsidRPr="008406D5">
        <w:t xml:space="preserve">possiede azione analgesica ed antipiretica: l’attività analgesica sembra legata alla capacità del paracetamolo di inibire la sintesi delle prostaglandine a livello del sistema nervoso centrale: le prostaglandine sono </w:t>
      </w:r>
      <w:r w:rsidRPr="008406D5">
        <w:rPr>
          <w:rFonts w:eastAsia="DejaVuSans" w:cs="DejaVuSans"/>
        </w:rPr>
        <w:t xml:space="preserve">sostanze prodotte dall’organismo e che sono responsabili dei sintomi dell’infiammazione e del dolore che ne consegue; </w:t>
      </w:r>
      <w:r w:rsidRPr="008406D5">
        <w:t>l’azione antipiretica si esplica sui centri ipotalamici termoregolatori, azione che si manifesta soltanto in caso di alterazioni febbrili,</w:t>
      </w:r>
      <w:r w:rsidRPr="0054084F">
        <w:t xml:space="preserve"> mediante aumento della dispersione di calore attraverso </w:t>
      </w:r>
      <w:r>
        <w:t xml:space="preserve">la </w:t>
      </w:r>
      <w:r w:rsidRPr="0054084F">
        <w:t>vasodilatazione.</w:t>
      </w:r>
    </w:p>
    <w:p w:rsidR="00BA7D67" w:rsidRDefault="00BA7D67" w:rsidP="00B1498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17235C" w:rsidRPr="00761E4F" w:rsidRDefault="0017235C" w:rsidP="00B1498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4241AC" w:rsidRPr="008406D5" w:rsidRDefault="004241AC" w:rsidP="00B1498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406D5">
        <w:rPr>
          <w:rFonts w:eastAsia="Calibri" w:cs="Calibri"/>
          <w:b/>
          <w:bCs/>
          <w:lang w:eastAsia="it-IT"/>
        </w:rPr>
        <w:t xml:space="preserve">4) COME È STATO STUDIATO </w:t>
      </w:r>
      <w:r w:rsidR="000E5CAA" w:rsidRPr="008406D5">
        <w:rPr>
          <w:rFonts w:eastAsia="Calibri" w:cs="Calibri"/>
          <w:b/>
          <w:bCs/>
          <w:color w:val="000000"/>
          <w:lang w:eastAsia="it-IT"/>
        </w:rPr>
        <w:t>Tachipirina</w:t>
      </w:r>
      <w:r w:rsidRPr="008406D5">
        <w:rPr>
          <w:rFonts w:eastAsia="Calibri" w:cs="Calibri"/>
          <w:b/>
          <w:bCs/>
          <w:lang w:eastAsia="it-IT"/>
        </w:rPr>
        <w:t xml:space="preserve">? </w:t>
      </w:r>
    </w:p>
    <w:p w:rsidR="00B1498F" w:rsidRPr="008406D5" w:rsidRDefault="00B1498F" w:rsidP="00B1498F">
      <w:pPr>
        <w:spacing w:after="0" w:line="240" w:lineRule="auto"/>
        <w:jc w:val="both"/>
        <w:rPr>
          <w:rFonts w:ascii="Calibri" w:hAnsi="Calibri"/>
        </w:rPr>
      </w:pPr>
      <w:r w:rsidRPr="008406D5">
        <w:rPr>
          <w:rFonts w:ascii="Calibri" w:hAnsi="Calibri" w:cs="Arial"/>
        </w:rPr>
        <w:t>Diversi studi clinici hanno evidenziato che il</w:t>
      </w:r>
      <w:r w:rsidRPr="008406D5">
        <w:rPr>
          <w:rFonts w:ascii="Calibri" w:hAnsi="Calibri"/>
        </w:rPr>
        <w:t xml:space="preserve"> paracetamolo possiede proprietà analgesiche ed antipiretiche che vengono attribuite ad un effetto diretto sui centri del dolore e della termoregolazione.</w:t>
      </w:r>
    </w:p>
    <w:p w:rsidR="008C4FB3" w:rsidRPr="008406D5" w:rsidRDefault="008C4FB3" w:rsidP="00B1498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C4FB3" w:rsidRPr="008406D5" w:rsidRDefault="008C4FB3" w:rsidP="00B1498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406D5" w:rsidRDefault="004241AC" w:rsidP="00B1498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406D5">
        <w:rPr>
          <w:rFonts w:eastAsia="Calibri" w:cs="Calibri"/>
          <w:b/>
          <w:bCs/>
          <w:lang w:eastAsia="it-IT"/>
        </w:rPr>
        <w:t>5) QUAL</w:t>
      </w:r>
      <w:r w:rsidR="00601567" w:rsidRPr="008406D5">
        <w:rPr>
          <w:rFonts w:eastAsia="Calibri" w:cs="Calibri"/>
          <w:b/>
          <w:bCs/>
          <w:lang w:eastAsia="it-IT"/>
        </w:rPr>
        <w:t>I SONO I</w:t>
      </w:r>
      <w:r w:rsidRPr="008406D5">
        <w:rPr>
          <w:rFonts w:eastAsia="Calibri" w:cs="Calibri"/>
          <w:b/>
          <w:bCs/>
          <w:lang w:eastAsia="it-IT"/>
        </w:rPr>
        <w:t xml:space="preserve"> RISCHI</w:t>
      </w:r>
      <w:r w:rsidR="00601567" w:rsidRPr="008406D5">
        <w:rPr>
          <w:rFonts w:eastAsia="Calibri" w:cs="Calibri"/>
          <w:b/>
          <w:bCs/>
          <w:lang w:eastAsia="it-IT"/>
        </w:rPr>
        <w:t xml:space="preserve"> ASSOCIATI A</w:t>
      </w:r>
      <w:r w:rsidRPr="008406D5">
        <w:rPr>
          <w:rFonts w:eastAsia="Calibri" w:cs="Calibri"/>
          <w:b/>
          <w:bCs/>
          <w:lang w:eastAsia="it-IT"/>
        </w:rPr>
        <w:t xml:space="preserve"> </w:t>
      </w:r>
      <w:r w:rsidR="000E5CAA" w:rsidRPr="008406D5">
        <w:rPr>
          <w:rFonts w:eastAsia="Calibri" w:cs="Calibri"/>
          <w:b/>
          <w:bCs/>
          <w:color w:val="000000"/>
          <w:lang w:eastAsia="it-IT"/>
        </w:rPr>
        <w:t>Tachipirina</w:t>
      </w:r>
      <w:r w:rsidRPr="008406D5">
        <w:rPr>
          <w:rFonts w:eastAsia="Calibri" w:cs="Calibri"/>
          <w:b/>
          <w:lang w:eastAsia="it-IT"/>
        </w:rPr>
        <w:t>?</w:t>
      </w:r>
      <w:r w:rsidRPr="008406D5">
        <w:rPr>
          <w:rFonts w:eastAsia="Calibri" w:cs="Calibri"/>
          <w:lang w:eastAsia="it-IT"/>
        </w:rPr>
        <w:t xml:space="preserve"> </w:t>
      </w:r>
    </w:p>
    <w:p w:rsidR="00B1498F" w:rsidRPr="008406D5" w:rsidRDefault="00BD5925" w:rsidP="00B1498F">
      <w:pPr>
        <w:autoSpaceDE w:val="0"/>
        <w:autoSpaceDN w:val="0"/>
        <w:adjustRightInd w:val="0"/>
        <w:spacing w:after="0" w:line="240" w:lineRule="auto"/>
        <w:jc w:val="both"/>
      </w:pPr>
      <w:r w:rsidRPr="008406D5">
        <w:t xml:space="preserve">Gli effetti indesiderati più comunemente </w:t>
      </w:r>
      <w:r w:rsidR="008406D5" w:rsidRPr="008406D5">
        <w:t xml:space="preserve">verificati con </w:t>
      </w:r>
      <w:r w:rsidR="000E5CAA" w:rsidRPr="008406D5">
        <w:t>Tachipirina</w:t>
      </w:r>
      <w:r w:rsidR="00916321" w:rsidRPr="008406D5">
        <w:t xml:space="preserve"> </w:t>
      </w:r>
      <w:r w:rsidR="00B1498F" w:rsidRPr="008406D5">
        <w:rPr>
          <w:rFonts w:eastAsia="Calibri" w:cs="Calibri"/>
          <w:lang w:eastAsia="it-IT"/>
        </w:rPr>
        <w:t xml:space="preserve">sono </w:t>
      </w:r>
      <w:r w:rsidR="00B1498F" w:rsidRPr="008406D5">
        <w:t xml:space="preserve">reazioni cutanee di vario tipo e gravità (eritema </w:t>
      </w:r>
      <w:r w:rsidR="00B166D8">
        <w:t xml:space="preserve">multiforme, sindrome di Stevens </w:t>
      </w:r>
      <w:proofErr w:type="spellStart"/>
      <w:r w:rsidR="00B1498F" w:rsidRPr="001427F6">
        <w:t>Johnson</w:t>
      </w:r>
      <w:proofErr w:type="spellEnd"/>
      <w:r w:rsidR="00B1498F" w:rsidRPr="008406D5">
        <w:t xml:space="preserve"> e </w:t>
      </w:r>
      <w:proofErr w:type="spellStart"/>
      <w:r w:rsidR="00B1498F" w:rsidRPr="008406D5">
        <w:t>necrolisi</w:t>
      </w:r>
      <w:proofErr w:type="spellEnd"/>
      <w:r w:rsidR="00B1498F" w:rsidRPr="008406D5">
        <w:t xml:space="preserve"> epidermica), reazioni di ipersensibilità (</w:t>
      </w:r>
      <w:proofErr w:type="spellStart"/>
      <w:r w:rsidR="00B1498F" w:rsidRPr="008406D5">
        <w:t>angioedema</w:t>
      </w:r>
      <w:proofErr w:type="spellEnd"/>
      <w:r w:rsidR="00B1498F" w:rsidRPr="008406D5">
        <w:t>, edema della laringe, shock anafilattico), problemi epatici, problemi renali, problemi gastrointestinali e vertigini.</w:t>
      </w:r>
    </w:p>
    <w:p w:rsidR="004241AC" w:rsidRPr="008406D5" w:rsidRDefault="00601567" w:rsidP="00B1498F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8406D5">
        <w:rPr>
          <w:rFonts w:eastAsia="Calibri" w:cs="Calibri"/>
          <w:lang w:eastAsia="it-IT"/>
        </w:rPr>
        <w:t xml:space="preserve">Per l’elenco completo degli effetti indesiderati rilevati con </w:t>
      </w:r>
      <w:r w:rsidR="000E5CAA" w:rsidRPr="008406D5">
        <w:rPr>
          <w:rFonts w:eastAsia="Calibri" w:cs="Calibri"/>
          <w:lang w:eastAsia="it-IT"/>
        </w:rPr>
        <w:t>Tachipirina</w:t>
      </w:r>
      <w:r w:rsidRPr="008406D5">
        <w:rPr>
          <w:rFonts w:eastAsia="Calibri" w:cs="Calibri"/>
          <w:lang w:eastAsia="it-IT"/>
        </w:rPr>
        <w:t xml:space="preserve"> si rimanda al foglio illustrativo.</w:t>
      </w:r>
    </w:p>
    <w:p w:rsidR="004241AC" w:rsidRPr="008406D5" w:rsidRDefault="004241AC" w:rsidP="00B1498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8406D5" w:rsidRDefault="009A4251" w:rsidP="00B1498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406D5" w:rsidRDefault="004241AC" w:rsidP="00D842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406D5">
        <w:rPr>
          <w:rFonts w:eastAsia="Calibri" w:cs="Calibri"/>
          <w:b/>
          <w:bCs/>
          <w:lang w:eastAsia="it-IT"/>
        </w:rPr>
        <w:t xml:space="preserve">6) PERCHE’ </w:t>
      </w:r>
      <w:r w:rsidR="000E5CAA" w:rsidRPr="008406D5">
        <w:rPr>
          <w:rFonts w:eastAsia="Calibri" w:cs="Calibri"/>
          <w:b/>
          <w:bCs/>
          <w:color w:val="000000"/>
          <w:lang w:eastAsia="it-IT"/>
        </w:rPr>
        <w:t>Tachipirina</w:t>
      </w:r>
      <w:r w:rsidR="009B03DB" w:rsidRPr="008406D5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8406D5">
        <w:rPr>
          <w:rFonts w:eastAsia="Calibri" w:cs="Calibri"/>
          <w:b/>
          <w:bCs/>
          <w:lang w:eastAsia="it-IT"/>
        </w:rPr>
        <w:t xml:space="preserve">E’ STATO APPROVATO? </w:t>
      </w:r>
    </w:p>
    <w:p w:rsidR="004E5460" w:rsidRPr="008406D5" w:rsidRDefault="00916321" w:rsidP="00D842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406D5">
        <w:rPr>
          <w:rFonts w:eastAsia="Calibri" w:cs="Calibri"/>
          <w:lang w:eastAsia="it-IT"/>
        </w:rPr>
        <w:t>La Commissione Unica del Farmaco (CUF)</w:t>
      </w:r>
      <w:r w:rsidR="004E5460" w:rsidRPr="008406D5">
        <w:rPr>
          <w:rFonts w:eastAsia="Calibri" w:cs="Calibri"/>
          <w:lang w:eastAsia="it-IT"/>
        </w:rPr>
        <w:t xml:space="preserve"> </w:t>
      </w:r>
      <w:r w:rsidR="008C4FB3" w:rsidRPr="008406D5">
        <w:rPr>
          <w:rFonts w:eastAsia="Calibri" w:cs="Calibri"/>
          <w:lang w:eastAsia="it-IT"/>
        </w:rPr>
        <w:t xml:space="preserve">e la </w:t>
      </w:r>
      <w:r w:rsidR="004E5460" w:rsidRPr="008406D5">
        <w:rPr>
          <w:rFonts w:eastAsia="Calibri" w:cs="Calibri"/>
          <w:color w:val="000000"/>
          <w:lang w:eastAsia="it-IT"/>
        </w:rPr>
        <w:t>Commissione Tecnico-Scientifica (CTS)</w:t>
      </w:r>
      <w:r w:rsidRPr="008406D5">
        <w:rPr>
          <w:rFonts w:eastAsia="Calibri" w:cs="Calibri"/>
          <w:lang w:eastAsia="it-IT"/>
        </w:rPr>
        <w:t xml:space="preserve"> </w:t>
      </w:r>
      <w:r w:rsidR="004241AC" w:rsidRPr="008406D5">
        <w:rPr>
          <w:rFonts w:eastAsia="Calibri" w:cs="Calibri"/>
          <w:lang w:eastAsia="it-IT"/>
        </w:rPr>
        <w:t>ha</w:t>
      </w:r>
      <w:r w:rsidR="0097052A" w:rsidRPr="008406D5">
        <w:rPr>
          <w:rFonts w:eastAsia="Calibri" w:cs="Calibri"/>
          <w:lang w:eastAsia="it-IT"/>
        </w:rPr>
        <w:t>nno</w:t>
      </w:r>
      <w:r w:rsidR="004241AC" w:rsidRPr="008406D5">
        <w:rPr>
          <w:rFonts w:eastAsia="Calibri" w:cs="Calibri"/>
          <w:lang w:eastAsia="it-IT"/>
        </w:rPr>
        <w:t xml:space="preserve"> concluso che, conformemente ai requisiti della normativa vigente, i benefici di </w:t>
      </w:r>
      <w:r w:rsidR="000E5CAA" w:rsidRPr="008406D5">
        <w:rPr>
          <w:rFonts w:eastAsia="Calibri" w:cs="Calibri"/>
          <w:lang w:eastAsia="it-IT"/>
        </w:rPr>
        <w:t>Tachipirina</w:t>
      </w:r>
      <w:r w:rsidR="009B03DB" w:rsidRPr="008406D5">
        <w:rPr>
          <w:rFonts w:eastAsia="Calibri" w:cs="Calibri"/>
          <w:lang w:eastAsia="it-IT"/>
        </w:rPr>
        <w:t xml:space="preserve"> </w:t>
      </w:r>
      <w:r w:rsidR="004241AC" w:rsidRPr="008406D5">
        <w:rPr>
          <w:rFonts w:eastAsia="Calibri" w:cs="Calibri"/>
          <w:lang w:eastAsia="it-IT"/>
        </w:rPr>
        <w:t>s</w:t>
      </w:r>
      <w:r w:rsidR="007E4CC5" w:rsidRPr="008406D5">
        <w:rPr>
          <w:rFonts w:eastAsia="Calibri" w:cs="Calibri"/>
          <w:lang w:eastAsia="it-IT"/>
        </w:rPr>
        <w:t>o</w:t>
      </w:r>
      <w:r w:rsidR="004241AC" w:rsidRPr="008406D5">
        <w:rPr>
          <w:rFonts w:eastAsia="Calibri" w:cs="Calibri"/>
          <w:lang w:eastAsia="it-IT"/>
        </w:rPr>
        <w:t xml:space="preserve">no superiori ai rischi individuati. </w:t>
      </w:r>
      <w:r w:rsidR="0097052A" w:rsidRPr="008406D5">
        <w:rPr>
          <w:rFonts w:eastAsia="Calibri" w:cs="Calibri"/>
          <w:lang w:eastAsia="it-IT"/>
        </w:rPr>
        <w:t>Le Commissioni hanno</w:t>
      </w:r>
      <w:r w:rsidR="004241AC" w:rsidRPr="008406D5">
        <w:rPr>
          <w:rFonts w:eastAsia="Calibri" w:cs="Calibri"/>
          <w:lang w:eastAsia="it-IT"/>
        </w:rPr>
        <w:t>, inoltre, definito le modalità d</w:t>
      </w:r>
      <w:r w:rsidR="007E35BF" w:rsidRPr="008406D5">
        <w:rPr>
          <w:rFonts w:eastAsia="Calibri" w:cs="Calibri"/>
          <w:lang w:eastAsia="it-IT"/>
        </w:rPr>
        <w:t xml:space="preserve">i prescrizione di cui al punto </w:t>
      </w:r>
      <w:r w:rsidR="004241AC" w:rsidRPr="008406D5">
        <w:rPr>
          <w:rFonts w:eastAsia="Calibri" w:cs="Calibri"/>
          <w:lang w:eastAsia="it-IT"/>
        </w:rPr>
        <w:t>2) di questo Riassunto e la classe di rimborsabilità del medicinale</w:t>
      </w:r>
      <w:r w:rsidR="00D20170" w:rsidRPr="008406D5">
        <w:rPr>
          <w:rFonts w:eastAsia="Calibri" w:cs="Calibri"/>
          <w:lang w:eastAsia="it-IT"/>
        </w:rPr>
        <w:t xml:space="preserve"> </w:t>
      </w:r>
      <w:r w:rsidR="004E5460" w:rsidRPr="008406D5">
        <w:rPr>
          <w:rFonts w:eastAsia="Calibri" w:cs="Calibri"/>
          <w:lang w:eastAsia="it-IT"/>
        </w:rPr>
        <w:t xml:space="preserve">(C). </w:t>
      </w:r>
    </w:p>
    <w:p w:rsidR="004241AC" w:rsidRPr="008406D5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9D01FD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9D01FD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D01FD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9D01FD">
        <w:rPr>
          <w:rFonts w:eastAsia="Calibri" w:cs="Calibri"/>
          <w:b/>
          <w:bCs/>
          <w:lang w:eastAsia="it-IT"/>
        </w:rPr>
        <w:t>DI</w:t>
      </w:r>
      <w:proofErr w:type="spellEnd"/>
      <w:r w:rsidRPr="009D01FD">
        <w:rPr>
          <w:rFonts w:eastAsia="Calibri" w:cs="Calibri"/>
          <w:b/>
          <w:bCs/>
          <w:lang w:eastAsia="it-IT"/>
        </w:rPr>
        <w:t xml:space="preserve"> </w:t>
      </w:r>
      <w:r w:rsidR="000E5CAA" w:rsidRPr="009D01FD">
        <w:rPr>
          <w:rFonts w:eastAsia="Calibri" w:cs="Calibri"/>
          <w:b/>
          <w:bCs/>
          <w:color w:val="000000"/>
          <w:lang w:eastAsia="it-IT"/>
        </w:rPr>
        <w:t>Tachipirina</w:t>
      </w:r>
      <w:r w:rsidRPr="009D01FD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9D01FD" w:rsidRDefault="009D01FD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D01FD">
        <w:rPr>
          <w:rFonts w:eastAsia="Calibri" w:cs="Calibri"/>
        </w:rPr>
        <w:t>In accordo alla normativa vigente, tramite la gestione delle attività (</w:t>
      </w:r>
      <w:proofErr w:type="spellStart"/>
      <w:r w:rsidRPr="009D01FD">
        <w:rPr>
          <w:rFonts w:eastAsia="Calibri" w:cs="Calibri"/>
        </w:rPr>
        <w:t>routinarie</w:t>
      </w:r>
      <w:proofErr w:type="spellEnd"/>
      <w:r w:rsidRPr="009D01FD">
        <w:rPr>
          <w:rFonts w:eastAsia="Calibri" w:cs="Calibri"/>
        </w:rPr>
        <w:t xml:space="preserve">) di Farmacovigilanza, il titolare dell’autorizzazione all’immissione in commercio (AIC) e l’Agenzia Italiana del Farmaco, garantiscono  gli interventi finalizzati ad identificare, caratterizzare, prevenire o minimizzare i rischi correlati a </w:t>
      </w:r>
      <w:r w:rsidR="000E5CAA" w:rsidRPr="009D01FD">
        <w:t>Tachipirina</w:t>
      </w:r>
      <w:r w:rsidR="00B1498F" w:rsidRPr="009D01FD">
        <w:t>.</w:t>
      </w:r>
    </w:p>
    <w:p w:rsidR="0097052A" w:rsidRPr="008406D5" w:rsidRDefault="0097052A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1498F" w:rsidRPr="008406D5" w:rsidRDefault="00B1498F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406D5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406D5">
        <w:rPr>
          <w:rFonts w:eastAsia="Calibri" w:cs="Calibri"/>
          <w:b/>
          <w:bCs/>
          <w:lang w:eastAsia="it-IT"/>
        </w:rPr>
        <w:t xml:space="preserve">8) ALTRE INFORMAZIONI RELATIVE A </w:t>
      </w:r>
      <w:r w:rsidR="000E5CAA" w:rsidRPr="008406D5">
        <w:rPr>
          <w:rFonts w:eastAsia="Calibri" w:cs="Calibri"/>
          <w:b/>
          <w:bCs/>
          <w:color w:val="000000"/>
          <w:lang w:eastAsia="it-IT"/>
        </w:rPr>
        <w:t>Tachipirina</w:t>
      </w:r>
    </w:p>
    <w:p w:rsidR="004E5460" w:rsidRPr="008406D5" w:rsidRDefault="0097052A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8406D5">
        <w:rPr>
          <w:rFonts w:eastAsia="Calibri" w:cs="Calibri"/>
          <w:bCs/>
          <w:iCs/>
          <w:lang w:eastAsia="it-IT"/>
        </w:rPr>
        <w:t xml:space="preserve">Tra il </w:t>
      </w:r>
      <w:r w:rsidR="00E97DCB" w:rsidRPr="008406D5">
        <w:rPr>
          <w:rFonts w:eastAsia="Calibri" w:cs="Calibri"/>
          <w:bCs/>
          <w:iCs/>
          <w:lang w:eastAsia="it-IT"/>
        </w:rPr>
        <w:t>19</w:t>
      </w:r>
      <w:r w:rsidR="008406D5" w:rsidRPr="008406D5">
        <w:rPr>
          <w:rFonts w:eastAsia="Calibri" w:cs="Calibri"/>
          <w:bCs/>
          <w:iCs/>
          <w:lang w:eastAsia="it-IT"/>
        </w:rPr>
        <w:t>7</w:t>
      </w:r>
      <w:r w:rsidR="00B166D8">
        <w:rPr>
          <w:rFonts w:eastAsia="Calibri" w:cs="Calibri"/>
          <w:bCs/>
          <w:iCs/>
          <w:lang w:eastAsia="it-IT"/>
        </w:rPr>
        <w:t>8</w:t>
      </w:r>
      <w:r w:rsidR="00E97DCB" w:rsidRPr="008406D5">
        <w:rPr>
          <w:rFonts w:eastAsia="Calibri" w:cs="Calibri"/>
          <w:bCs/>
          <w:iCs/>
          <w:lang w:eastAsia="it-IT"/>
        </w:rPr>
        <w:t xml:space="preserve"> </w:t>
      </w:r>
      <w:r w:rsidRPr="008406D5">
        <w:rPr>
          <w:rFonts w:eastAsia="Calibri" w:cs="Calibri"/>
          <w:bCs/>
          <w:iCs/>
          <w:lang w:eastAsia="it-IT"/>
        </w:rPr>
        <w:t>e il 201</w:t>
      </w:r>
      <w:r w:rsidR="008406D5" w:rsidRPr="008406D5">
        <w:rPr>
          <w:rFonts w:eastAsia="Calibri" w:cs="Calibri"/>
          <w:bCs/>
          <w:iCs/>
          <w:lang w:eastAsia="it-IT"/>
        </w:rPr>
        <w:t>2</w:t>
      </w:r>
      <w:r w:rsidRPr="008406D5">
        <w:rPr>
          <w:rFonts w:eastAsia="Calibri" w:cs="Calibri"/>
          <w:bCs/>
          <w:iCs/>
          <w:lang w:eastAsia="it-IT"/>
        </w:rPr>
        <w:t xml:space="preserve"> i</w:t>
      </w:r>
      <w:r w:rsidR="008E4B16" w:rsidRPr="008406D5">
        <w:rPr>
          <w:rFonts w:eastAsia="Calibri" w:cs="Calibri"/>
          <w:bCs/>
          <w:iCs/>
          <w:lang w:eastAsia="it-IT"/>
        </w:rPr>
        <w:t xml:space="preserve">l </w:t>
      </w:r>
      <w:r w:rsidR="00666CCE" w:rsidRPr="008406D5">
        <w:rPr>
          <w:rFonts w:eastAsia="Calibri" w:cs="Calibri"/>
          <w:bCs/>
          <w:iCs/>
          <w:lang w:eastAsia="it-IT"/>
        </w:rPr>
        <w:t>Ministero della Sanità</w:t>
      </w:r>
      <w:r w:rsidRPr="008406D5">
        <w:rPr>
          <w:rFonts w:eastAsia="Calibri" w:cs="Calibri"/>
          <w:bCs/>
          <w:iCs/>
          <w:lang w:eastAsia="it-IT"/>
        </w:rPr>
        <w:t xml:space="preserve"> e l’AIFA</w:t>
      </w:r>
      <w:r w:rsidR="004241AC" w:rsidRPr="008406D5">
        <w:rPr>
          <w:rFonts w:eastAsia="Calibri" w:cs="Calibri"/>
          <w:bCs/>
          <w:iCs/>
          <w:lang w:eastAsia="it-IT"/>
        </w:rPr>
        <w:t xml:space="preserve"> ha</w:t>
      </w:r>
      <w:r w:rsidRPr="008406D5">
        <w:rPr>
          <w:rFonts w:eastAsia="Calibri" w:cs="Calibri"/>
          <w:bCs/>
          <w:iCs/>
          <w:lang w:eastAsia="it-IT"/>
        </w:rPr>
        <w:t>nno</w:t>
      </w:r>
      <w:r w:rsidR="004241AC" w:rsidRPr="008406D5">
        <w:rPr>
          <w:rFonts w:eastAsia="Calibri" w:cs="Calibri"/>
          <w:bCs/>
          <w:iCs/>
          <w:lang w:eastAsia="it-IT"/>
        </w:rPr>
        <w:t xml:space="preserve"> rilasciato l’autorizzazione all’immissione in commercio di </w:t>
      </w:r>
      <w:r w:rsidR="000E5CAA" w:rsidRPr="008406D5">
        <w:rPr>
          <w:rFonts w:eastAsia="Calibri" w:cs="Calibri"/>
          <w:bCs/>
          <w:color w:val="000000"/>
          <w:lang w:eastAsia="it-IT"/>
        </w:rPr>
        <w:t>Tachipirina</w:t>
      </w:r>
      <w:r w:rsidR="004E5460" w:rsidRPr="008406D5">
        <w:rPr>
          <w:rFonts w:eastAsia="Calibri" w:cs="Calibri"/>
          <w:bCs/>
          <w:color w:val="000000"/>
          <w:lang w:eastAsia="it-IT"/>
        </w:rPr>
        <w:t xml:space="preserve"> </w:t>
      </w:r>
      <w:r w:rsidRPr="008406D5">
        <w:rPr>
          <w:rFonts w:eastAsia="Calibri" w:cs="Calibri"/>
          <w:bCs/>
          <w:color w:val="000000"/>
          <w:lang w:eastAsia="it-IT"/>
        </w:rPr>
        <w:t xml:space="preserve">nelle diverse </w:t>
      </w:r>
      <w:r w:rsidR="007E35BF" w:rsidRPr="008406D5">
        <w:rPr>
          <w:rFonts w:eastAsia="Calibri" w:cs="Calibri"/>
          <w:bCs/>
          <w:color w:val="000000"/>
          <w:lang w:eastAsia="it-IT"/>
        </w:rPr>
        <w:t>confezioni</w:t>
      </w:r>
      <w:r w:rsidR="004E5460" w:rsidRPr="008406D5">
        <w:rPr>
          <w:rFonts w:eastAsia="Calibri" w:cs="Calibri"/>
          <w:bCs/>
          <w:color w:val="000000"/>
          <w:lang w:eastAsia="it-IT"/>
        </w:rPr>
        <w:t>.</w:t>
      </w:r>
    </w:p>
    <w:p w:rsidR="008406D5" w:rsidRPr="008406D5" w:rsidRDefault="008406D5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406D5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406D5">
        <w:rPr>
          <w:rFonts w:eastAsia="Calibri" w:cs="Calibri"/>
          <w:lang w:eastAsia="it-IT"/>
        </w:rPr>
        <w:t xml:space="preserve">Per maggiori informazioni riguardo il trattamento con </w:t>
      </w:r>
      <w:r w:rsidR="000E5CAA" w:rsidRPr="008406D5">
        <w:rPr>
          <w:rFonts w:eastAsia="Calibri" w:cs="Calibri"/>
          <w:bCs/>
          <w:color w:val="000000"/>
          <w:lang w:eastAsia="it-IT"/>
        </w:rPr>
        <w:t>Tachipirina</w:t>
      </w:r>
      <w:r w:rsidRPr="008406D5">
        <w:rPr>
          <w:rFonts w:eastAsia="Calibri" w:cs="Calibri"/>
          <w:bCs/>
          <w:color w:val="000000"/>
          <w:lang w:eastAsia="it-IT"/>
        </w:rPr>
        <w:t xml:space="preserve"> </w:t>
      </w:r>
      <w:r w:rsidRPr="008406D5">
        <w:rPr>
          <w:rFonts w:eastAsia="Calibri" w:cs="Calibri"/>
          <w:lang w:eastAsia="it-IT"/>
        </w:rPr>
        <w:t>si può leggere il foglio illustrativo</w:t>
      </w:r>
      <w:r w:rsidR="00D20170" w:rsidRPr="008406D5">
        <w:rPr>
          <w:rFonts w:eastAsia="Calibri" w:cs="Calibri"/>
          <w:lang w:eastAsia="it-IT"/>
        </w:rPr>
        <w:t xml:space="preserve"> </w:t>
      </w:r>
      <w:r w:rsidR="00B51E65" w:rsidRPr="008406D5">
        <w:rPr>
          <w:rFonts w:eastAsia="Calibri" w:cs="Calibri"/>
          <w:lang w:eastAsia="it-IT"/>
        </w:rPr>
        <w:t>(</w:t>
      </w:r>
      <w:hyperlink r:id="rId6" w:history="1">
        <w:r w:rsidR="00B51E65" w:rsidRPr="008406D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 w:rsidRPr="008406D5">
        <w:rPr>
          <w:rFonts w:eastAsia="Calibri" w:cs="Calibri"/>
          <w:lang w:eastAsia="it-IT"/>
        </w:rPr>
        <w:t>)</w:t>
      </w:r>
      <w:r w:rsidR="00D20170" w:rsidRPr="008406D5">
        <w:rPr>
          <w:rFonts w:eastAsia="Calibri" w:cs="Calibri"/>
          <w:lang w:eastAsia="it-IT"/>
        </w:rPr>
        <w:t xml:space="preserve"> </w:t>
      </w:r>
      <w:r w:rsidRPr="008406D5">
        <w:rPr>
          <w:rFonts w:eastAsia="Calibri" w:cs="Calibri"/>
          <w:lang w:eastAsia="it-IT"/>
        </w:rPr>
        <w:t xml:space="preserve"> o contattare il medico</w:t>
      </w:r>
      <w:r w:rsidR="00FB1334" w:rsidRPr="008406D5">
        <w:rPr>
          <w:rFonts w:eastAsia="Calibri" w:cs="Calibri"/>
          <w:lang w:eastAsia="it-IT"/>
        </w:rPr>
        <w:t xml:space="preserve"> o il farmacista</w:t>
      </w:r>
      <w:r w:rsidRPr="008406D5">
        <w:rPr>
          <w:rFonts w:eastAsia="Calibri" w:cs="Calibri"/>
          <w:lang w:eastAsia="it-IT"/>
        </w:rPr>
        <w:t xml:space="preserve">. </w:t>
      </w:r>
    </w:p>
    <w:p w:rsidR="004241AC" w:rsidRPr="008406D5" w:rsidRDefault="004241AC" w:rsidP="00E97DC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406D5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8406D5">
        <w:rPr>
          <w:rFonts w:eastAsia="Calibri" w:cs="Calibri"/>
          <w:lang w:eastAsia="it-IT"/>
        </w:rPr>
        <w:t xml:space="preserve">Questo riassunto è stato redatto in data </w:t>
      </w:r>
      <w:r w:rsidR="002F47D5">
        <w:rPr>
          <w:rFonts w:eastAsia="Calibri" w:cs="Calibri"/>
          <w:lang w:eastAsia="it-IT"/>
        </w:rPr>
        <w:t>13.10.2015</w:t>
      </w:r>
      <w:r w:rsidRPr="008406D5">
        <w:rPr>
          <w:rFonts w:eastAsia="Calibri" w:cs="Calibri"/>
          <w:lang w:eastAsia="it-IT"/>
        </w:rPr>
        <w:t>.</w:t>
      </w:r>
      <w:r w:rsidRPr="002A3F14">
        <w:rPr>
          <w:rFonts w:eastAsia="Calibri" w:cs="Calibri"/>
          <w:lang w:eastAsia="it-IT"/>
        </w:rPr>
        <w:t xml:space="preserve"> </w:t>
      </w:r>
    </w:p>
    <w:sectPr w:rsidR="004241AC" w:rsidRPr="002A3F14" w:rsidSect="00B1498F">
      <w:pgSz w:w="11906" w:h="16838"/>
      <w:pgMar w:top="1418" w:right="964" w:bottom="907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FB48C8"/>
    <w:multiLevelType w:val="hybridMultilevel"/>
    <w:tmpl w:val="CAEC66C8"/>
    <w:lvl w:ilvl="0" w:tplc="CDCCC0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A272F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8E239E"/>
    <w:multiLevelType w:val="hybridMultilevel"/>
    <w:tmpl w:val="A83213DE"/>
    <w:lvl w:ilvl="0" w:tplc="7F3A5E3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1B06"/>
    <w:rsid w:val="00047C53"/>
    <w:rsid w:val="00062636"/>
    <w:rsid w:val="00077016"/>
    <w:rsid w:val="000B199C"/>
    <w:rsid w:val="000C3847"/>
    <w:rsid w:val="000D6232"/>
    <w:rsid w:val="000E0632"/>
    <w:rsid w:val="000E448C"/>
    <w:rsid w:val="000E5CAA"/>
    <w:rsid w:val="00111622"/>
    <w:rsid w:val="00111E9E"/>
    <w:rsid w:val="0011250C"/>
    <w:rsid w:val="001215B2"/>
    <w:rsid w:val="001427F6"/>
    <w:rsid w:val="0017235C"/>
    <w:rsid w:val="00176046"/>
    <w:rsid w:val="00180C71"/>
    <w:rsid w:val="00246D26"/>
    <w:rsid w:val="002666DF"/>
    <w:rsid w:val="00272A60"/>
    <w:rsid w:val="002E5A82"/>
    <w:rsid w:val="002F0BC9"/>
    <w:rsid w:val="002F223F"/>
    <w:rsid w:val="002F47D5"/>
    <w:rsid w:val="0032032C"/>
    <w:rsid w:val="00332B3C"/>
    <w:rsid w:val="00346342"/>
    <w:rsid w:val="003A04E1"/>
    <w:rsid w:val="00407764"/>
    <w:rsid w:val="004241AC"/>
    <w:rsid w:val="00452364"/>
    <w:rsid w:val="004968DE"/>
    <w:rsid w:val="004A1685"/>
    <w:rsid w:val="004B20A8"/>
    <w:rsid w:val="004B410B"/>
    <w:rsid w:val="004C3EC8"/>
    <w:rsid w:val="004D27BC"/>
    <w:rsid w:val="004E4927"/>
    <w:rsid w:val="004E5460"/>
    <w:rsid w:val="00503704"/>
    <w:rsid w:val="005D0EC6"/>
    <w:rsid w:val="005D5ED5"/>
    <w:rsid w:val="00601567"/>
    <w:rsid w:val="0066550E"/>
    <w:rsid w:val="00666CCE"/>
    <w:rsid w:val="006857EC"/>
    <w:rsid w:val="006C036B"/>
    <w:rsid w:val="006E4794"/>
    <w:rsid w:val="006F3638"/>
    <w:rsid w:val="0074402F"/>
    <w:rsid w:val="00761E4F"/>
    <w:rsid w:val="0078477F"/>
    <w:rsid w:val="007A04C8"/>
    <w:rsid w:val="007B308A"/>
    <w:rsid w:val="007E35BF"/>
    <w:rsid w:val="007E4CC5"/>
    <w:rsid w:val="00813070"/>
    <w:rsid w:val="00834AD2"/>
    <w:rsid w:val="008406D5"/>
    <w:rsid w:val="00851AF6"/>
    <w:rsid w:val="00874733"/>
    <w:rsid w:val="008C1ED3"/>
    <w:rsid w:val="008C4FB3"/>
    <w:rsid w:val="008D6511"/>
    <w:rsid w:val="008E4B16"/>
    <w:rsid w:val="00907A18"/>
    <w:rsid w:val="00916321"/>
    <w:rsid w:val="0097052A"/>
    <w:rsid w:val="00984221"/>
    <w:rsid w:val="00993AF9"/>
    <w:rsid w:val="009A260F"/>
    <w:rsid w:val="009A4251"/>
    <w:rsid w:val="009B03DB"/>
    <w:rsid w:val="009C05A8"/>
    <w:rsid w:val="009D01FD"/>
    <w:rsid w:val="00A05212"/>
    <w:rsid w:val="00A1005E"/>
    <w:rsid w:val="00A26B8C"/>
    <w:rsid w:val="00A409D9"/>
    <w:rsid w:val="00A40FF3"/>
    <w:rsid w:val="00A477BA"/>
    <w:rsid w:val="00A55B6F"/>
    <w:rsid w:val="00AC1755"/>
    <w:rsid w:val="00B1498F"/>
    <w:rsid w:val="00B166D8"/>
    <w:rsid w:val="00B51E65"/>
    <w:rsid w:val="00B57031"/>
    <w:rsid w:val="00B655DF"/>
    <w:rsid w:val="00BA7D67"/>
    <w:rsid w:val="00BC74C2"/>
    <w:rsid w:val="00BD3508"/>
    <w:rsid w:val="00BD5925"/>
    <w:rsid w:val="00BF1041"/>
    <w:rsid w:val="00BF4465"/>
    <w:rsid w:val="00C2722D"/>
    <w:rsid w:val="00C8397C"/>
    <w:rsid w:val="00CB3303"/>
    <w:rsid w:val="00CC7AFF"/>
    <w:rsid w:val="00CD4C50"/>
    <w:rsid w:val="00D11338"/>
    <w:rsid w:val="00D154E4"/>
    <w:rsid w:val="00D20170"/>
    <w:rsid w:val="00D84294"/>
    <w:rsid w:val="00D9127D"/>
    <w:rsid w:val="00DB10B2"/>
    <w:rsid w:val="00DB1A78"/>
    <w:rsid w:val="00DE04FA"/>
    <w:rsid w:val="00E30FCF"/>
    <w:rsid w:val="00E43089"/>
    <w:rsid w:val="00E546E4"/>
    <w:rsid w:val="00E55046"/>
    <w:rsid w:val="00E633BA"/>
    <w:rsid w:val="00E83F8D"/>
    <w:rsid w:val="00E9273E"/>
    <w:rsid w:val="00E97DCB"/>
    <w:rsid w:val="00EE5D02"/>
    <w:rsid w:val="00EF062E"/>
    <w:rsid w:val="00F31663"/>
    <w:rsid w:val="00F36863"/>
    <w:rsid w:val="00F66767"/>
    <w:rsid w:val="00FA2702"/>
    <w:rsid w:val="00FB053D"/>
    <w:rsid w:val="00FB070E"/>
    <w:rsid w:val="00FB1334"/>
    <w:rsid w:val="00FD6743"/>
    <w:rsid w:val="00FE1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927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927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odeltesto3">
    <w:name w:val="Body Text 3"/>
    <w:basedOn w:val="Normale"/>
    <w:link w:val="Corpodeltesto3Carattere"/>
    <w:rsid w:val="00DB1A78"/>
    <w:pPr>
      <w:spacing w:after="0" w:line="240" w:lineRule="auto"/>
      <w:ind w:right="-284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DB1A78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B149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1498F"/>
    <w:pPr>
      <w:spacing w:line="240" w:lineRule="auto"/>
    </w:pPr>
    <w:rPr>
      <w:rFonts w:eastAsiaTheme="minorEastAsia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1498F"/>
    <w:rPr>
      <w:rFonts w:eastAsiaTheme="minorEastAsia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6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31</cp:revision>
  <dcterms:created xsi:type="dcterms:W3CDTF">2015-06-16T10:52:00Z</dcterms:created>
  <dcterms:modified xsi:type="dcterms:W3CDTF">2015-10-20T10:48:00Z</dcterms:modified>
</cp:coreProperties>
</file>