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8F006E" w:rsidRDefault="00586D74" w:rsidP="008F006E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</w:t>
      </w:r>
      <w:r w:rsidR="008F006E"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8F006E" w:rsidRDefault="008F006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417C92" w:rsidRDefault="00565CB5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TOBRAMICINA EG</w:t>
      </w: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r w:rsidR="00E22875">
        <w:rPr>
          <w:snapToGrid w:val="0"/>
        </w:rPr>
        <w:t>Tobramicina</w:t>
      </w:r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257BC5" w:rsidRDefault="00565CB5" w:rsidP="00565CB5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b/>
        </w:rPr>
        <w:t>EG</w:t>
      </w:r>
    </w:p>
    <w:p w:rsidR="00586D74" w:rsidRDefault="00586D74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586D74" w:rsidRPr="00062636" w:rsidRDefault="00586D74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B97317" w:rsidRPr="00B97317">
        <w:rPr>
          <w:rFonts w:cs="Helvetica"/>
          <w:b/>
        </w:rPr>
        <w:t>04</w:t>
      </w:r>
      <w:r w:rsidR="00565CB5">
        <w:rPr>
          <w:rFonts w:cs="Helvetica"/>
          <w:b/>
        </w:rPr>
        <w:t>2775</w:t>
      </w:r>
    </w:p>
    <w:bookmarkEnd w:id="0"/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417C92" w:rsidRPr="00062636" w:rsidRDefault="00417C92" w:rsidP="004241AC">
      <w:pPr>
        <w:spacing w:after="0" w:line="240" w:lineRule="auto"/>
        <w:jc w:val="center"/>
        <w:rPr>
          <w:b/>
        </w:rPr>
      </w:pP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9F1B70" w:rsidRDefault="004241AC" w:rsidP="00B31EE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>Public Assessment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565CB5">
        <w:rPr>
          <w:rFonts w:eastAsia="Calibri" w:cs="Calibri"/>
          <w:color w:val="000000"/>
          <w:lang w:eastAsia="it-IT"/>
        </w:rPr>
        <w:t>Tobramicina</w:t>
      </w:r>
      <w:proofErr w:type="spellEnd"/>
      <w:r w:rsidR="00565CB5">
        <w:rPr>
          <w:rFonts w:eastAsia="Calibri" w:cs="Calibri"/>
          <w:color w:val="000000"/>
          <w:lang w:eastAsia="it-IT"/>
        </w:rPr>
        <w:t xml:space="preserve"> EG</w:t>
      </w:r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565CB5">
        <w:rPr>
          <w:rFonts w:eastAsia="Calibri" w:cs="Calibri"/>
          <w:color w:val="000000"/>
          <w:lang w:eastAsia="it-IT"/>
        </w:rPr>
        <w:t>Tobramicina</w:t>
      </w:r>
      <w:proofErr w:type="spellEnd"/>
      <w:r w:rsidR="00565CB5">
        <w:rPr>
          <w:rFonts w:eastAsia="Calibri" w:cs="Calibri"/>
          <w:color w:val="000000"/>
          <w:lang w:eastAsia="it-IT"/>
        </w:rPr>
        <w:t xml:space="preserve"> EG</w:t>
      </w:r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Commissione Tecnico-Scientifica (CTS) e </w:t>
      </w:r>
      <w:r w:rsidR="00F33944">
        <w:rPr>
          <w:rFonts w:eastAsia="Calibri" w:cs="Calibri"/>
          <w:color w:val="000000"/>
          <w:lang w:eastAsia="it-IT"/>
        </w:rPr>
        <w:t xml:space="preserve">le </w:t>
      </w:r>
      <w:r w:rsidRPr="009F1B70">
        <w:rPr>
          <w:rFonts w:eastAsia="Calibri" w:cs="Calibri"/>
          <w:color w:val="000000"/>
          <w:lang w:eastAsia="it-IT"/>
        </w:rPr>
        <w:t xml:space="preserve">sue condizioni di impiego. Non intende fornire consigli pratici su come utilizzare </w:t>
      </w:r>
      <w:proofErr w:type="spellStart"/>
      <w:r w:rsidR="00565CB5">
        <w:rPr>
          <w:rFonts w:eastAsia="Calibri" w:cs="Calibri"/>
          <w:color w:val="000000"/>
          <w:lang w:eastAsia="it-IT"/>
        </w:rPr>
        <w:t>Tobramicina</w:t>
      </w:r>
      <w:proofErr w:type="spellEnd"/>
      <w:r w:rsidR="00565CB5">
        <w:rPr>
          <w:rFonts w:eastAsia="Calibri" w:cs="Calibri"/>
          <w:color w:val="000000"/>
          <w:lang w:eastAsia="it-IT"/>
        </w:rPr>
        <w:t xml:space="preserve"> EG</w:t>
      </w:r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4241AC" w:rsidRPr="009F1B70" w:rsidRDefault="004241AC" w:rsidP="00B31EE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>Per informazioni pratiche sull'utilizzo di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565CB5">
        <w:rPr>
          <w:rFonts w:eastAsia="Calibri" w:cs="Calibri"/>
          <w:color w:val="000000"/>
          <w:lang w:eastAsia="it-IT"/>
        </w:rPr>
        <w:t>Tobramicina</w:t>
      </w:r>
      <w:proofErr w:type="spellEnd"/>
      <w:r w:rsidR="00565CB5">
        <w:rPr>
          <w:rFonts w:eastAsia="Calibri" w:cs="Calibri"/>
          <w:color w:val="000000"/>
          <w:lang w:eastAsia="it-IT"/>
        </w:rPr>
        <w:t xml:space="preserve"> EG</w:t>
      </w:r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9B03DB">
        <w:rPr>
          <w:rFonts w:eastAsia="Calibri" w:cs="Calibri"/>
          <w:color w:val="000000"/>
          <w:lang w:eastAsia="it-IT"/>
        </w:rPr>
        <w:t xml:space="preserve">il </w:t>
      </w:r>
      <w:r w:rsidRPr="009F1B70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9F1B70" w:rsidRDefault="004241AC" w:rsidP="00B31EE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2A3F14" w:rsidRDefault="004241AC" w:rsidP="00B31EE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2A3F14" w:rsidRDefault="004241AC" w:rsidP="00B31EE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A3F14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565CB5">
        <w:rPr>
          <w:rFonts w:eastAsia="Calibri" w:cs="Calibri"/>
          <w:b/>
          <w:bCs/>
          <w:color w:val="000000"/>
          <w:lang w:eastAsia="it-IT"/>
        </w:rPr>
        <w:t>Tobramicina</w:t>
      </w:r>
      <w:proofErr w:type="spellEnd"/>
      <w:r w:rsidR="00565CB5">
        <w:rPr>
          <w:rFonts w:eastAsia="Calibri" w:cs="Calibri"/>
          <w:b/>
          <w:bCs/>
          <w:color w:val="000000"/>
          <w:lang w:eastAsia="it-IT"/>
        </w:rPr>
        <w:t xml:space="preserve"> EG</w:t>
      </w:r>
      <w:r w:rsidR="00E83F8D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C953FF" w:rsidRPr="002A3F14">
        <w:rPr>
          <w:rFonts w:eastAsia="Calibri" w:cs="Calibri"/>
          <w:b/>
          <w:bCs/>
          <w:color w:val="000000"/>
          <w:lang w:eastAsia="it-IT"/>
        </w:rPr>
        <w:t>E A COSA SERVE</w:t>
      </w:r>
      <w:r w:rsidRPr="002A3F14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586D74" w:rsidRPr="00452364" w:rsidRDefault="00565CB5" w:rsidP="00B31EEB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bCs/>
          <w:color w:val="000000"/>
          <w:lang w:eastAsia="it-IT"/>
        </w:rPr>
        <w:t>Tobramicina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EG</w:t>
      </w:r>
      <w:r w:rsidR="00E83F8D" w:rsidRPr="00E83F8D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E83F8D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E83F8D">
        <w:rPr>
          <w:rFonts w:eastAsia="Calibri" w:cs="Calibri"/>
          <w:color w:val="000000"/>
          <w:lang w:eastAsia="it-IT"/>
        </w:rPr>
        <w:t>i</w:t>
      </w:r>
      <w:r w:rsidR="00E83F8D" w:rsidRPr="00E83F8D">
        <w:rPr>
          <w:rFonts w:eastAsia="Calibri" w:cs="Calibri"/>
          <w:color w:val="000000"/>
          <w:lang w:eastAsia="it-IT"/>
        </w:rPr>
        <w:t>l</w:t>
      </w:r>
      <w:r w:rsidR="004241AC" w:rsidRPr="00E83F8D">
        <w:rPr>
          <w:rFonts w:eastAsia="Calibri" w:cs="Calibri"/>
          <w:color w:val="000000"/>
          <w:lang w:eastAsia="it-IT"/>
        </w:rPr>
        <w:t xml:space="preserve"> principi</w:t>
      </w:r>
      <w:r w:rsidR="00E83F8D" w:rsidRPr="00E83F8D">
        <w:rPr>
          <w:rFonts w:eastAsia="Calibri" w:cs="Calibri"/>
          <w:color w:val="000000"/>
          <w:lang w:eastAsia="it-IT"/>
        </w:rPr>
        <w:t>o</w:t>
      </w:r>
      <w:r w:rsidR="004241AC" w:rsidRPr="00E83F8D">
        <w:rPr>
          <w:rFonts w:eastAsia="Calibri" w:cs="Calibri"/>
          <w:color w:val="000000"/>
          <w:lang w:eastAsia="it-IT"/>
        </w:rPr>
        <w:t xml:space="preserve"> attiv</w:t>
      </w:r>
      <w:r w:rsidR="00E83F8D" w:rsidRPr="00E83F8D">
        <w:rPr>
          <w:rFonts w:eastAsia="Calibri" w:cs="Calibri"/>
          <w:color w:val="000000"/>
          <w:lang w:eastAsia="it-IT"/>
        </w:rPr>
        <w:t>o</w:t>
      </w:r>
      <w:r w:rsidR="004241AC" w:rsidRPr="00E83F8D">
        <w:rPr>
          <w:rFonts w:eastAsia="Calibri" w:cs="Calibri"/>
          <w:color w:val="000000"/>
          <w:lang w:eastAsia="it-IT"/>
        </w:rPr>
        <w:t xml:space="preserve"> </w:t>
      </w:r>
      <w:r w:rsidR="00E22875">
        <w:rPr>
          <w:rFonts w:eastAsia="Calibri" w:cs="Calibri"/>
          <w:color w:val="000000"/>
          <w:lang w:eastAsia="it-IT"/>
        </w:rPr>
        <w:t>tobramicina</w:t>
      </w:r>
      <w:r w:rsidR="00257BC5">
        <w:rPr>
          <w:rFonts w:eastAsia="Calibri" w:cs="Calibri"/>
          <w:color w:val="000000"/>
          <w:lang w:eastAsia="it-IT"/>
        </w:rPr>
        <w:t xml:space="preserve"> ed </w:t>
      </w:r>
      <w:r w:rsidR="004241AC" w:rsidRPr="00452364">
        <w:rPr>
          <w:rFonts w:eastAsia="Calibri" w:cs="Calibri"/>
          <w:color w:val="000000"/>
          <w:lang w:eastAsia="it-IT"/>
        </w:rPr>
        <w:t xml:space="preserve">è disponibile in </w:t>
      </w:r>
      <w:r w:rsidR="00E3743F">
        <w:rPr>
          <w:rFonts w:eastAsia="Calibri" w:cs="Calibri"/>
          <w:color w:val="000000"/>
          <w:lang w:eastAsia="it-IT"/>
        </w:rPr>
        <w:t>collirio</w:t>
      </w:r>
      <w:r w:rsidR="00E22875">
        <w:rPr>
          <w:rFonts w:eastAsia="Calibri" w:cs="Calibri"/>
          <w:color w:val="000000"/>
          <w:lang w:eastAsia="it-IT"/>
        </w:rPr>
        <w:t xml:space="preserve"> </w:t>
      </w:r>
      <w:r w:rsidR="00E3743F">
        <w:rPr>
          <w:rFonts w:eastAsia="Calibri" w:cs="Calibri"/>
          <w:color w:val="000000"/>
          <w:lang w:eastAsia="it-IT"/>
        </w:rPr>
        <w:t>(</w:t>
      </w:r>
      <w:r w:rsidR="00E22875">
        <w:rPr>
          <w:rFonts w:eastAsia="Calibri" w:cs="Calibri"/>
          <w:color w:val="000000"/>
          <w:lang w:eastAsia="it-IT"/>
        </w:rPr>
        <w:t>soluzione</w:t>
      </w:r>
      <w:r w:rsidR="00FB053D">
        <w:rPr>
          <w:rFonts w:eastAsia="Calibri" w:cs="Calibri"/>
          <w:color w:val="000000"/>
          <w:lang w:eastAsia="it-IT"/>
        </w:rPr>
        <w:t xml:space="preserve"> </w:t>
      </w:r>
      <w:r w:rsidR="00E3743F">
        <w:rPr>
          <w:rFonts w:eastAsia="Calibri" w:cs="Calibri"/>
          <w:color w:val="000000"/>
          <w:lang w:eastAsia="it-IT"/>
        </w:rPr>
        <w:t xml:space="preserve">oftalmica) </w:t>
      </w:r>
      <w:r w:rsidR="00586D74">
        <w:rPr>
          <w:rFonts w:eastAsia="Calibri" w:cs="Calibri"/>
          <w:color w:val="000000"/>
          <w:lang w:eastAsia="it-IT"/>
        </w:rPr>
        <w:t>contenent</w:t>
      </w:r>
      <w:r>
        <w:rPr>
          <w:rFonts w:eastAsia="Calibri" w:cs="Calibri"/>
          <w:color w:val="000000"/>
          <w:lang w:eastAsia="it-IT"/>
        </w:rPr>
        <w:t>e</w:t>
      </w:r>
      <w:r w:rsidR="00586D74">
        <w:rPr>
          <w:rFonts w:eastAsia="Calibri" w:cs="Calibri"/>
          <w:color w:val="000000"/>
          <w:lang w:eastAsia="it-IT"/>
        </w:rPr>
        <w:t xml:space="preserve"> il principio attivo alla</w:t>
      </w:r>
      <w:r w:rsidR="00586D74" w:rsidRPr="0088216F">
        <w:rPr>
          <w:rFonts w:eastAsia="Calibri" w:cs="Calibri"/>
          <w:color w:val="000000"/>
          <w:lang w:eastAsia="it-IT"/>
        </w:rPr>
        <w:t xml:space="preserve"> concentrazione </w:t>
      </w:r>
      <w:r w:rsidR="00586D74">
        <w:rPr>
          <w:rFonts w:eastAsia="Calibri" w:cs="Calibri"/>
          <w:color w:val="000000"/>
          <w:lang w:eastAsia="it-IT"/>
        </w:rPr>
        <w:t>dello 0.3</w:t>
      </w:r>
      <w:r w:rsidR="00586D74" w:rsidRPr="0088216F">
        <w:rPr>
          <w:rFonts w:eastAsia="Calibri" w:cs="Calibri"/>
          <w:color w:val="000000"/>
          <w:lang w:eastAsia="it-IT"/>
        </w:rPr>
        <w:t>%</w:t>
      </w:r>
    </w:p>
    <w:p w:rsidR="00013020" w:rsidRPr="00E22875" w:rsidRDefault="00565CB5" w:rsidP="00B31EEB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Tobramicina</w:t>
      </w:r>
      <w:proofErr w:type="spellEnd"/>
      <w:r>
        <w:rPr>
          <w:rFonts w:eastAsia="Calibri" w:cs="Calibri"/>
          <w:color w:val="000000"/>
          <w:lang w:eastAsia="it-IT"/>
        </w:rPr>
        <w:t xml:space="preserve"> EG</w:t>
      </w:r>
      <w:r w:rsidR="00E83F8D" w:rsidRPr="00452364">
        <w:rPr>
          <w:rFonts w:eastAsia="Calibri" w:cs="Calibri"/>
          <w:color w:val="000000"/>
          <w:lang w:eastAsia="it-IT"/>
        </w:rPr>
        <w:t xml:space="preserve"> </w:t>
      </w:r>
      <w:r w:rsidR="00013020" w:rsidRPr="00452364">
        <w:rPr>
          <w:rFonts w:eastAsia="Calibri" w:cs="Calibri"/>
          <w:color w:val="000000"/>
          <w:lang w:eastAsia="it-IT"/>
        </w:rPr>
        <w:t xml:space="preserve">è un “medicinale generico”, cioè è analogo ad un “medicinale di riferimento”, già autorizzato in </w:t>
      </w:r>
      <w:r w:rsidR="00E83F8D" w:rsidRPr="00452364">
        <w:rPr>
          <w:rFonts w:eastAsia="Calibri" w:cs="Calibri"/>
          <w:color w:val="000000"/>
          <w:lang w:eastAsia="it-IT"/>
        </w:rPr>
        <w:t>Italia</w:t>
      </w:r>
      <w:r w:rsidR="00013020" w:rsidRPr="00452364">
        <w:rPr>
          <w:rFonts w:eastAsia="Calibri" w:cs="Calibri"/>
          <w:color w:val="000000"/>
          <w:lang w:eastAsia="it-IT"/>
        </w:rPr>
        <w:t xml:space="preserve">, </w:t>
      </w:r>
      <w:r w:rsidR="00E22875">
        <w:rPr>
          <w:rFonts w:eastAsia="Calibri" w:cs="Calibri"/>
          <w:color w:val="000000"/>
          <w:lang w:eastAsia="it-IT"/>
        </w:rPr>
        <w:t>Tobral</w:t>
      </w:r>
      <w:r w:rsidR="00013020" w:rsidRPr="00452364">
        <w:rPr>
          <w:rFonts w:eastAsia="Calibri" w:cs="Calibri"/>
          <w:color w:val="000000"/>
          <w:lang w:eastAsia="it-IT"/>
        </w:rPr>
        <w:t>.</w:t>
      </w:r>
    </w:p>
    <w:p w:rsidR="00E22875" w:rsidRPr="00E22875" w:rsidRDefault="00565CB5" w:rsidP="00B31EE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Tobramicina</w:t>
      </w:r>
      <w:proofErr w:type="spellEnd"/>
      <w:r>
        <w:rPr>
          <w:rFonts w:eastAsia="Calibri" w:cs="Calibri"/>
          <w:color w:val="000000"/>
          <w:lang w:eastAsia="it-IT"/>
        </w:rPr>
        <w:t xml:space="preserve"> EG</w:t>
      </w:r>
      <w:r w:rsidRPr="00452364">
        <w:rPr>
          <w:rFonts w:eastAsia="Calibri" w:cs="Calibri"/>
          <w:color w:val="000000"/>
          <w:lang w:eastAsia="it-IT"/>
        </w:rPr>
        <w:t xml:space="preserve"> </w:t>
      </w:r>
      <w:r w:rsidR="00257BC5" w:rsidRPr="0023693E">
        <w:rPr>
          <w:rFonts w:eastAsia="Calibri" w:cs="Calibri"/>
          <w:color w:val="000000"/>
          <w:lang w:eastAsia="it-IT"/>
        </w:rPr>
        <w:t xml:space="preserve">è utilizzato </w:t>
      </w:r>
      <w:r w:rsidR="00F62DEB" w:rsidRPr="00E22875">
        <w:rPr>
          <w:rFonts w:eastAsia="Calibri" w:cs="Calibri"/>
          <w:color w:val="000000"/>
          <w:lang w:eastAsia="it-IT"/>
        </w:rPr>
        <w:t xml:space="preserve">negli adulti e nei bambini da un anno di età in poi </w:t>
      </w:r>
      <w:r w:rsidR="00E22875" w:rsidRPr="00E22875">
        <w:rPr>
          <w:rFonts w:eastAsia="Calibri" w:cs="Calibri"/>
          <w:color w:val="000000"/>
          <w:lang w:eastAsia="it-IT"/>
        </w:rPr>
        <w:t xml:space="preserve">nel trattamento di infezioni batteriche della superficie dell’occhio </w:t>
      </w:r>
      <w:r w:rsidR="00E22875">
        <w:rPr>
          <w:rFonts w:eastAsia="Calibri" w:cs="Calibri"/>
          <w:color w:val="000000"/>
          <w:lang w:eastAsia="it-IT"/>
        </w:rPr>
        <w:t>o delle palpebre</w:t>
      </w:r>
      <w:r w:rsidR="00E22875" w:rsidRPr="00E22875">
        <w:rPr>
          <w:rFonts w:eastAsia="Calibri" w:cs="Calibri"/>
          <w:color w:val="000000"/>
          <w:lang w:eastAsia="it-IT"/>
        </w:rPr>
        <w:t xml:space="preserve"> </w:t>
      </w:r>
      <w:r w:rsidR="00E22875">
        <w:rPr>
          <w:rFonts w:eastAsia="Calibri" w:cs="Calibri"/>
          <w:color w:val="000000"/>
          <w:lang w:eastAsia="it-IT"/>
        </w:rPr>
        <w:t>(</w:t>
      </w:r>
      <w:r w:rsidR="00E22875" w:rsidRPr="00E22875">
        <w:rPr>
          <w:rFonts w:eastAsia="Calibri" w:cs="Calibri"/>
          <w:color w:val="000000"/>
          <w:lang w:eastAsia="it-IT"/>
        </w:rPr>
        <w:t>come ad esempio congiuntivite</w:t>
      </w:r>
      <w:r w:rsidR="00F62DEB">
        <w:rPr>
          <w:rFonts w:eastAsia="Calibri" w:cs="Calibri"/>
          <w:color w:val="000000"/>
          <w:lang w:eastAsia="it-IT"/>
        </w:rPr>
        <w:t>).</w:t>
      </w:r>
    </w:p>
    <w:p w:rsidR="00B31EEB" w:rsidRPr="006F7601" w:rsidRDefault="00B31EEB" w:rsidP="00B31EEB">
      <w:pPr>
        <w:adjustRightInd w:val="0"/>
        <w:spacing w:after="0" w:line="240" w:lineRule="auto"/>
        <w:jc w:val="both"/>
        <w:rPr>
          <w:rFonts w:ascii="Calibri" w:hAnsi="Calibri" w:cs="Arial"/>
        </w:rPr>
      </w:pPr>
    </w:p>
    <w:p w:rsidR="00E83F8D" w:rsidRPr="00452364" w:rsidRDefault="00E83F8D" w:rsidP="00B31EE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E83F8D" w:rsidRDefault="004241AC" w:rsidP="00B31EE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E83F8D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565CB5">
        <w:rPr>
          <w:rFonts w:eastAsia="Calibri" w:cs="Calibri"/>
          <w:b/>
          <w:bCs/>
          <w:color w:val="000000"/>
          <w:lang w:eastAsia="it-IT"/>
        </w:rPr>
        <w:t>Tobramicina</w:t>
      </w:r>
      <w:proofErr w:type="spellEnd"/>
      <w:r w:rsidR="00565CB5">
        <w:rPr>
          <w:rFonts w:eastAsia="Calibri" w:cs="Calibri"/>
          <w:b/>
          <w:bCs/>
          <w:color w:val="000000"/>
          <w:lang w:eastAsia="it-IT"/>
        </w:rPr>
        <w:t xml:space="preserve"> EG</w:t>
      </w:r>
      <w:r w:rsidRPr="00E83F8D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57BC5" w:rsidRDefault="00565CB5" w:rsidP="00B31EE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Tobramicina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EG</w:t>
      </w:r>
      <w:r w:rsidR="00257BC5" w:rsidRPr="00BA7D67">
        <w:rPr>
          <w:rFonts w:eastAsia="DejaVuSans" w:cs="DejaVuSans"/>
        </w:rPr>
        <w:t xml:space="preserve"> </w:t>
      </w:r>
      <w:r w:rsidR="004241AC" w:rsidRPr="00257BC5">
        <w:rPr>
          <w:rFonts w:eastAsia="Calibri" w:cs="Calibri"/>
          <w:color w:val="000000"/>
          <w:lang w:eastAsia="it-IT"/>
        </w:rPr>
        <w:t xml:space="preserve">può essere ottenuto solo dietro prescrizione da parte del medico </w:t>
      </w:r>
      <w:r w:rsidR="004241AC" w:rsidRPr="004C761F">
        <w:rPr>
          <w:rFonts w:eastAsia="Calibri" w:cs="Calibri"/>
          <w:color w:val="000000"/>
          <w:lang w:eastAsia="it-IT"/>
        </w:rPr>
        <w:t>(ricetta ripetibile).</w:t>
      </w:r>
    </w:p>
    <w:p w:rsidR="004241AC" w:rsidRDefault="00257BC5" w:rsidP="00B31EEB">
      <w:pPr>
        <w:tabs>
          <w:tab w:val="left" w:pos="0"/>
        </w:tabs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  <w:r w:rsidRPr="00257BC5">
        <w:t>L</w:t>
      </w:r>
      <w:r w:rsidR="004241AC" w:rsidRPr="00257BC5">
        <w:t xml:space="preserve">a dose </w:t>
      </w:r>
      <w:r w:rsidR="00874733" w:rsidRPr="00257BC5">
        <w:t>raccomandata</w:t>
      </w:r>
      <w:r w:rsidR="00565CB5">
        <w:t xml:space="preserve"> </w:t>
      </w:r>
      <w:r w:rsidR="00586D74">
        <w:t>negli</w:t>
      </w:r>
      <w:r>
        <w:t xml:space="preserve"> </w:t>
      </w:r>
      <w:r w:rsidR="00E22875">
        <w:t xml:space="preserve">gli </w:t>
      </w:r>
      <w:r>
        <w:t xml:space="preserve">adulti </w:t>
      </w:r>
      <w:r w:rsidR="00C46FEB">
        <w:t xml:space="preserve">e i bambini di età superiore a 1 anno </w:t>
      </w:r>
      <w:r w:rsidRPr="00257BC5">
        <w:t>è di</w:t>
      </w:r>
      <w:r w:rsidR="00874733" w:rsidRPr="00257BC5">
        <w:t xml:space="preserve"> </w:t>
      </w:r>
      <w:r w:rsidR="00E22875" w:rsidRPr="00E22875">
        <w:t xml:space="preserve">due gocce </w:t>
      </w:r>
      <w:r w:rsidR="00E22875">
        <w:t>di collirio</w:t>
      </w:r>
      <w:r w:rsidR="00C46FEB">
        <w:t xml:space="preserve"> nel/negli occhi</w:t>
      </w:r>
      <w:r w:rsidR="00E22875">
        <w:t xml:space="preserve"> </w:t>
      </w:r>
      <w:r w:rsidR="00E22875" w:rsidRPr="00E22875">
        <w:t>quattro volte al giorno</w:t>
      </w:r>
      <w:r w:rsidR="00C46FEB">
        <w:t>; per</w:t>
      </w:r>
      <w:r w:rsidR="00C46FEB" w:rsidRPr="00C46FEB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 w:rsidR="00C46FEB" w:rsidRPr="00C46FEB">
        <w:t>il trattamento delle infezioni croniche, la dose è 2 gocce nel/negli occhi 3 volte al giorno</w:t>
      </w:r>
      <w:r w:rsidRPr="00E22875">
        <w:t xml:space="preserve">. </w:t>
      </w:r>
    </w:p>
    <w:p w:rsidR="00257BC5" w:rsidRDefault="00257BC5" w:rsidP="00B31EEB">
      <w:pPr>
        <w:tabs>
          <w:tab w:val="left" w:pos="0"/>
        </w:tabs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B31EEB" w:rsidRDefault="00B31EEB" w:rsidP="00BA7D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BA7D67" w:rsidRDefault="004241AC" w:rsidP="00BA7D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A7D67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565CB5">
        <w:rPr>
          <w:rFonts w:eastAsia="Calibri" w:cs="Calibri"/>
          <w:b/>
          <w:bCs/>
          <w:color w:val="000000"/>
          <w:lang w:eastAsia="it-IT"/>
        </w:rPr>
        <w:t>Tobramicina</w:t>
      </w:r>
      <w:proofErr w:type="spellEnd"/>
      <w:r w:rsidR="00565CB5">
        <w:rPr>
          <w:rFonts w:eastAsia="Calibri" w:cs="Calibri"/>
          <w:b/>
          <w:bCs/>
          <w:color w:val="000000"/>
          <w:lang w:eastAsia="it-IT"/>
        </w:rPr>
        <w:t xml:space="preserve"> EG</w:t>
      </w:r>
      <w:r w:rsidRPr="00BA7D67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894CF1" w:rsidRPr="00BA7D67" w:rsidRDefault="00565CB5" w:rsidP="00894CF1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Tobramicina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EG</w:t>
      </w:r>
      <w:r w:rsidR="00E43089" w:rsidRPr="00BA7D67">
        <w:rPr>
          <w:rFonts w:eastAsia="DejaVuSans" w:cs="DejaVuSans"/>
        </w:rPr>
        <w:t xml:space="preserve"> </w:t>
      </w:r>
      <w:r w:rsidR="00894CF1" w:rsidRPr="00BA7D67">
        <w:rPr>
          <w:rFonts w:eastAsia="Calibri" w:cs="Calibri"/>
          <w:bCs/>
          <w:color w:val="000000"/>
          <w:lang w:eastAsia="it-IT"/>
        </w:rPr>
        <w:t xml:space="preserve">il </w:t>
      </w:r>
      <w:r w:rsidR="00894CF1">
        <w:rPr>
          <w:rFonts w:eastAsia="Calibri" w:cs="Calibri"/>
          <w:bCs/>
          <w:color w:val="000000"/>
          <w:lang w:eastAsia="it-IT"/>
        </w:rPr>
        <w:t xml:space="preserve">cui </w:t>
      </w:r>
      <w:r w:rsidR="00894CF1" w:rsidRPr="00BA7D67">
        <w:rPr>
          <w:rFonts w:eastAsia="Calibri" w:cs="Calibri"/>
          <w:bCs/>
          <w:color w:val="000000"/>
          <w:lang w:eastAsia="it-IT"/>
        </w:rPr>
        <w:t xml:space="preserve">codice ATC è </w:t>
      </w:r>
      <w:r w:rsidR="00C46FEB" w:rsidRPr="00C46FEB">
        <w:rPr>
          <w:rFonts w:ascii="Calibri" w:hAnsi="Calibri"/>
          <w:iCs/>
        </w:rPr>
        <w:t>S01AA12</w:t>
      </w:r>
      <w:r w:rsidR="00894CF1">
        <w:rPr>
          <w:rFonts w:ascii="Calibri" w:hAnsi="Calibri"/>
          <w:iCs/>
        </w:rPr>
        <w:t>,</w:t>
      </w:r>
      <w:r w:rsidR="00894CF1" w:rsidRPr="00BA7D67">
        <w:rPr>
          <w:rFonts w:eastAsia="DejaVuSans" w:cs="DejaVuSans"/>
        </w:rPr>
        <w:t xml:space="preserve"> </w:t>
      </w:r>
      <w:r w:rsidR="00894CF1" w:rsidRPr="00BA7D67">
        <w:rPr>
          <w:rFonts w:eastAsia="Calibri" w:cs="Calibri"/>
          <w:color w:val="000000"/>
          <w:lang w:eastAsia="it-IT"/>
        </w:rPr>
        <w:t xml:space="preserve">contiene il principio attivo </w:t>
      </w:r>
      <w:r w:rsidR="00C46FEB">
        <w:rPr>
          <w:rFonts w:eastAsia="Calibri" w:cs="Calibri"/>
          <w:color w:val="000000"/>
          <w:lang w:eastAsia="it-IT"/>
        </w:rPr>
        <w:t>tobramicina,</w:t>
      </w:r>
      <w:r w:rsidR="00894CF1">
        <w:rPr>
          <w:rFonts w:eastAsia="Calibri" w:cs="Calibri"/>
          <w:color w:val="000000"/>
          <w:lang w:eastAsia="it-IT"/>
        </w:rPr>
        <w:t xml:space="preserve"> </w:t>
      </w:r>
      <w:r w:rsidR="00C46FEB" w:rsidRPr="00C46FEB">
        <w:rPr>
          <w:rFonts w:eastAsia="Calibri" w:cs="Calibri"/>
          <w:color w:val="000000"/>
          <w:lang w:eastAsia="it-IT"/>
        </w:rPr>
        <w:t xml:space="preserve">un antibiotico aminoglicosidico a rapida attività battericida </w:t>
      </w:r>
      <w:r w:rsidR="00894CF1">
        <w:rPr>
          <w:rFonts w:eastAsia="Calibri" w:cs="Calibri"/>
          <w:color w:val="000000"/>
          <w:lang w:eastAsia="it-IT"/>
        </w:rPr>
        <w:t xml:space="preserve">che </w:t>
      </w:r>
      <w:r w:rsidR="00C46FEB">
        <w:rPr>
          <w:rFonts w:eastAsia="DejaVuSans" w:cs="DejaVuSans"/>
        </w:rPr>
        <w:t xml:space="preserve">inibisce l’assemblaggio e </w:t>
      </w:r>
      <w:r w:rsidR="00C46FEB" w:rsidRPr="00C46FEB">
        <w:rPr>
          <w:rFonts w:eastAsia="DejaVuSans" w:cs="DejaVuSans"/>
        </w:rPr>
        <w:t>la sintesi dei polipeptidi da parte dei ribosomi</w:t>
      </w:r>
      <w:r w:rsidR="00C46FEB">
        <w:rPr>
          <w:rFonts w:eastAsia="DejaVuSans" w:cs="DejaVuSans"/>
        </w:rPr>
        <w:t xml:space="preserve"> delle cellule batteriche</w:t>
      </w:r>
      <w:r w:rsidR="00894CF1" w:rsidRPr="00BA7D67">
        <w:rPr>
          <w:rFonts w:eastAsia="DejaVuSans" w:cs="DejaVuSans"/>
        </w:rPr>
        <w:t>.</w:t>
      </w:r>
    </w:p>
    <w:p w:rsidR="004241AC" w:rsidRDefault="004241AC" w:rsidP="00894CF1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</w:p>
    <w:p w:rsidR="00417C92" w:rsidRDefault="00417C92" w:rsidP="00BA7D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BA7D67" w:rsidRDefault="004241AC" w:rsidP="00BA7D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A7D67">
        <w:rPr>
          <w:rFonts w:eastAsia="Calibri" w:cs="Calibri"/>
          <w:b/>
          <w:bCs/>
          <w:lang w:eastAsia="it-IT"/>
        </w:rPr>
        <w:lastRenderedPageBreak/>
        <w:t xml:space="preserve">4) COME È STATO STUDIATO </w:t>
      </w:r>
      <w:proofErr w:type="spellStart"/>
      <w:r w:rsidR="00565CB5">
        <w:rPr>
          <w:rFonts w:eastAsia="Calibri" w:cs="Calibri"/>
          <w:b/>
          <w:bCs/>
          <w:color w:val="000000"/>
          <w:lang w:eastAsia="it-IT"/>
        </w:rPr>
        <w:t>Tobramicina</w:t>
      </w:r>
      <w:proofErr w:type="spellEnd"/>
      <w:r w:rsidR="00565CB5">
        <w:rPr>
          <w:rFonts w:eastAsia="Calibri" w:cs="Calibri"/>
          <w:b/>
          <w:bCs/>
          <w:color w:val="000000"/>
          <w:lang w:eastAsia="it-IT"/>
        </w:rPr>
        <w:t xml:space="preserve"> EG</w:t>
      </w:r>
      <w:r w:rsidRPr="00BA7D67">
        <w:rPr>
          <w:rFonts w:eastAsia="Calibri" w:cs="Calibri"/>
          <w:b/>
          <w:bCs/>
          <w:lang w:eastAsia="it-IT"/>
        </w:rPr>
        <w:t xml:space="preserve">? </w:t>
      </w:r>
    </w:p>
    <w:p w:rsidR="0023693E" w:rsidRDefault="0023693E" w:rsidP="0023693E">
      <w:pPr>
        <w:spacing w:after="0" w:line="240" w:lineRule="auto"/>
        <w:jc w:val="both"/>
        <w:rPr>
          <w:rFonts w:cs="Arial"/>
        </w:rPr>
      </w:pPr>
      <w:r w:rsidRPr="0023693E">
        <w:rPr>
          <w:rFonts w:cs="Arial"/>
        </w:rPr>
        <w:t xml:space="preserve">Poiché </w:t>
      </w:r>
      <w:proofErr w:type="spellStart"/>
      <w:r w:rsidR="00565CB5">
        <w:rPr>
          <w:rFonts w:cs="Arial"/>
        </w:rPr>
        <w:t>Tobramicina</w:t>
      </w:r>
      <w:proofErr w:type="spellEnd"/>
      <w:r w:rsidR="00565CB5">
        <w:rPr>
          <w:rFonts w:cs="Arial"/>
        </w:rPr>
        <w:t xml:space="preserve"> EG</w:t>
      </w:r>
      <w:r w:rsidRPr="0023693E">
        <w:rPr>
          <w:rFonts w:cs="Arial"/>
        </w:rPr>
        <w:t xml:space="preserve"> è un medicinale generico ed è somministrato come </w:t>
      </w:r>
      <w:r w:rsidR="005D152C">
        <w:rPr>
          <w:rFonts w:cs="Arial"/>
        </w:rPr>
        <w:t>collirio</w:t>
      </w:r>
      <w:r w:rsidR="00DE4E62">
        <w:rPr>
          <w:rFonts w:cs="Arial"/>
        </w:rPr>
        <w:t xml:space="preserve"> </w:t>
      </w:r>
      <w:r w:rsidR="00E3743F">
        <w:rPr>
          <w:rFonts w:cs="Arial"/>
        </w:rPr>
        <w:t>(</w:t>
      </w:r>
      <w:r w:rsidRPr="0023693E">
        <w:rPr>
          <w:rFonts w:cs="Arial"/>
        </w:rPr>
        <w:t>soluzione</w:t>
      </w:r>
      <w:r w:rsidR="00E3743F">
        <w:rPr>
          <w:rFonts w:cs="Arial"/>
        </w:rPr>
        <w:t xml:space="preserve"> oftalmica)</w:t>
      </w:r>
      <w:r w:rsidRPr="0023693E">
        <w:rPr>
          <w:rFonts w:cs="Arial"/>
        </w:rPr>
        <w:t xml:space="preserve"> </w:t>
      </w:r>
      <w:r w:rsidR="005D152C">
        <w:rPr>
          <w:rFonts w:cs="Arial"/>
        </w:rPr>
        <w:t>con</w:t>
      </w:r>
      <w:r w:rsidRPr="00B21EAE">
        <w:rPr>
          <w:rFonts w:cs="Arial"/>
        </w:rPr>
        <w:t xml:space="preserve"> stessa composizione del medicinale di rifer</w:t>
      </w:r>
      <w:r w:rsidR="005D152C">
        <w:rPr>
          <w:rFonts w:cs="Arial"/>
        </w:rPr>
        <w:t>i</w:t>
      </w:r>
      <w:r w:rsidRPr="00B21EAE">
        <w:rPr>
          <w:rFonts w:cs="Arial"/>
        </w:rPr>
        <w:t>mento, non è stato necessario effettuare ulteriori studi clinici.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257BC5" w:rsidRPr="002A3F14" w:rsidRDefault="00257BC5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565CB5">
        <w:rPr>
          <w:rFonts w:eastAsia="Calibri" w:cs="Calibri"/>
          <w:b/>
          <w:bCs/>
          <w:color w:val="000000"/>
          <w:lang w:eastAsia="it-IT"/>
        </w:rPr>
        <w:t>Tobramicina</w:t>
      </w:r>
      <w:proofErr w:type="spellEnd"/>
      <w:r w:rsidR="00565CB5">
        <w:rPr>
          <w:rFonts w:eastAsia="Calibri" w:cs="Calibri"/>
          <w:b/>
          <w:bCs/>
          <w:color w:val="000000"/>
          <w:lang w:eastAsia="it-IT"/>
        </w:rPr>
        <w:t xml:space="preserve"> EG</w:t>
      </w:r>
      <w:r w:rsidRPr="009B03DB">
        <w:rPr>
          <w:rFonts w:eastAsia="Calibri" w:cs="Calibri"/>
          <w:b/>
          <w:lang w:eastAsia="it-IT"/>
        </w:rPr>
        <w:t>?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Pr="002A3F14" w:rsidRDefault="00565CB5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Tobramicina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EG</w:t>
      </w:r>
      <w:r w:rsidR="009B03DB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4241AC">
        <w:rPr>
          <w:rFonts w:eastAsia="Calibri" w:cs="Calibri"/>
          <w:lang w:eastAsia="it-IT"/>
        </w:rPr>
        <w:t xml:space="preserve">è un medicinale </w:t>
      </w:r>
      <w:r w:rsidR="00013020">
        <w:rPr>
          <w:rFonts w:eastAsia="Calibri" w:cs="Calibri"/>
          <w:lang w:eastAsia="it-IT"/>
        </w:rPr>
        <w:t>generico ed è bioequivale</w:t>
      </w:r>
      <w:r w:rsidR="009B03DB">
        <w:rPr>
          <w:rFonts w:eastAsia="Calibri" w:cs="Calibri"/>
          <w:lang w:eastAsia="it-IT"/>
        </w:rPr>
        <w:t>n</w:t>
      </w:r>
      <w:r w:rsidR="00013020">
        <w:rPr>
          <w:rFonts w:eastAsia="Calibri" w:cs="Calibri"/>
          <w:lang w:eastAsia="it-IT"/>
        </w:rPr>
        <w:t>te al medicinale di riferimento</w:t>
      </w:r>
      <w:r w:rsidR="00BA7D67">
        <w:rPr>
          <w:rFonts w:eastAsia="Calibri" w:cs="Calibri"/>
          <w:lang w:eastAsia="it-IT"/>
        </w:rPr>
        <w:t>; pertanto,</w:t>
      </w:r>
      <w:r w:rsidR="00BA7D67" w:rsidRPr="002A3F14">
        <w:rPr>
          <w:rFonts w:eastAsia="Calibri" w:cs="Calibri"/>
          <w:lang w:eastAsia="it-IT"/>
        </w:rPr>
        <w:t xml:space="preserve"> </w:t>
      </w:r>
      <w:r w:rsidR="00013020">
        <w:rPr>
          <w:rFonts w:eastAsia="Calibri" w:cs="Calibri"/>
          <w:lang w:eastAsia="it-IT"/>
        </w:rPr>
        <w:t>i suoi</w:t>
      </w:r>
      <w:r w:rsidR="004241AC" w:rsidRPr="002A3F14">
        <w:rPr>
          <w:rFonts w:eastAsia="Calibri" w:cs="Calibri"/>
          <w:lang w:eastAsia="it-IT"/>
        </w:rPr>
        <w:t xml:space="preserve"> benefici e rischi sono sovrapponibili a quelli de</w:t>
      </w:r>
      <w:r w:rsidR="00013020">
        <w:rPr>
          <w:rFonts w:eastAsia="Calibri" w:cs="Calibri"/>
          <w:lang w:eastAsia="it-IT"/>
        </w:rPr>
        <w:t>l</w:t>
      </w:r>
      <w:r w:rsidR="004241AC" w:rsidRPr="002A3F14">
        <w:rPr>
          <w:rFonts w:eastAsia="Calibri" w:cs="Calibri"/>
          <w:lang w:eastAsia="it-IT"/>
        </w:rPr>
        <w:t xml:space="preserve"> </w:t>
      </w:r>
      <w:r w:rsidR="004241AC">
        <w:rPr>
          <w:rFonts w:eastAsia="Calibri" w:cs="Calibri"/>
          <w:lang w:eastAsia="it-IT"/>
        </w:rPr>
        <w:t>medicinal</w:t>
      </w:r>
      <w:r w:rsidR="00013020">
        <w:rPr>
          <w:rFonts w:eastAsia="Calibri" w:cs="Calibri"/>
          <w:lang w:eastAsia="it-IT"/>
        </w:rPr>
        <w:t>e</w:t>
      </w:r>
      <w:r w:rsidR="004241AC" w:rsidRPr="002A3F14">
        <w:rPr>
          <w:rFonts w:eastAsia="Calibri" w:cs="Calibri"/>
          <w:lang w:eastAsia="it-IT"/>
        </w:rPr>
        <w:t xml:space="preserve"> di riferimento.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A3A1E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565CB5">
        <w:rPr>
          <w:rFonts w:eastAsia="Calibri" w:cs="Calibri"/>
          <w:b/>
          <w:bCs/>
          <w:color w:val="000000"/>
          <w:lang w:eastAsia="it-IT"/>
        </w:rPr>
        <w:t>Tobramicina</w:t>
      </w:r>
      <w:proofErr w:type="spellEnd"/>
      <w:r w:rsidR="00565CB5">
        <w:rPr>
          <w:rFonts w:eastAsia="Calibri" w:cs="Calibri"/>
          <w:b/>
          <w:bCs/>
          <w:color w:val="000000"/>
          <w:lang w:eastAsia="it-IT"/>
        </w:rPr>
        <w:t xml:space="preserve"> EG</w:t>
      </w:r>
      <w:r w:rsidR="009B03DB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3693E">
        <w:rPr>
          <w:rFonts w:eastAsia="Calibri" w:cs="Calibri"/>
          <w:lang w:eastAsia="it-IT"/>
        </w:rPr>
        <w:t xml:space="preserve">La Commissione Tecnico Scientifica (CTS), nella seduta del </w:t>
      </w:r>
      <w:r w:rsidR="00586D74">
        <w:rPr>
          <w:rFonts w:eastAsia="Calibri" w:cs="Calibri"/>
          <w:lang w:eastAsia="it-IT"/>
        </w:rPr>
        <w:t>2-5 dicembre 2013</w:t>
      </w:r>
      <w:r w:rsidRPr="0023693E">
        <w:rPr>
          <w:rFonts w:eastAsia="Calibri" w:cs="Calibri"/>
          <w:lang w:eastAsia="it-IT"/>
        </w:rPr>
        <w:t>, ha concluso che,</w:t>
      </w:r>
      <w:r>
        <w:rPr>
          <w:rFonts w:eastAsia="Calibri" w:cs="Calibri"/>
          <w:lang w:eastAsia="it-IT"/>
        </w:rPr>
        <w:t xml:space="preserve"> conformemente ai requisiti della normativa vigente, come nel caso </w:t>
      </w:r>
      <w:r w:rsidR="00D20170">
        <w:rPr>
          <w:rFonts w:eastAsia="Calibri" w:cs="Calibri"/>
          <w:lang w:eastAsia="it-IT"/>
        </w:rPr>
        <w:t>del</w:t>
      </w:r>
      <w:r>
        <w:rPr>
          <w:rFonts w:eastAsia="Calibri" w:cs="Calibri"/>
          <w:lang w:eastAsia="it-IT"/>
        </w:rPr>
        <w:t xml:space="preserve"> medicinal</w:t>
      </w:r>
      <w:r w:rsidR="00D20170">
        <w:rPr>
          <w:rFonts w:eastAsia="Calibri" w:cs="Calibri"/>
          <w:lang w:eastAsia="it-IT"/>
        </w:rPr>
        <w:t>e</w:t>
      </w:r>
      <w:r>
        <w:rPr>
          <w:rFonts w:eastAsia="Calibri" w:cs="Calibri"/>
          <w:lang w:eastAsia="it-IT"/>
        </w:rPr>
        <w:t xml:space="preserve"> di riferimento </w:t>
      </w:r>
      <w:r w:rsidR="00C46FEB">
        <w:rPr>
          <w:rFonts w:eastAsia="Calibri" w:cs="Calibri"/>
          <w:lang w:eastAsia="it-IT"/>
        </w:rPr>
        <w:t>Tobral</w:t>
      </w:r>
      <w:r w:rsidR="00BD3508">
        <w:rPr>
          <w:rFonts w:eastAsia="Calibri" w:cs="Calibri"/>
          <w:lang w:eastAsia="it-IT"/>
        </w:rPr>
        <w:t>,</w:t>
      </w:r>
      <w:r>
        <w:rPr>
          <w:rFonts w:eastAsia="Calibri" w:cs="Calibri"/>
          <w:lang w:eastAsia="it-IT"/>
        </w:rPr>
        <w:t xml:space="preserve"> i benefici di </w:t>
      </w:r>
      <w:proofErr w:type="spellStart"/>
      <w:r w:rsidR="00565CB5">
        <w:rPr>
          <w:rFonts w:eastAsia="Calibri" w:cs="Calibri"/>
          <w:lang w:eastAsia="it-IT"/>
        </w:rPr>
        <w:t>Tobramicina</w:t>
      </w:r>
      <w:proofErr w:type="spellEnd"/>
      <w:r w:rsidR="00565CB5">
        <w:rPr>
          <w:rFonts w:eastAsia="Calibri" w:cs="Calibri"/>
          <w:lang w:eastAsia="it-IT"/>
        </w:rPr>
        <w:t xml:space="preserve"> EG</w:t>
      </w:r>
      <w:r w:rsidR="009B03DB">
        <w:rPr>
          <w:rFonts w:eastAsia="Calibri" w:cs="Calibri"/>
          <w:lang w:eastAsia="it-IT"/>
        </w:rPr>
        <w:t xml:space="preserve"> </w:t>
      </w:r>
      <w:r w:rsidR="006737C1">
        <w:rPr>
          <w:rFonts w:eastAsia="Calibri" w:cs="Calibri"/>
          <w:lang w:eastAsia="it-IT"/>
        </w:rPr>
        <w:t>sono</w:t>
      </w:r>
      <w:r>
        <w:rPr>
          <w:rFonts w:eastAsia="Calibri" w:cs="Calibri"/>
          <w:lang w:eastAsia="it-IT"/>
        </w:rPr>
        <w:t xml:space="preserve"> superiori ai rischi individuati. La CTS </w:t>
      </w:r>
      <w:r w:rsidRPr="002A3F14">
        <w:rPr>
          <w:rFonts w:eastAsia="Calibri" w:cs="Calibri"/>
          <w:lang w:eastAsia="it-IT"/>
        </w:rPr>
        <w:t>ha</w:t>
      </w:r>
      <w:r>
        <w:rPr>
          <w:rFonts w:eastAsia="Calibri" w:cs="Calibri"/>
          <w:lang w:eastAsia="it-IT"/>
        </w:rPr>
        <w:t>, inoltre,</w:t>
      </w:r>
      <w:r w:rsidRPr="002A3F14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>definito</w:t>
      </w:r>
      <w:r w:rsidRPr="002A3F14">
        <w:rPr>
          <w:rFonts w:eastAsia="Calibri" w:cs="Calibri"/>
          <w:lang w:eastAsia="it-IT"/>
        </w:rPr>
        <w:t xml:space="preserve"> le modalità </w:t>
      </w:r>
      <w:r w:rsidRPr="0011250C">
        <w:rPr>
          <w:rFonts w:eastAsia="Calibri" w:cs="Calibri"/>
          <w:lang w:eastAsia="it-IT"/>
        </w:rPr>
        <w:t>d</w:t>
      </w:r>
      <w:r w:rsidR="00257BC5">
        <w:rPr>
          <w:rFonts w:eastAsia="Calibri" w:cs="Calibri"/>
          <w:lang w:eastAsia="it-IT"/>
        </w:rPr>
        <w:t xml:space="preserve">i prescrizione di cui al punto </w:t>
      </w:r>
      <w:r w:rsidRPr="0011250C">
        <w:rPr>
          <w:rFonts w:eastAsia="Calibri" w:cs="Calibri"/>
          <w:lang w:eastAsia="it-IT"/>
        </w:rPr>
        <w:t>2) di questo Riassunto e la classe di rimborsabilità del medicinale</w:t>
      </w:r>
      <w:r w:rsidR="00D20170" w:rsidRPr="0011250C">
        <w:rPr>
          <w:rFonts w:eastAsia="Calibri" w:cs="Calibri"/>
          <w:lang w:eastAsia="it-IT"/>
        </w:rPr>
        <w:t xml:space="preserve"> </w:t>
      </w:r>
      <w:r w:rsidRPr="0011250C">
        <w:rPr>
          <w:rFonts w:eastAsia="Calibri" w:cs="Calibri"/>
          <w:lang w:eastAsia="it-IT"/>
        </w:rPr>
        <w:t>(</w:t>
      </w:r>
      <w:r w:rsidR="00BD3508">
        <w:rPr>
          <w:rFonts w:eastAsia="Calibri" w:cs="Calibri"/>
          <w:lang w:eastAsia="it-IT"/>
        </w:rPr>
        <w:t>C</w:t>
      </w:r>
      <w:r w:rsidRPr="0011250C">
        <w:rPr>
          <w:rFonts w:eastAsia="Calibri" w:cs="Calibri"/>
          <w:lang w:eastAsia="it-IT"/>
        </w:rPr>
        <w:t>).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565CB5">
        <w:rPr>
          <w:rFonts w:eastAsia="Calibri" w:cs="Calibri"/>
          <w:b/>
          <w:bCs/>
          <w:color w:val="000000"/>
          <w:lang w:eastAsia="it-IT"/>
        </w:rPr>
        <w:t>Tobramicina</w:t>
      </w:r>
      <w:proofErr w:type="spellEnd"/>
      <w:r w:rsidR="00565CB5">
        <w:rPr>
          <w:rFonts w:eastAsia="Calibri" w:cs="Calibri"/>
          <w:b/>
          <w:bCs/>
          <w:color w:val="000000"/>
          <w:lang w:eastAsia="it-IT"/>
        </w:rPr>
        <w:t xml:space="preserve"> EG</w:t>
      </w:r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3F270A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565CB5">
        <w:rPr>
          <w:rFonts w:eastAsia="Calibri" w:cs="Calibri"/>
          <w:lang w:eastAsia="it-IT"/>
        </w:rPr>
        <w:t>Tobramicina</w:t>
      </w:r>
      <w:proofErr w:type="spellEnd"/>
      <w:r w:rsidR="00565CB5">
        <w:rPr>
          <w:rFonts w:eastAsia="Calibri" w:cs="Calibri"/>
          <w:lang w:eastAsia="it-IT"/>
        </w:rPr>
        <w:t xml:space="preserve"> EG</w:t>
      </w:r>
      <w:r w:rsidR="004241AC" w:rsidRPr="002A3F14">
        <w:rPr>
          <w:rFonts w:eastAsia="Calibri" w:cs="Calibri"/>
          <w:lang w:eastAsia="it-IT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565CB5">
        <w:rPr>
          <w:rFonts w:eastAsia="Calibri" w:cs="Calibri"/>
          <w:b/>
          <w:bCs/>
          <w:color w:val="000000"/>
          <w:lang w:eastAsia="it-IT"/>
        </w:rPr>
        <w:t>Tobramicina</w:t>
      </w:r>
      <w:proofErr w:type="spellEnd"/>
      <w:r w:rsidR="00565CB5">
        <w:rPr>
          <w:rFonts w:eastAsia="Calibri" w:cs="Calibri"/>
          <w:b/>
          <w:bCs/>
          <w:color w:val="000000"/>
          <w:lang w:eastAsia="it-IT"/>
        </w:rPr>
        <w:t xml:space="preserve"> EG</w:t>
      </w:r>
    </w:p>
    <w:p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23693E">
        <w:rPr>
          <w:rFonts w:eastAsia="Calibri" w:cs="Calibri"/>
          <w:bCs/>
          <w:iCs/>
          <w:lang w:eastAsia="it-IT"/>
        </w:rPr>
        <w:t xml:space="preserve">Il </w:t>
      </w:r>
      <w:r w:rsidR="00586D74">
        <w:rPr>
          <w:rFonts w:eastAsia="Calibri" w:cs="Calibri"/>
          <w:bCs/>
          <w:iCs/>
          <w:lang w:eastAsia="it-IT"/>
        </w:rPr>
        <w:t>9 aprile 2014</w:t>
      </w:r>
      <w:r w:rsidRPr="0023693E">
        <w:rPr>
          <w:rFonts w:eastAsia="Calibri" w:cs="Calibri"/>
          <w:bCs/>
          <w:iCs/>
          <w:lang w:eastAsia="it-IT"/>
        </w:rPr>
        <w:t xml:space="preserve"> l’AIFA ha rilasciato l’autorizzazione all’immissione in commercio di </w:t>
      </w:r>
      <w:proofErr w:type="spellStart"/>
      <w:r w:rsidR="00565CB5">
        <w:rPr>
          <w:rFonts w:eastAsia="Calibri" w:cs="Calibri"/>
          <w:bCs/>
          <w:color w:val="000000"/>
          <w:lang w:eastAsia="it-IT"/>
        </w:rPr>
        <w:t>Tobramicina</w:t>
      </w:r>
      <w:proofErr w:type="spellEnd"/>
      <w:r w:rsidR="00565CB5">
        <w:rPr>
          <w:rFonts w:eastAsia="Calibri" w:cs="Calibri"/>
          <w:bCs/>
          <w:color w:val="000000"/>
          <w:lang w:eastAsia="it-IT"/>
        </w:rPr>
        <w:t xml:space="preserve"> EG</w:t>
      </w:r>
      <w:r w:rsidRPr="00CA3A1E">
        <w:rPr>
          <w:rFonts w:eastAsia="Calibri" w:cs="Calibri"/>
          <w:bCs/>
          <w:lang w:eastAsia="it-IT"/>
        </w:rPr>
        <w:t xml:space="preserve">. </w:t>
      </w:r>
    </w:p>
    <w:p w:rsidR="00417C92" w:rsidRDefault="00417C92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565CB5">
        <w:rPr>
          <w:rFonts w:eastAsia="Calibri" w:cs="Calibri"/>
          <w:bCs/>
          <w:color w:val="000000"/>
          <w:lang w:eastAsia="it-IT"/>
        </w:rPr>
        <w:t>Tobramicina</w:t>
      </w:r>
      <w:proofErr w:type="spellEnd"/>
      <w:r w:rsidR="00565CB5">
        <w:rPr>
          <w:rFonts w:eastAsia="Calibri" w:cs="Calibri"/>
          <w:bCs/>
          <w:color w:val="000000"/>
          <w:lang w:eastAsia="it-IT"/>
        </w:rPr>
        <w:t xml:space="preserve"> EG</w:t>
      </w:r>
      <w:r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F33944">
        <w:rPr>
          <w:rFonts w:eastAsia="Calibri" w:cs="Calibri"/>
          <w:lang w:eastAsia="it-IT"/>
        </w:rPr>
        <w:t>(</w:t>
      </w:r>
      <w:hyperlink r:id="rId6" w:history="1">
        <w:r w:rsidR="00F33944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F33944">
        <w:rPr>
          <w:rFonts w:eastAsia="Calibri" w:cs="Calibri"/>
          <w:lang w:eastAsia="it-IT"/>
        </w:rPr>
        <w:t>)</w:t>
      </w:r>
      <w:r w:rsidR="00F33944" w:rsidRPr="002A3F14">
        <w:rPr>
          <w:rFonts w:eastAsia="Calibri" w:cs="Calibri"/>
          <w:lang w:eastAsia="it-IT"/>
        </w:rPr>
        <w:t xml:space="preserve">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spacing w:after="0" w:line="240" w:lineRule="auto"/>
        <w:jc w:val="both"/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4E2C9B">
        <w:rPr>
          <w:rFonts w:eastAsia="Calibri" w:cs="Calibri"/>
          <w:lang w:eastAsia="it-IT"/>
        </w:rPr>
        <w:t>13.10.2015</w:t>
      </w:r>
      <w:r w:rsidRPr="00955CB5">
        <w:rPr>
          <w:rFonts w:eastAsia="Calibri" w:cs="Calibri"/>
          <w:lang w:eastAsia="it-IT"/>
        </w:rPr>
        <w:t>.</w:t>
      </w:r>
      <w:r w:rsidRPr="002A3F14">
        <w:rPr>
          <w:rFonts w:eastAsia="Calibri" w:cs="Calibri"/>
          <w:lang w:eastAsia="it-IT"/>
        </w:rPr>
        <w:t xml:space="preserve"> </w:t>
      </w:r>
    </w:p>
    <w:p w:rsidR="009A260F" w:rsidRDefault="009A260F"/>
    <w:sectPr w:rsidR="009A260F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17DAC"/>
    <w:multiLevelType w:val="hybridMultilevel"/>
    <w:tmpl w:val="FDCAE3CC"/>
    <w:lvl w:ilvl="0" w:tplc="B748B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FD2C76"/>
    <w:multiLevelType w:val="hybridMultilevel"/>
    <w:tmpl w:val="ECAAF834"/>
    <w:lvl w:ilvl="0" w:tplc="4B4631A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2FE7C06"/>
    <w:multiLevelType w:val="hybridMultilevel"/>
    <w:tmpl w:val="85B6FA4E"/>
    <w:lvl w:ilvl="0" w:tplc="B748B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241AC"/>
    <w:rsid w:val="00013020"/>
    <w:rsid w:val="00037F9B"/>
    <w:rsid w:val="00042B96"/>
    <w:rsid w:val="00062636"/>
    <w:rsid w:val="00077016"/>
    <w:rsid w:val="000955DE"/>
    <w:rsid w:val="000A7147"/>
    <w:rsid w:val="000F1057"/>
    <w:rsid w:val="00106267"/>
    <w:rsid w:val="00111E9E"/>
    <w:rsid w:val="0011250C"/>
    <w:rsid w:val="00180C71"/>
    <w:rsid w:val="00183E1C"/>
    <w:rsid w:val="001B34EF"/>
    <w:rsid w:val="0023693E"/>
    <w:rsid w:val="00246D26"/>
    <w:rsid w:val="00257BC5"/>
    <w:rsid w:val="002A0377"/>
    <w:rsid w:val="002C0350"/>
    <w:rsid w:val="002C6D53"/>
    <w:rsid w:val="002E204C"/>
    <w:rsid w:val="002F223F"/>
    <w:rsid w:val="00336B62"/>
    <w:rsid w:val="00375CAA"/>
    <w:rsid w:val="003C1297"/>
    <w:rsid w:val="003D51BE"/>
    <w:rsid w:val="003F0212"/>
    <w:rsid w:val="003F270A"/>
    <w:rsid w:val="00417C92"/>
    <w:rsid w:val="004241AC"/>
    <w:rsid w:val="00452364"/>
    <w:rsid w:val="00452A33"/>
    <w:rsid w:val="00465F70"/>
    <w:rsid w:val="004A1685"/>
    <w:rsid w:val="004B20A8"/>
    <w:rsid w:val="004C761F"/>
    <w:rsid w:val="004E2C9B"/>
    <w:rsid w:val="0052278D"/>
    <w:rsid w:val="00565CB5"/>
    <w:rsid w:val="00567530"/>
    <w:rsid w:val="00580D86"/>
    <w:rsid w:val="00586D74"/>
    <w:rsid w:val="005D152C"/>
    <w:rsid w:val="005E39C4"/>
    <w:rsid w:val="005F6F6F"/>
    <w:rsid w:val="006737C1"/>
    <w:rsid w:val="00702312"/>
    <w:rsid w:val="00765464"/>
    <w:rsid w:val="007C6BBB"/>
    <w:rsid w:val="008068A5"/>
    <w:rsid w:val="00821DCD"/>
    <w:rsid w:val="00823C7F"/>
    <w:rsid w:val="00874733"/>
    <w:rsid w:val="008875D1"/>
    <w:rsid w:val="00894CF1"/>
    <w:rsid w:val="008F006E"/>
    <w:rsid w:val="008F6138"/>
    <w:rsid w:val="00910137"/>
    <w:rsid w:val="0093186E"/>
    <w:rsid w:val="00950FE0"/>
    <w:rsid w:val="00955CB5"/>
    <w:rsid w:val="00970F45"/>
    <w:rsid w:val="009A260F"/>
    <w:rsid w:val="009B03DB"/>
    <w:rsid w:val="009F2874"/>
    <w:rsid w:val="00A00CAB"/>
    <w:rsid w:val="00A03E52"/>
    <w:rsid w:val="00A05212"/>
    <w:rsid w:val="00A1005E"/>
    <w:rsid w:val="00A327C0"/>
    <w:rsid w:val="00A32D65"/>
    <w:rsid w:val="00A40FF3"/>
    <w:rsid w:val="00A976DE"/>
    <w:rsid w:val="00AA58C6"/>
    <w:rsid w:val="00AB09ED"/>
    <w:rsid w:val="00B31EEB"/>
    <w:rsid w:val="00B35507"/>
    <w:rsid w:val="00B63EBA"/>
    <w:rsid w:val="00B97317"/>
    <w:rsid w:val="00BA43B9"/>
    <w:rsid w:val="00BA7D67"/>
    <w:rsid w:val="00BC74C2"/>
    <w:rsid w:val="00BD3508"/>
    <w:rsid w:val="00BD35A9"/>
    <w:rsid w:val="00BF1041"/>
    <w:rsid w:val="00C040DB"/>
    <w:rsid w:val="00C32A17"/>
    <w:rsid w:val="00C46FEB"/>
    <w:rsid w:val="00C953FF"/>
    <w:rsid w:val="00CB713D"/>
    <w:rsid w:val="00CC677B"/>
    <w:rsid w:val="00CC7AFF"/>
    <w:rsid w:val="00D0448B"/>
    <w:rsid w:val="00D20170"/>
    <w:rsid w:val="00D23ADB"/>
    <w:rsid w:val="00D578E3"/>
    <w:rsid w:val="00D61114"/>
    <w:rsid w:val="00DB10B2"/>
    <w:rsid w:val="00DC3FBC"/>
    <w:rsid w:val="00DE4E62"/>
    <w:rsid w:val="00DE6FC2"/>
    <w:rsid w:val="00DF4C50"/>
    <w:rsid w:val="00E22875"/>
    <w:rsid w:val="00E3743F"/>
    <w:rsid w:val="00E43089"/>
    <w:rsid w:val="00E80C9F"/>
    <w:rsid w:val="00E83F8D"/>
    <w:rsid w:val="00E87FD2"/>
    <w:rsid w:val="00EC7C6D"/>
    <w:rsid w:val="00ED175B"/>
    <w:rsid w:val="00ED641F"/>
    <w:rsid w:val="00EF062E"/>
    <w:rsid w:val="00F24CD9"/>
    <w:rsid w:val="00F33944"/>
    <w:rsid w:val="00F62DEB"/>
    <w:rsid w:val="00F66767"/>
    <w:rsid w:val="00FA2702"/>
    <w:rsid w:val="00FB053D"/>
    <w:rsid w:val="00FD0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417C9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F33944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17C92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s1">
    <w:name w:val="s1"/>
    <w:basedOn w:val="Carpredefinitoparagrafo"/>
    <w:rsid w:val="00417C92"/>
    <w:rPr>
      <w:rFonts w:ascii="Arial" w:hAnsi="Arial" w:cs="Arial" w:hint="default"/>
    </w:rPr>
  </w:style>
  <w:style w:type="paragraph" w:styleId="Rientrocorpodeltesto3">
    <w:name w:val="Body Text Indent 3"/>
    <w:basedOn w:val="Normale"/>
    <w:link w:val="Rientrocorpodeltesto3Carattere"/>
    <w:rsid w:val="00417C92"/>
    <w:pPr>
      <w:tabs>
        <w:tab w:val="left" w:pos="720"/>
        <w:tab w:val="left" w:pos="1418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after="0" w:line="240" w:lineRule="atLeast"/>
      <w:ind w:left="1418" w:hanging="720"/>
      <w:jc w:val="both"/>
    </w:pPr>
    <w:rPr>
      <w:rFonts w:ascii="Arial" w:eastAsia="Times New Roman" w:hAnsi="Arial" w:cs="Times New Roman"/>
      <w:szCs w:val="20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417C92"/>
    <w:rPr>
      <w:rFonts w:ascii="Arial" w:eastAsia="Times New Roman" w:hAnsi="Arial" w:cs="Times New Roman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B35507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customStyle="1" w:styleId="DoctitleAgency">
    <w:name w:val="Doc title (Agency)"/>
    <w:basedOn w:val="Normale"/>
    <w:next w:val="Normale"/>
    <w:qFormat/>
    <w:rsid w:val="00AB09ED"/>
    <w:pPr>
      <w:spacing w:before="720" w:after="0" w:line="360" w:lineRule="atLeast"/>
    </w:pPr>
    <w:rPr>
      <w:rFonts w:ascii="Verdana" w:eastAsia="Verdana" w:hAnsi="Verdana" w:cs="Verdana"/>
      <w:color w:val="003399"/>
      <w:sz w:val="32"/>
      <w:szCs w:val="32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27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2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553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dellutri</cp:lastModifiedBy>
  <cp:revision>6</cp:revision>
  <dcterms:created xsi:type="dcterms:W3CDTF">2015-10-12T08:08:00Z</dcterms:created>
  <dcterms:modified xsi:type="dcterms:W3CDTF">2015-10-13T13:58:00Z</dcterms:modified>
</cp:coreProperties>
</file>