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 w:firstRow="1" w:lastRow="1" w:firstColumn="1" w:lastColumn="1" w:noHBand="0" w:noVBand="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Pr="00CA7DA8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CA7DA8">
        <w:rPr>
          <w:rFonts w:ascii="Calibri" w:hAnsi="Calibri" w:cs="Calibri"/>
          <w:b/>
          <w:bCs/>
        </w:rPr>
        <w:t xml:space="preserve">DOMANDA DI PARTECIPAZIONE </w:t>
      </w:r>
    </w:p>
    <w:p w:rsidR="00D966A6" w:rsidRPr="0084413F" w:rsidRDefault="003B4DB9" w:rsidP="00D966A6">
      <w:pPr>
        <w:pStyle w:val="Default"/>
        <w:spacing w:line="360" w:lineRule="auto"/>
        <w:jc w:val="both"/>
        <w:rPr>
          <w:rFonts w:ascii="Calibri" w:hAnsi="Calibri" w:cs="Calibri"/>
          <w:b/>
          <w:sz w:val="22"/>
        </w:rPr>
      </w:pPr>
      <w:r w:rsidRPr="00847D88">
        <w:rPr>
          <w:rFonts w:ascii="Calibri" w:hAnsi="Calibri" w:cs="Calibri"/>
          <w:b/>
          <w:bCs/>
          <w:sz w:val="22"/>
          <w:szCs w:val="22"/>
        </w:rPr>
        <w:t>alla</w:t>
      </w:r>
      <w:r w:rsidR="00487B9A" w:rsidRPr="00847D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25FE" w:rsidRPr="00847D88">
        <w:rPr>
          <w:rFonts w:ascii="Calibri" w:hAnsi="Calibri" w:cs="Calibri"/>
          <w:b/>
          <w:sz w:val="22"/>
          <w:szCs w:val="22"/>
        </w:rPr>
        <w:t xml:space="preserve">gara </w:t>
      </w:r>
      <w:r w:rsidR="00487B9A" w:rsidRPr="00847D88">
        <w:rPr>
          <w:rFonts w:ascii="Calibri" w:hAnsi="Calibri" w:cs="Calibri"/>
          <w:b/>
          <w:sz w:val="22"/>
          <w:szCs w:val="22"/>
        </w:rPr>
        <w:t>per l’affidamento dei</w:t>
      </w:r>
      <w:r w:rsidR="006C64CF" w:rsidRPr="00847D88">
        <w:rPr>
          <w:rFonts w:ascii="Calibri" w:hAnsi="Calibri" w:cs="Calibri"/>
          <w:b/>
          <w:sz w:val="22"/>
        </w:rPr>
        <w:t xml:space="preserve"> servizi </w:t>
      </w:r>
      <w:r w:rsidR="00D966A6" w:rsidRPr="0084413F">
        <w:rPr>
          <w:rFonts w:ascii="Calibri" w:hAnsi="Calibri" w:cs="Calibri"/>
          <w:b/>
          <w:sz w:val="22"/>
          <w:szCs w:val="22"/>
        </w:rPr>
        <w:t>di tutela della salute e sicurezza dei lavoratori ai sensi del d.lgs. n. 81/2008 e del D.M. 10/03/1998 e incarico di Responsabile del Servizio di Prevenzione e Protezione (RSPP), nonché dei servizi medico-sanitari in materia di tutela della salute e sicurezza sul lavoro, sorveglianza sanitaria e incarico di Medico Competente per mesi 36 rinnovabili nei settori ordinari sopra soglia comunitaria con il criterio dell’offerta economicamente più vantaggiosa sulla base del miglior rapporto qua</w:t>
      </w:r>
      <w:r w:rsidR="0084413F" w:rsidRPr="0084413F">
        <w:rPr>
          <w:rFonts w:ascii="Calibri" w:hAnsi="Calibri" w:cs="Calibri"/>
          <w:b/>
          <w:sz w:val="22"/>
          <w:szCs w:val="22"/>
        </w:rPr>
        <w:t xml:space="preserve">lità/prezzo- CIG  </w:t>
      </w:r>
      <w:r w:rsidR="0084413F" w:rsidRPr="0084413F">
        <w:rPr>
          <w:rFonts w:ascii="Calibri" w:hAnsi="Calibri"/>
          <w:b/>
        </w:rPr>
        <w:t>9651888DE</w:t>
      </w:r>
      <w:r w:rsidR="0084413F" w:rsidRPr="0084413F">
        <w:rPr>
          <w:rFonts w:ascii="Calibri" w:hAnsi="Calibri" w:cs="Calibri"/>
          <w:b/>
        </w:rPr>
        <w:t>F</w:t>
      </w:r>
      <w:r w:rsidR="0084413F" w:rsidRPr="0084413F">
        <w:rPr>
          <w:rFonts w:ascii="Calibri" w:hAnsi="Calibri" w:cs="Calibri"/>
          <w:b/>
          <w:sz w:val="22"/>
          <w:szCs w:val="22"/>
        </w:rPr>
        <w:t xml:space="preserve"> </w:t>
      </w:r>
      <w:r w:rsidR="00D966A6" w:rsidRPr="0084413F">
        <w:rPr>
          <w:rFonts w:ascii="Calibri" w:hAnsi="Calibri" w:cs="Calibri"/>
          <w:b/>
          <w:sz w:val="22"/>
          <w:szCs w:val="22"/>
        </w:rPr>
        <w:t>- CUI S97345810580202200016</w:t>
      </w:r>
      <w:r w:rsidR="00D966A6" w:rsidRPr="0084413F">
        <w:rPr>
          <w:rFonts w:ascii="Calibri" w:hAnsi="Calibri" w:cs="Calibri"/>
          <w:b/>
          <w:sz w:val="22"/>
        </w:rPr>
        <w:t>.</w:t>
      </w:r>
    </w:p>
    <w:p w:rsidR="00D966A6" w:rsidRPr="0084413F" w:rsidRDefault="00D966A6" w:rsidP="00D966A6">
      <w:pPr>
        <w:spacing w:before="60" w:after="60"/>
        <w:rPr>
          <w:rFonts w:ascii="Calibri" w:hAnsi="Calibri" w:cs="Arial"/>
          <w:sz w:val="22"/>
        </w:rPr>
      </w:pPr>
    </w:p>
    <w:p w:rsidR="00D966A6" w:rsidRPr="006C64CF" w:rsidRDefault="00D966A6" w:rsidP="006C64CF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3D40BA" w:rsidRDefault="003D40BA" w:rsidP="003D40B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D.P.R</w:t>
      </w:r>
      <w:r w:rsidR="00936204">
        <w:rPr>
          <w:rFonts w:ascii="Calibri" w:hAnsi="Calibri"/>
          <w:sz w:val="22"/>
          <w:szCs w:val="22"/>
        </w:rPr>
        <w:t>.</w:t>
      </w:r>
      <w:r w:rsidRPr="003B3C4B">
        <w:rPr>
          <w:rFonts w:ascii="Calibri" w:hAnsi="Calibri"/>
          <w:sz w:val="22"/>
          <w:szCs w:val="22"/>
        </w:rPr>
        <w:t xml:space="preserve">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144C3D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144C3D">
        <w:rPr>
          <w:rFonts w:ascii="Calibri" w:hAnsi="Calibri"/>
          <w:b/>
          <w:bCs/>
          <w:sz w:val="22"/>
          <w:szCs w:val="22"/>
        </w:rPr>
        <w:t>Sezione 1 – Forma dell’Operatore economico partecipante</w:t>
      </w:r>
    </w:p>
    <w:p w:rsidR="008A3B29" w:rsidRPr="00144C3D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144C3D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44C3D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di voler partecipare nella seguente forma: </w:t>
      </w:r>
      <w:r w:rsidRPr="00144C3D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Pr="00144C3D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Impresa individuale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a);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Società, specificare tipo _______________________________;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lastRenderedPageBreak/>
        <w:t>□ Consorzio stabile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46F64" w:rsidRPr="00144C3D" w:rsidRDefault="00246F6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Raggruppamento temporaneo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>. d);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Mandataria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Mandante</w:t>
      </w:r>
    </w:p>
    <w:p w:rsidR="00231FA4" w:rsidRPr="00144C3D" w:rsidRDefault="00246F64" w:rsidP="00246F64">
      <w:pPr>
        <w:autoSpaceDE w:val="0"/>
        <w:autoSpaceDN w:val="0"/>
        <w:adjustRightInd w:val="0"/>
        <w:spacing w:after="120"/>
        <w:ind w:left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RTI orizzontale 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 xml:space="preserve">□ RTI </w:t>
      </w:r>
      <w:r w:rsidR="00231FA4" w:rsidRPr="00144C3D">
        <w:rPr>
          <w:rFonts w:ascii="Calibri" w:hAnsi="Calibri"/>
          <w:color w:val="000000"/>
          <w:sz w:val="22"/>
          <w:szCs w:val="22"/>
        </w:rPr>
        <w:t>v</w:t>
      </w:r>
      <w:r w:rsidRPr="00144C3D">
        <w:rPr>
          <w:rFonts w:ascii="Calibri" w:hAnsi="Calibri"/>
          <w:color w:val="000000"/>
          <w:sz w:val="22"/>
          <w:szCs w:val="22"/>
        </w:rPr>
        <w:t>erticale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RTI</w:t>
      </w:r>
      <w:r w:rsidR="00231FA4" w:rsidRPr="00144C3D">
        <w:rPr>
          <w:rFonts w:ascii="Calibri" w:hAnsi="Calibri"/>
          <w:color w:val="000000"/>
          <w:sz w:val="22"/>
          <w:szCs w:val="22"/>
        </w:rPr>
        <w:t xml:space="preserve"> misto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</w:t>
      </w:r>
      <w:r w:rsidR="00246F64" w:rsidRPr="00144C3D">
        <w:rPr>
          <w:rFonts w:ascii="Calibri" w:hAnsi="Calibri"/>
          <w:color w:val="000000"/>
          <w:sz w:val="22"/>
          <w:szCs w:val="22"/>
        </w:rPr>
        <w:t xml:space="preserve"> RTI</w:t>
      </w:r>
      <w:r w:rsidRPr="00144C3D">
        <w:rPr>
          <w:rFonts w:ascii="Calibri" w:hAnsi="Calibri"/>
          <w:color w:val="000000"/>
          <w:sz w:val="22"/>
          <w:szCs w:val="22"/>
        </w:rPr>
        <w:t xml:space="preserve"> costituito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RTI non costituito;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</w:t>
      </w:r>
      <w:r w:rsidR="00231FA4" w:rsidRPr="00144C3D">
        <w:rPr>
          <w:rFonts w:ascii="Calibri" w:hAnsi="Calibri"/>
          <w:color w:val="000000"/>
          <w:sz w:val="22"/>
          <w:szCs w:val="22"/>
        </w:rPr>
        <w:t>onsorzio ordinario (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>. e</w:t>
      </w:r>
      <w:r w:rsidR="00231FA4" w:rsidRPr="00144C3D">
        <w:rPr>
          <w:rFonts w:ascii="Calibri" w:hAnsi="Calibri"/>
          <w:color w:val="000000"/>
          <w:sz w:val="22"/>
          <w:szCs w:val="22"/>
        </w:rPr>
        <w:t>);</w:t>
      </w:r>
    </w:p>
    <w:p w:rsidR="00246F64" w:rsidRPr="00144C3D" w:rsidRDefault="00246F64" w:rsidP="00246F64">
      <w:pPr>
        <w:autoSpaceDE w:val="0"/>
        <w:autoSpaceDN w:val="0"/>
        <w:adjustRightInd w:val="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Capofila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Si</w:t>
      </w:r>
      <w:r w:rsidRPr="00144C3D">
        <w:rPr>
          <w:rFonts w:ascii="Calibri" w:hAnsi="Calibri"/>
          <w:color w:val="000000"/>
          <w:sz w:val="22"/>
          <w:szCs w:val="22"/>
        </w:rPr>
        <w:tab/>
        <w:t>□ No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costituito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</w:t>
      </w:r>
      <w:r w:rsidR="001606BC" w:rsidRPr="00144C3D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144C3D">
        <w:rPr>
          <w:rFonts w:ascii="Calibri" w:hAnsi="Calibri"/>
          <w:color w:val="000000"/>
          <w:sz w:val="22"/>
          <w:szCs w:val="22"/>
        </w:rPr>
        <w:t>);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144C3D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144C3D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144C3D">
        <w:rPr>
          <w:rFonts w:ascii="Calibri" w:hAnsi="Calibri"/>
          <w:sz w:val="22"/>
          <w:szCs w:val="22"/>
        </w:rPr>
        <w:t>vvero</w:t>
      </w:r>
      <w:r w:rsidRPr="00144C3D">
        <w:rPr>
          <w:rFonts w:ascii="Calibri" w:hAnsi="Calibri"/>
          <w:sz w:val="22"/>
          <w:szCs w:val="22"/>
        </w:rPr>
        <w:t xml:space="preserve"> se la rete è spr</w:t>
      </w:r>
      <w:r w:rsidR="000A3A11" w:rsidRPr="00144C3D">
        <w:rPr>
          <w:rFonts w:ascii="Calibri" w:hAnsi="Calibri"/>
          <w:sz w:val="22"/>
          <w:szCs w:val="22"/>
        </w:rPr>
        <w:t>ovvista di organo comune, oppure</w:t>
      </w:r>
      <w:r w:rsidRPr="00144C3D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144C3D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>.</w:t>
      </w:r>
      <w:r w:rsidR="00936204">
        <w:rPr>
          <w:rFonts w:ascii="Calibri" w:hAnsi="Calibri"/>
          <w:color w:val="000000"/>
          <w:sz w:val="22"/>
          <w:szCs w:val="22"/>
          <w:lang w:val="en-US"/>
        </w:rPr>
        <w:t xml:space="preserve"> </w:t>
      </w:r>
      <w:r w:rsidRPr="00144C3D">
        <w:rPr>
          <w:rFonts w:ascii="Calibri" w:hAnsi="Calibri"/>
          <w:color w:val="000000"/>
          <w:sz w:val="22"/>
          <w:szCs w:val="22"/>
          <w:lang w:val="en-US"/>
        </w:rPr>
        <w:t>g);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5"/>
        <w:gridCol w:w="2903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</w:t>
      </w:r>
      <w:r w:rsidR="00144C3D">
        <w:rPr>
          <w:rFonts w:ascii="Calibri" w:hAnsi="Calibri"/>
          <w:sz w:val="22"/>
          <w:szCs w:val="22"/>
        </w:rPr>
        <w:t>_________ (Mandante), REQUISITO</w:t>
      </w:r>
      <w:r w:rsidRPr="00AE6AE6">
        <w:rPr>
          <w:rFonts w:ascii="Calibri" w:hAnsi="Calibri"/>
          <w:sz w:val="22"/>
          <w:szCs w:val="22"/>
        </w:rPr>
        <w:t>: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</w:t>
      </w:r>
      <w:r w:rsidR="00144C3D">
        <w:rPr>
          <w:rFonts w:ascii="Calibri" w:hAnsi="Calibri"/>
          <w:sz w:val="22"/>
          <w:szCs w:val="22"/>
        </w:rPr>
        <w:t>_______ (Mandataria), REQUISITO</w:t>
      </w:r>
      <w:r w:rsidRPr="00AE6AE6">
        <w:rPr>
          <w:rFonts w:ascii="Calibri" w:hAnsi="Calibri"/>
          <w:sz w:val="22"/>
          <w:szCs w:val="22"/>
        </w:rPr>
        <w:t>: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3441"/>
        <w:gridCol w:w="2365"/>
        <w:gridCol w:w="2297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</w:t>
      </w:r>
      <w:proofErr w:type="spellStart"/>
      <w:r w:rsidR="00052587" w:rsidRPr="00E05ABD">
        <w:rPr>
          <w:rFonts w:asciiTheme="minorHAnsi" w:hAnsiTheme="minorHAnsi"/>
          <w:sz w:val="22"/>
          <w:szCs w:val="22"/>
        </w:rPr>
        <w:t>lett</w:t>
      </w:r>
      <w:proofErr w:type="spellEnd"/>
      <w:r w:rsidR="00052587" w:rsidRPr="00E05ABD">
        <w:rPr>
          <w:rFonts w:asciiTheme="minorHAnsi" w:hAnsiTheme="minorHAnsi"/>
          <w:sz w:val="22"/>
          <w:szCs w:val="22"/>
        </w:rPr>
        <w:t>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C.C.N.L</w:t>
      </w:r>
      <w:r w:rsidR="00144C3D">
        <w:rPr>
          <w:rFonts w:ascii="Calibri" w:hAnsi="Calibri"/>
          <w:sz w:val="22"/>
          <w:szCs w:val="22"/>
        </w:rPr>
        <w:t>.</w:t>
      </w:r>
      <w:r w:rsidR="001B6873" w:rsidRPr="00FE45F0">
        <w:rPr>
          <w:rFonts w:ascii="Calibri" w:hAnsi="Calibri"/>
          <w:sz w:val="22"/>
          <w:szCs w:val="22"/>
        </w:rPr>
        <w:t xml:space="preserve">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</w:t>
      </w:r>
      <w:proofErr w:type="gramStart"/>
      <w:r w:rsidR="008F1420" w:rsidRPr="003B3C4B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:   </w:t>
      </w:r>
      <w:proofErr w:type="gramEnd"/>
      <w:r>
        <w:rPr>
          <w:rFonts w:ascii="Calibri" w:hAnsi="Calibri"/>
          <w:sz w:val="22"/>
          <w:szCs w:val="22"/>
        </w:rPr>
        <w:t xml:space="preserve">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“dualistico”</w:t>
      </w:r>
      <w:r w:rsidR="00BF3D7B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(disciplinato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>.02 di essere a conoscenza degli obblighi di condotta previsti dal “Codice di comportamento” della Stazione appaltante consultabile nella sezione Amministrazione trasparente del sito istituzionale della 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FE45F0">
        <w:rPr>
          <w:rFonts w:ascii="Calibri" w:hAnsi="Calibri" w:cs="Calibri"/>
          <w:bCs/>
          <w:sz w:val="22"/>
          <w:szCs w:val="22"/>
        </w:rPr>
        <w:t>.04</w:t>
      </w:r>
      <w:r w:rsidR="001C3A7B" w:rsidRPr="000B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0B523C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1B13EE" w:rsidRDefault="007D25FE" w:rsidP="00BF4C14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  <w:r w:rsidRPr="001B13EE">
        <w:rPr>
          <w:rFonts w:ascii="Calibri" w:hAnsi="Calibri" w:cs="Calibri"/>
          <w:bCs/>
          <w:color w:val="auto"/>
          <w:sz w:val="22"/>
          <w:szCs w:val="22"/>
        </w:rPr>
        <w:t>3</w:t>
      </w:r>
      <w:r w:rsidR="00FE45F0" w:rsidRPr="001B13EE">
        <w:rPr>
          <w:rFonts w:ascii="Calibri" w:hAnsi="Calibri" w:cs="Calibri"/>
          <w:bCs/>
          <w:color w:val="auto"/>
          <w:sz w:val="22"/>
          <w:szCs w:val="22"/>
        </w:rPr>
        <w:t>.05</w:t>
      </w:r>
      <w:r w:rsidR="00BF4C14" w:rsidRPr="001B13E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F4C14" w:rsidRPr="001B13EE">
        <w:rPr>
          <w:rFonts w:ascii="Calibri" w:hAnsi="Calibri" w:cs="Arial"/>
          <w:color w:val="auto"/>
          <w:sz w:val="22"/>
          <w:szCs w:val="22"/>
        </w:rPr>
        <w:t>di</w:t>
      </w:r>
      <w:r w:rsidR="00BF4C14" w:rsidRPr="001B13EE">
        <w:rPr>
          <w:rFonts w:ascii="Calibri" w:hAnsi="Calibri"/>
          <w:color w:val="auto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1B13EE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="00BF4C14" w:rsidRPr="001B13EE">
        <w:rPr>
          <w:rFonts w:ascii="Calibri" w:hAnsi="Calibri"/>
          <w:color w:val="auto"/>
          <w:sz w:val="22"/>
          <w:szCs w:val="22"/>
        </w:rPr>
        <w:t>. n. 50/2016.</w:t>
      </w:r>
    </w:p>
    <w:p w:rsidR="007D25FE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:rsidR="001C3A7B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1B13EE">
        <w:rPr>
          <w:rFonts w:ascii="Calibri" w:hAnsi="Calibri" w:cs="Calibri"/>
          <w:sz w:val="22"/>
          <w:szCs w:val="22"/>
        </w:rPr>
        <w:t>3</w:t>
      </w:r>
      <w:r w:rsidR="000B523C" w:rsidRPr="001B13EE">
        <w:rPr>
          <w:rFonts w:ascii="Calibri" w:hAnsi="Calibri" w:cs="Calibri"/>
          <w:sz w:val="22"/>
          <w:szCs w:val="22"/>
        </w:rPr>
        <w:t>.0</w:t>
      </w:r>
      <w:r w:rsidR="00FE45F0" w:rsidRPr="001B13EE">
        <w:rPr>
          <w:rFonts w:ascii="Calibri" w:hAnsi="Calibri" w:cs="Calibri"/>
          <w:sz w:val="22"/>
          <w:szCs w:val="22"/>
        </w:rPr>
        <w:t>6</w:t>
      </w:r>
      <w:r w:rsidR="000B523C" w:rsidRPr="001B13EE">
        <w:rPr>
          <w:rFonts w:ascii="Calibri" w:hAnsi="Calibri" w:cs="Calibri"/>
          <w:sz w:val="22"/>
          <w:szCs w:val="22"/>
        </w:rPr>
        <w:t xml:space="preserve"> </w:t>
      </w:r>
      <w:r w:rsidR="001C3A7B" w:rsidRPr="001B13EE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1B13EE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1B13EE">
        <w:rPr>
          <w:rFonts w:ascii="Calibri" w:hAnsi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/>
          <w:sz w:val="22"/>
          <w:szCs w:val="22"/>
        </w:rPr>
        <w:t>. n. 50/2016,</w:t>
      </w:r>
      <w:r w:rsidR="001C3A7B" w:rsidRPr="001B13EE">
        <w:rPr>
          <w:rFonts w:ascii="Calibri" w:hAnsi="Calibri" w:cs="Calibri"/>
          <w:sz w:val="22"/>
          <w:szCs w:val="22"/>
        </w:rPr>
        <w:t xml:space="preserve"> </w:t>
      </w:r>
      <w:r w:rsidR="000B523C" w:rsidRPr="001B13EE">
        <w:rPr>
          <w:rFonts w:ascii="Calibri" w:hAnsi="Calibri" w:cs="Calibri"/>
          <w:sz w:val="22"/>
          <w:szCs w:val="22"/>
        </w:rPr>
        <w:t>di</w:t>
      </w:r>
      <w:r w:rsidR="001C3A7B" w:rsidRPr="001B13EE">
        <w:rPr>
          <w:rFonts w:ascii="Calibri" w:hAnsi="Calibri" w:cs="Calibri"/>
          <w:sz w:val="22"/>
          <w:szCs w:val="22"/>
        </w:rPr>
        <w:t xml:space="preserve"> rispetta</w:t>
      </w:r>
      <w:r w:rsidR="000B523C" w:rsidRPr="001B13EE">
        <w:rPr>
          <w:rFonts w:ascii="Calibri" w:hAnsi="Calibri" w:cs="Calibri"/>
          <w:sz w:val="22"/>
          <w:szCs w:val="22"/>
        </w:rPr>
        <w:t>re</w:t>
      </w:r>
      <w:r w:rsidR="001C3A7B" w:rsidRPr="001B13EE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1B13EE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1B13EE" w:rsidRDefault="00C47189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1B13EE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del D. </w:t>
      </w:r>
      <w:proofErr w:type="spellStart"/>
      <w:r w:rsidRPr="001B13EE">
        <w:rPr>
          <w:rFonts w:ascii="Calibri" w:hAnsi="Calibri" w:cs="Calibri"/>
          <w:color w:val="auto"/>
          <w:sz w:val="22"/>
          <w:szCs w:val="22"/>
        </w:rPr>
        <w:t>Lgs</w:t>
      </w:r>
      <w:proofErr w:type="spellEnd"/>
      <w:r w:rsidRPr="001B13EE">
        <w:rPr>
          <w:rFonts w:ascii="Calibri" w:hAnsi="Calibri" w:cs="Calibri"/>
          <w:color w:val="auto"/>
          <w:sz w:val="22"/>
          <w:szCs w:val="22"/>
        </w:rPr>
        <w:t>. n. 50/2016, l’Operatore applica al personale impiegato nell’esecuzione del contratto oggetto della presente procedura il seguente contratto collettivo  nazionale o territoriale in vigore per il settore e per la zona nella quale si eseguono le prestazioni di lavoro, stipulato dalle associazioni dei datori e dei prestatori di lavoro comparativamente più rappresentative sul piano nazionale e il cui ambito di applicazione è strettamente connesso con l'attività oggetto dell'appalto svolta dall'Operatore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il cui ambito di applicazione è strettamente connesso con l'attività og</w:t>
      </w:r>
      <w:r w:rsidR="008F422D" w:rsidRPr="001B13EE">
        <w:rPr>
          <w:rFonts w:ascii="Calibri" w:hAnsi="Calibri" w:cs="Calibri"/>
          <w:color w:val="auto"/>
          <w:sz w:val="22"/>
          <w:szCs w:val="22"/>
        </w:rPr>
        <w:t>getto dell'appalto svolta dall'</w:t>
      </w:r>
      <w:r w:rsidRPr="001B13EE">
        <w:rPr>
          <w:rFonts w:ascii="Calibri" w:hAnsi="Calibri" w:cs="Calibri"/>
          <w:color w:val="auto"/>
          <w:sz w:val="22"/>
          <w:szCs w:val="22"/>
        </w:rPr>
        <w:t>Operatore anche in maniera prevalente _______________________________.</w:t>
      </w:r>
    </w:p>
    <w:p w:rsidR="007D25FE" w:rsidRPr="00C47189" w:rsidRDefault="007D25FE" w:rsidP="001C3A7B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Ai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1B13EE" w:rsidRDefault="001B13E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Pr="00DC6458" w:rsidRDefault="003D40BA" w:rsidP="003D40BA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D40BA" w:rsidRPr="000B523C" w:rsidRDefault="003D40BA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D40BA" w:rsidRPr="000B523C" w:rsidSect="00784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E9" w:rsidRDefault="009C63E9" w:rsidP="00487B9A">
      <w:r>
        <w:separator/>
      </w:r>
    </w:p>
  </w:endnote>
  <w:endnote w:type="continuationSeparator" w:id="0">
    <w:p w:rsidR="009C63E9" w:rsidRDefault="009C63E9" w:rsidP="0048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E9" w:rsidRDefault="009C63E9" w:rsidP="00487B9A">
      <w:r>
        <w:separator/>
      </w:r>
    </w:p>
  </w:footnote>
  <w:footnote w:type="continuationSeparator" w:id="0">
    <w:p w:rsidR="009C63E9" w:rsidRDefault="009C63E9" w:rsidP="0048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7E6C6C">
      <w:rPr>
        <w:rFonts w:asciiTheme="minorHAnsi" w:hAnsiTheme="minorHAnsi"/>
        <w:b/>
        <w:sz w:val="20"/>
        <w:szCs w:val="20"/>
      </w:rPr>
      <w:t xml:space="preserve"> </w:t>
    </w:r>
    <w:r w:rsidR="00543EDC">
      <w:rPr>
        <w:rFonts w:asciiTheme="minorHAnsi" w:hAnsiTheme="minorHAnsi"/>
        <w:b/>
        <w:sz w:val="20"/>
        <w:szCs w:val="20"/>
      </w:rPr>
      <w:t xml:space="preserve">A </w:t>
    </w:r>
    <w:r w:rsidR="007E6C6C">
      <w:rPr>
        <w:rFonts w:asciiTheme="minorHAnsi" w:hAnsiTheme="minorHAnsi"/>
        <w:b/>
        <w:sz w:val="20"/>
        <w:szCs w:val="20"/>
      </w:rPr>
      <w:t>– 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9A"/>
    <w:rsid w:val="00037DFE"/>
    <w:rsid w:val="0004249D"/>
    <w:rsid w:val="00052587"/>
    <w:rsid w:val="000761A5"/>
    <w:rsid w:val="000A3A11"/>
    <w:rsid w:val="000B523C"/>
    <w:rsid w:val="00107B70"/>
    <w:rsid w:val="00116E37"/>
    <w:rsid w:val="00135F50"/>
    <w:rsid w:val="00144C3D"/>
    <w:rsid w:val="001606BC"/>
    <w:rsid w:val="001B13EE"/>
    <w:rsid w:val="001B6873"/>
    <w:rsid w:val="001C3A7B"/>
    <w:rsid w:val="002073AB"/>
    <w:rsid w:val="00231FA4"/>
    <w:rsid w:val="00246F64"/>
    <w:rsid w:val="00274650"/>
    <w:rsid w:val="002A7693"/>
    <w:rsid w:val="002E3404"/>
    <w:rsid w:val="002E3854"/>
    <w:rsid w:val="002E41B9"/>
    <w:rsid w:val="002F6FC3"/>
    <w:rsid w:val="003629C4"/>
    <w:rsid w:val="003B3C4B"/>
    <w:rsid w:val="003B4DB9"/>
    <w:rsid w:val="003D40BA"/>
    <w:rsid w:val="003E2EBD"/>
    <w:rsid w:val="003E4267"/>
    <w:rsid w:val="00411726"/>
    <w:rsid w:val="00421740"/>
    <w:rsid w:val="00432376"/>
    <w:rsid w:val="00441816"/>
    <w:rsid w:val="00487B9A"/>
    <w:rsid w:val="00543EDC"/>
    <w:rsid w:val="00571C6D"/>
    <w:rsid w:val="005F601D"/>
    <w:rsid w:val="00605FA2"/>
    <w:rsid w:val="006103BA"/>
    <w:rsid w:val="00694F45"/>
    <w:rsid w:val="006A71B5"/>
    <w:rsid w:val="006B195E"/>
    <w:rsid w:val="006C64CF"/>
    <w:rsid w:val="007159C2"/>
    <w:rsid w:val="00723316"/>
    <w:rsid w:val="007607C3"/>
    <w:rsid w:val="00784C7B"/>
    <w:rsid w:val="007D25FE"/>
    <w:rsid w:val="007E6C6C"/>
    <w:rsid w:val="00822661"/>
    <w:rsid w:val="00827570"/>
    <w:rsid w:val="008407DE"/>
    <w:rsid w:val="0084413F"/>
    <w:rsid w:val="00847D88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8F422D"/>
    <w:rsid w:val="00907824"/>
    <w:rsid w:val="00925337"/>
    <w:rsid w:val="00936204"/>
    <w:rsid w:val="009C63E9"/>
    <w:rsid w:val="009D0A9C"/>
    <w:rsid w:val="009E6F3D"/>
    <w:rsid w:val="00A04259"/>
    <w:rsid w:val="00A1165E"/>
    <w:rsid w:val="00A14423"/>
    <w:rsid w:val="00A57CBF"/>
    <w:rsid w:val="00AD78FC"/>
    <w:rsid w:val="00AE6AE6"/>
    <w:rsid w:val="00B0345A"/>
    <w:rsid w:val="00B42CB3"/>
    <w:rsid w:val="00B75588"/>
    <w:rsid w:val="00BA45AC"/>
    <w:rsid w:val="00BA7D15"/>
    <w:rsid w:val="00BB4E44"/>
    <w:rsid w:val="00BC7B31"/>
    <w:rsid w:val="00BD6C2B"/>
    <w:rsid w:val="00BE1151"/>
    <w:rsid w:val="00BF3D7B"/>
    <w:rsid w:val="00BF4C14"/>
    <w:rsid w:val="00C139F3"/>
    <w:rsid w:val="00C341C9"/>
    <w:rsid w:val="00C47189"/>
    <w:rsid w:val="00C73E90"/>
    <w:rsid w:val="00CA1B0E"/>
    <w:rsid w:val="00CA325D"/>
    <w:rsid w:val="00CA7DA8"/>
    <w:rsid w:val="00CC2C56"/>
    <w:rsid w:val="00CD2610"/>
    <w:rsid w:val="00CD6D83"/>
    <w:rsid w:val="00CF4F3E"/>
    <w:rsid w:val="00D0071E"/>
    <w:rsid w:val="00D211D0"/>
    <w:rsid w:val="00D7162B"/>
    <w:rsid w:val="00D93126"/>
    <w:rsid w:val="00D95899"/>
    <w:rsid w:val="00D966A6"/>
    <w:rsid w:val="00D97E74"/>
    <w:rsid w:val="00DC3C51"/>
    <w:rsid w:val="00DE3413"/>
    <w:rsid w:val="00E05ABD"/>
    <w:rsid w:val="00E325A7"/>
    <w:rsid w:val="00E6300E"/>
    <w:rsid w:val="00E96FA8"/>
    <w:rsid w:val="00EB63DE"/>
    <w:rsid w:val="00EC6E8F"/>
    <w:rsid w:val="00F34249"/>
    <w:rsid w:val="00F42257"/>
    <w:rsid w:val="00F73A35"/>
    <w:rsid w:val="00F84CAE"/>
    <w:rsid w:val="00F93407"/>
    <w:rsid w:val="00FA68E6"/>
    <w:rsid w:val="00FB6B97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9A22"/>
  <w15:docId w15:val="{22F04E70-B5A5-4914-AD36-8616F8EE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perullim</cp:lastModifiedBy>
  <cp:revision>7</cp:revision>
  <dcterms:created xsi:type="dcterms:W3CDTF">2022-05-27T11:11:00Z</dcterms:created>
  <dcterms:modified xsi:type="dcterms:W3CDTF">2023-02-14T11:59:00Z</dcterms:modified>
</cp:coreProperties>
</file>